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6470" w:rsidRDefault="00A06470" w:rsidP="00A06470">
      <w:pPr>
        <w:jc w:val="center"/>
        <w:rPr>
          <w:b/>
          <w:color w:val="FF0000"/>
        </w:rPr>
      </w:pPr>
      <w:bookmarkStart w:id="0" w:name="_GoBack"/>
      <w:r w:rsidRPr="00A06470">
        <w:rPr>
          <w:b/>
          <w:color w:val="FF0000"/>
        </w:rPr>
        <w:t>K</w:t>
      </w:r>
      <w:r w:rsidR="00C86A63">
        <w:rPr>
          <w:b/>
          <w:color w:val="FF0000"/>
        </w:rPr>
        <w:t xml:space="preserve">Ỷ </w:t>
      </w:r>
      <w:r w:rsidRPr="00A06470">
        <w:rPr>
          <w:b/>
          <w:color w:val="FF0000"/>
        </w:rPr>
        <w:t>NIỆM 92 NĂM NGÀY THÀNH LẬP ĐOÀN THANH NIÊN</w:t>
      </w:r>
    </w:p>
    <w:p w:rsidR="007665D6" w:rsidRDefault="00A06470" w:rsidP="00A06470">
      <w:pPr>
        <w:jc w:val="center"/>
        <w:rPr>
          <w:b/>
          <w:color w:val="FF0000"/>
        </w:rPr>
      </w:pPr>
      <w:r w:rsidRPr="00A06470">
        <w:rPr>
          <w:b/>
          <w:color w:val="FF0000"/>
        </w:rPr>
        <w:t xml:space="preserve"> CỘNG SẢN HỒ CHÍ MINH</w:t>
      </w:r>
    </w:p>
    <w:bookmarkEnd w:id="0"/>
    <w:p w:rsidR="00A06470" w:rsidRDefault="00A06470" w:rsidP="00A06470">
      <w:pPr>
        <w:ind w:firstLine="720"/>
        <w:jc w:val="both"/>
        <w:rPr>
          <w:color w:val="000000" w:themeColor="text1"/>
        </w:rPr>
      </w:pPr>
      <w:r w:rsidRPr="00A06470">
        <w:rPr>
          <w:color w:val="000000" w:themeColor="text1"/>
        </w:rPr>
        <w:t>Nhân kỷ niệm 92 năm thành thành lập đoàn TNCS Hồ</w:t>
      </w:r>
      <w:r>
        <w:rPr>
          <w:color w:val="000000" w:themeColor="text1"/>
        </w:rPr>
        <w:t xml:space="preserve"> Chí M</w:t>
      </w:r>
      <w:r w:rsidRPr="00A06470">
        <w:rPr>
          <w:color w:val="000000" w:themeColor="text1"/>
        </w:rPr>
        <w:t>inh</w:t>
      </w:r>
      <w:r>
        <w:rPr>
          <w:color w:val="000000" w:themeColor="text1"/>
        </w:rPr>
        <w:t xml:space="preserve">, sáng ngày 20 tháng 3 năm 2022. Trường THCS Nguyễn Trãi A đã tổ chức giải kéo co, </w:t>
      </w:r>
      <w:r w:rsidR="00BB7446">
        <w:rPr>
          <w:color w:val="000000" w:themeColor="text1"/>
        </w:rPr>
        <w:t xml:space="preserve">liên hoan văn nghệ </w:t>
      </w:r>
      <w:r>
        <w:rPr>
          <w:color w:val="000000" w:themeColor="text1"/>
        </w:rPr>
        <w:t>cho các em học sinh trong nhà trường.</w:t>
      </w:r>
    </w:p>
    <w:p w:rsidR="00BB7446" w:rsidRDefault="0024197C" w:rsidP="0024197C">
      <w:pPr>
        <w:jc w:val="both"/>
        <w:rPr>
          <w:color w:val="000000" w:themeColor="text1"/>
        </w:rPr>
      </w:pPr>
      <w:r>
        <w:rPr>
          <w:noProof/>
        </w:rPr>
        <w:drawing>
          <wp:inline distT="0" distB="0" distL="0" distR="0" wp14:anchorId="0FF6926A" wp14:editId="2A42A6A8">
            <wp:extent cx="5732145" cy="3343275"/>
            <wp:effectExtent l="0" t="0" r="190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97C" w:rsidRDefault="0024197C" w:rsidP="0024197C">
      <w:pPr>
        <w:ind w:firstLine="720"/>
        <w:jc w:val="both"/>
        <w:rPr>
          <w:color w:val="000000" w:themeColor="text1"/>
        </w:rPr>
      </w:pPr>
      <w:r>
        <w:rPr>
          <w:color w:val="000000" w:themeColor="text1"/>
        </w:rPr>
        <w:t>Trong buổi lễ kỷ niệm 92 năm ngày thành lập đoàn TNCS Hồ Chí Minh, cô giáo Nguyễn Thị Mai- Bí thư chi đoàn nhà trường lên ôn lại truyền thống của đoàn.</w:t>
      </w:r>
    </w:p>
    <w:p w:rsidR="0024197C" w:rsidRDefault="0024197C" w:rsidP="0024197C">
      <w:pPr>
        <w:jc w:val="both"/>
        <w:rPr>
          <w:color w:val="000000" w:themeColor="text1"/>
        </w:rPr>
      </w:pPr>
      <w:r>
        <w:rPr>
          <w:noProof/>
        </w:rPr>
        <w:drawing>
          <wp:inline distT="0" distB="0" distL="0" distR="0" wp14:anchorId="1E2DE264" wp14:editId="611A7B76">
            <wp:extent cx="5732145" cy="3400425"/>
            <wp:effectExtent l="0" t="0" r="190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97C" w:rsidRDefault="0024197C" w:rsidP="0024197C">
      <w:pPr>
        <w:jc w:val="both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0572A6BF" wp14:editId="05093557">
            <wp:extent cx="5732145" cy="4298950"/>
            <wp:effectExtent l="0" t="0" r="190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97C" w:rsidRDefault="0024197C" w:rsidP="0024197C">
      <w:pPr>
        <w:jc w:val="both"/>
        <w:rPr>
          <w:color w:val="000000" w:themeColor="text1"/>
        </w:rPr>
      </w:pPr>
    </w:p>
    <w:p w:rsidR="0024197C" w:rsidRDefault="0024197C" w:rsidP="0024197C">
      <w:pPr>
        <w:jc w:val="both"/>
        <w:rPr>
          <w:color w:val="000000" w:themeColor="text1"/>
        </w:rPr>
      </w:pPr>
      <w:r>
        <w:rPr>
          <w:noProof/>
        </w:rPr>
        <w:drawing>
          <wp:inline distT="0" distB="0" distL="0" distR="0" wp14:anchorId="3547E150" wp14:editId="569CD15C">
            <wp:extent cx="5732145" cy="4298950"/>
            <wp:effectExtent l="0" t="0" r="1905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97C" w:rsidRDefault="0024197C" w:rsidP="0024197C">
      <w:pPr>
        <w:jc w:val="both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33C73ACF" wp14:editId="449B636A">
            <wp:extent cx="5732145" cy="4343400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197C" w:rsidRDefault="0024197C" w:rsidP="0024197C">
      <w:pPr>
        <w:jc w:val="both"/>
        <w:rPr>
          <w:color w:val="000000" w:themeColor="text1"/>
        </w:rPr>
      </w:pPr>
    </w:p>
    <w:p w:rsidR="0024197C" w:rsidRDefault="0024197C" w:rsidP="0024197C">
      <w:pPr>
        <w:jc w:val="both"/>
        <w:rPr>
          <w:color w:val="000000" w:themeColor="text1"/>
        </w:rPr>
      </w:pPr>
      <w:r>
        <w:rPr>
          <w:noProof/>
        </w:rPr>
        <w:drawing>
          <wp:inline distT="0" distB="0" distL="0" distR="0" wp14:anchorId="6F35217B" wp14:editId="23075CA4">
            <wp:extent cx="5732145" cy="3971925"/>
            <wp:effectExtent l="0" t="0" r="190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7AA" w:rsidRDefault="007817AA" w:rsidP="0024197C">
      <w:pPr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Cuối buổi lễ kỷ niệm 92 năm ngày thành lập đoàn TNCS Hồ Chí Minh , Ban giám hiệu nhà trường đã trao thưởng cho Thầy và trò có thành tích cao trong đợt thi đua kỷ niệm 92 năm ngày thành lập đoàn.</w:t>
      </w:r>
    </w:p>
    <w:p w:rsidR="007817AA" w:rsidRDefault="007817AA" w:rsidP="0024197C">
      <w:pPr>
        <w:jc w:val="both"/>
        <w:rPr>
          <w:color w:val="000000" w:themeColor="text1"/>
        </w:rPr>
      </w:pPr>
      <w:r>
        <w:rPr>
          <w:noProof/>
        </w:rPr>
        <w:drawing>
          <wp:inline distT="0" distB="0" distL="0" distR="0" wp14:anchorId="5E8C7043" wp14:editId="10CC1D8E">
            <wp:extent cx="5732145" cy="3257550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7AA" w:rsidRDefault="007817AA" w:rsidP="0024197C">
      <w:pPr>
        <w:jc w:val="both"/>
        <w:rPr>
          <w:color w:val="000000" w:themeColor="text1"/>
        </w:rPr>
      </w:pPr>
    </w:p>
    <w:p w:rsidR="007817AA" w:rsidRDefault="007817AA" w:rsidP="0024197C">
      <w:pPr>
        <w:jc w:val="both"/>
        <w:rPr>
          <w:color w:val="000000" w:themeColor="text1"/>
        </w:rPr>
      </w:pPr>
      <w:r>
        <w:rPr>
          <w:noProof/>
        </w:rPr>
        <w:drawing>
          <wp:inline distT="0" distB="0" distL="0" distR="0" wp14:anchorId="68524174" wp14:editId="50426B4E">
            <wp:extent cx="5732145" cy="4298950"/>
            <wp:effectExtent l="0" t="0" r="1905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7AA" w:rsidRDefault="007817AA" w:rsidP="0024197C">
      <w:pPr>
        <w:jc w:val="both"/>
        <w:rPr>
          <w:color w:val="000000" w:themeColor="text1"/>
        </w:rPr>
      </w:pPr>
    </w:p>
    <w:p w:rsidR="007817AA" w:rsidRDefault="007817AA" w:rsidP="0024197C">
      <w:pPr>
        <w:jc w:val="both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3BC252C5" wp14:editId="746FE634">
            <wp:extent cx="5732145" cy="4298950"/>
            <wp:effectExtent l="0" t="0" r="1905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7AA" w:rsidRPr="00A06470" w:rsidRDefault="007817AA" w:rsidP="0024197C">
      <w:pPr>
        <w:jc w:val="both"/>
        <w:rPr>
          <w:color w:val="000000" w:themeColor="text1"/>
        </w:rPr>
      </w:pPr>
      <w:r>
        <w:rPr>
          <w:noProof/>
        </w:rPr>
        <w:drawing>
          <wp:inline distT="0" distB="0" distL="0" distR="0" wp14:anchorId="5EDAF25E" wp14:editId="42C94AE3">
            <wp:extent cx="5732145" cy="4298950"/>
            <wp:effectExtent l="0" t="0" r="190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817AA" w:rsidRPr="00A06470" w:rsidSect="0024197C">
      <w:pgSz w:w="11907" w:h="16840" w:code="9"/>
      <w:pgMar w:top="1134" w:right="1440" w:bottom="1134" w:left="144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6470"/>
    <w:rsid w:val="0024197C"/>
    <w:rsid w:val="007665D6"/>
    <w:rsid w:val="007817AA"/>
    <w:rsid w:val="00A06470"/>
    <w:rsid w:val="00BB7446"/>
    <w:rsid w:val="00C22EE2"/>
    <w:rsid w:val="00C86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FB7290"/>
  <w15:chartTrackingRefBased/>
  <w15:docId w15:val="{D8CC33E0-5A3C-4C12-B826-64A5C9B8E7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5</Pages>
  <Words>94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2023-03-30T00:18:00Z</dcterms:created>
  <dcterms:modified xsi:type="dcterms:W3CDTF">2023-03-30T03:59:00Z</dcterms:modified>
</cp:coreProperties>
</file>