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180" w:type="dxa"/>
        <w:tblLayout w:type="fixed"/>
        <w:tblLook w:val="0000" w:firstRow="0" w:lastRow="0" w:firstColumn="0" w:lastColumn="0" w:noHBand="0" w:noVBand="0"/>
      </w:tblPr>
      <w:tblGrid>
        <w:gridCol w:w="3960"/>
        <w:gridCol w:w="5850"/>
      </w:tblGrid>
      <w:tr w:rsidR="00E44445" w:rsidRPr="00E44445" w14:paraId="6EBA302B" w14:textId="77777777" w:rsidTr="00D159E5">
        <w:tc>
          <w:tcPr>
            <w:tcW w:w="3960" w:type="dxa"/>
          </w:tcPr>
          <w:p w14:paraId="4E4C2C2E" w14:textId="77777777" w:rsidR="00D159E5" w:rsidRPr="00E44445" w:rsidRDefault="00D159E5" w:rsidP="009C2677">
            <w:pPr>
              <w:jc w:val="center"/>
              <w:rPr>
                <w:bCs/>
                <w:color w:val="000000" w:themeColor="text1"/>
                <w:sz w:val="26"/>
              </w:rPr>
            </w:pPr>
            <w:bookmarkStart w:id="0" w:name="_GoBack"/>
            <w:bookmarkEnd w:id="0"/>
            <w:r w:rsidRPr="00E44445">
              <w:rPr>
                <w:bCs/>
                <w:color w:val="000000" w:themeColor="text1"/>
                <w:sz w:val="26"/>
              </w:rPr>
              <w:t>UBND THÀNH PHỐ HÀ NỘI</w:t>
            </w:r>
          </w:p>
          <w:p w14:paraId="5B47CEC7" w14:textId="77777777" w:rsidR="00D159E5" w:rsidRPr="00E44445" w:rsidRDefault="00D159E5" w:rsidP="005748EA">
            <w:pPr>
              <w:jc w:val="center"/>
              <w:rPr>
                <w:b/>
                <w:bCs/>
                <w:color w:val="000000" w:themeColor="text1"/>
                <w:sz w:val="28"/>
              </w:rPr>
            </w:pPr>
            <w:r w:rsidRPr="00E44445">
              <w:rPr>
                <w:b/>
                <w:bCs/>
                <w:color w:val="000000" w:themeColor="text1"/>
                <w:sz w:val="26"/>
              </w:rPr>
              <w:t>SỞ GIÁO DỤC VÀ ĐÀO TẠO</w:t>
            </w:r>
          </w:p>
          <w:p w14:paraId="6CD4A1F9" w14:textId="77777777" w:rsidR="00D159E5" w:rsidRPr="00E44445" w:rsidRDefault="00C73D90" w:rsidP="005748EA">
            <w:pPr>
              <w:rPr>
                <w:color w:val="000000" w:themeColor="text1"/>
              </w:rPr>
            </w:pPr>
            <w:r w:rsidRPr="00E44445">
              <w:rPr>
                <w:noProof/>
                <w:color w:val="000000" w:themeColor="text1"/>
              </w:rPr>
              <mc:AlternateContent>
                <mc:Choice Requires="wps">
                  <w:drawing>
                    <wp:anchor distT="4294967294" distB="4294967294" distL="114300" distR="114300" simplePos="0" relativeHeight="251655680" behindDoc="0" locked="0" layoutInCell="1" allowOverlap="1" wp14:anchorId="21DBFB86" wp14:editId="218E3535">
                      <wp:simplePos x="0" y="0"/>
                      <wp:positionH relativeFrom="column">
                        <wp:posOffset>635635</wp:posOffset>
                      </wp:positionH>
                      <wp:positionV relativeFrom="paragraph">
                        <wp:posOffset>12065</wp:posOffset>
                      </wp:positionV>
                      <wp:extent cx="990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273E49" id="Straight Connector 7"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05pt,.95pt" to="128.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" strokeweight="1pt">
                      <v:stroke startarrowwidth="narrow" startarrowlength="short" endarrowwidth="narrow" endarrowlength="short"/>
                    </v:line>
                  </w:pict>
                </mc:Fallback>
              </mc:AlternateContent>
            </w:r>
          </w:p>
        </w:tc>
        <w:tc>
          <w:tcPr>
            <w:tcW w:w="5850" w:type="dxa"/>
          </w:tcPr>
          <w:p w14:paraId="3456CD10" w14:textId="77777777" w:rsidR="00D159E5" w:rsidRPr="00E44445" w:rsidRDefault="00D159E5" w:rsidP="005748EA">
            <w:pPr>
              <w:jc w:val="center"/>
              <w:rPr>
                <w:b/>
                <w:color w:val="000000" w:themeColor="text1"/>
                <w:sz w:val="26"/>
              </w:rPr>
            </w:pPr>
            <w:r w:rsidRPr="00E44445">
              <w:rPr>
                <w:b/>
                <w:color w:val="000000" w:themeColor="text1"/>
                <w:sz w:val="26"/>
              </w:rPr>
              <w:t>CỘNG HÒA XÃ HỘI CHỦ NGHĨA VIỆT NAM</w:t>
            </w:r>
          </w:p>
          <w:p w14:paraId="01059F2E" w14:textId="02FA363E" w:rsidR="00D159E5" w:rsidRPr="00E44445" w:rsidRDefault="00D159E5" w:rsidP="005748EA">
            <w:pPr>
              <w:jc w:val="center"/>
              <w:rPr>
                <w:color w:val="000000" w:themeColor="text1"/>
                <w:sz w:val="28"/>
                <w:szCs w:val="28"/>
              </w:rPr>
            </w:pPr>
            <w:r w:rsidRPr="00E44445">
              <w:rPr>
                <w:b/>
                <w:color w:val="000000" w:themeColor="text1"/>
                <w:sz w:val="28"/>
                <w:szCs w:val="28"/>
              </w:rPr>
              <w:t xml:space="preserve">Độc lập </w:t>
            </w:r>
            <w:r w:rsidR="00812632" w:rsidRPr="00E44445">
              <w:rPr>
                <w:b/>
                <w:color w:val="000000" w:themeColor="text1"/>
                <w:sz w:val="28"/>
                <w:szCs w:val="28"/>
              </w:rPr>
              <w:t>-</w:t>
            </w:r>
            <w:r w:rsidRPr="00E44445">
              <w:rPr>
                <w:b/>
                <w:color w:val="000000" w:themeColor="text1"/>
                <w:sz w:val="28"/>
                <w:szCs w:val="28"/>
              </w:rPr>
              <w:t xml:space="preserve"> Tự do - Hạnh phúc</w:t>
            </w:r>
          </w:p>
          <w:p w14:paraId="4FB85C4F" w14:textId="77777777" w:rsidR="00D159E5" w:rsidRPr="00E44445" w:rsidRDefault="00D159E5" w:rsidP="005748EA">
            <w:pPr>
              <w:jc w:val="center"/>
              <w:rPr>
                <w:i/>
                <w:color w:val="000000" w:themeColor="text1"/>
              </w:rPr>
            </w:pPr>
            <w:r w:rsidRPr="00E44445">
              <w:rPr>
                <w:noProof/>
                <w:color w:val="000000" w:themeColor="text1"/>
              </w:rPr>
              <mc:AlternateContent>
                <mc:Choice Requires="wps">
                  <w:drawing>
                    <wp:anchor distT="4294967294" distB="4294967294" distL="114300" distR="114300" simplePos="0" relativeHeight="251656704" behindDoc="0" locked="0" layoutInCell="1" allowOverlap="1" wp14:anchorId="1A27E360" wp14:editId="67DC4E26">
                      <wp:simplePos x="0" y="0"/>
                      <wp:positionH relativeFrom="column">
                        <wp:posOffset>723900</wp:posOffset>
                      </wp:positionH>
                      <wp:positionV relativeFrom="paragraph">
                        <wp:posOffset>24765</wp:posOffset>
                      </wp:positionV>
                      <wp:extent cx="21717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0B2EBD" id="Straight Connector 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pt,1.95pt" to="2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" strokeweight="1pt">
                      <v:stroke startarrowwidth="narrow" startarrowlength="short" endarrowwidth="narrow" endarrowlength="short"/>
                    </v:line>
                  </w:pict>
                </mc:Fallback>
              </mc:AlternateContent>
            </w:r>
          </w:p>
        </w:tc>
      </w:tr>
      <w:tr w:rsidR="00E44445" w:rsidRPr="00E44445" w14:paraId="2C0BD8A4" w14:textId="77777777" w:rsidTr="00D159E5">
        <w:tc>
          <w:tcPr>
            <w:tcW w:w="3960" w:type="dxa"/>
          </w:tcPr>
          <w:p w14:paraId="77D6D562" w14:textId="572307F6" w:rsidR="00D159E5" w:rsidRPr="00E44445" w:rsidRDefault="00D159E5" w:rsidP="005748EA">
            <w:pPr>
              <w:jc w:val="center"/>
              <w:rPr>
                <w:b/>
                <w:bCs/>
                <w:color w:val="000000" w:themeColor="text1"/>
                <w:sz w:val="26"/>
              </w:rPr>
            </w:pPr>
            <w:r w:rsidRPr="00E44445">
              <w:rPr>
                <w:color w:val="000000" w:themeColor="text1"/>
                <w:sz w:val="26"/>
              </w:rPr>
              <w:t>Số            /KH-SGDĐT</w:t>
            </w:r>
          </w:p>
        </w:tc>
        <w:tc>
          <w:tcPr>
            <w:tcW w:w="5850" w:type="dxa"/>
          </w:tcPr>
          <w:p w14:paraId="07C502DF" w14:textId="1D89A670" w:rsidR="00D159E5" w:rsidRPr="00E44445" w:rsidRDefault="00D159E5" w:rsidP="005748EA">
            <w:pPr>
              <w:jc w:val="center"/>
              <w:rPr>
                <w:b/>
                <w:color w:val="000000" w:themeColor="text1"/>
                <w:sz w:val="28"/>
                <w:szCs w:val="28"/>
              </w:rPr>
            </w:pPr>
            <w:r w:rsidRPr="00E44445">
              <w:rPr>
                <w:i/>
                <w:iCs/>
                <w:color w:val="000000" w:themeColor="text1"/>
                <w:sz w:val="28"/>
                <w:szCs w:val="28"/>
              </w:rPr>
              <w:t xml:space="preserve">Hà Nội, ngày       tháng </w:t>
            </w:r>
            <w:r w:rsidR="00D66823" w:rsidRPr="00E44445">
              <w:rPr>
                <w:i/>
                <w:iCs/>
                <w:color w:val="000000" w:themeColor="text1"/>
                <w:sz w:val="28"/>
                <w:szCs w:val="28"/>
              </w:rPr>
              <w:t xml:space="preserve">    </w:t>
            </w:r>
            <w:r w:rsidR="005E75A1" w:rsidRPr="00E44445">
              <w:rPr>
                <w:i/>
                <w:iCs/>
                <w:color w:val="000000" w:themeColor="text1"/>
                <w:sz w:val="28"/>
                <w:szCs w:val="28"/>
              </w:rPr>
              <w:t xml:space="preserve"> năm 20</w:t>
            </w:r>
            <w:r w:rsidR="00BC520A" w:rsidRPr="00E44445">
              <w:rPr>
                <w:i/>
                <w:iCs/>
                <w:color w:val="000000" w:themeColor="text1"/>
                <w:sz w:val="28"/>
                <w:szCs w:val="28"/>
              </w:rPr>
              <w:t>2</w:t>
            </w:r>
            <w:r w:rsidR="0090065E" w:rsidRPr="00E44445">
              <w:rPr>
                <w:i/>
                <w:iCs/>
                <w:color w:val="000000" w:themeColor="text1"/>
                <w:sz w:val="28"/>
                <w:szCs w:val="28"/>
              </w:rPr>
              <w:t>5</w:t>
            </w:r>
          </w:p>
        </w:tc>
      </w:tr>
    </w:tbl>
    <w:p w14:paraId="5D82C4D2" w14:textId="0D90AC56" w:rsidR="00D159E5" w:rsidRPr="00E44445" w:rsidRDefault="00D159E5" w:rsidP="005748EA">
      <w:pPr>
        <w:jc w:val="center"/>
        <w:rPr>
          <w:b/>
          <w:color w:val="000000" w:themeColor="text1"/>
          <w:sz w:val="18"/>
        </w:rPr>
      </w:pPr>
      <w:bookmarkStart w:id="1" w:name="OLE_LINK1"/>
      <w:bookmarkStart w:id="2" w:name="OLE_LINK2"/>
    </w:p>
    <w:p w14:paraId="1224FC4B" w14:textId="77777777" w:rsidR="00445CD5" w:rsidRPr="00E44445" w:rsidRDefault="00445CD5" w:rsidP="005748EA">
      <w:pPr>
        <w:spacing w:before="80"/>
        <w:jc w:val="center"/>
        <w:rPr>
          <w:b/>
          <w:color w:val="000000" w:themeColor="text1"/>
          <w:sz w:val="28"/>
        </w:rPr>
      </w:pPr>
    </w:p>
    <w:p w14:paraId="7CC5A3CC" w14:textId="1ADFFA11" w:rsidR="00D159E5" w:rsidRPr="00E44445" w:rsidRDefault="00D159E5" w:rsidP="005748EA">
      <w:pPr>
        <w:spacing w:before="80"/>
        <w:jc w:val="center"/>
        <w:rPr>
          <w:b/>
          <w:color w:val="000000" w:themeColor="text1"/>
          <w:sz w:val="28"/>
        </w:rPr>
      </w:pPr>
      <w:r w:rsidRPr="00E44445">
        <w:rPr>
          <w:b/>
          <w:color w:val="000000" w:themeColor="text1"/>
          <w:sz w:val="28"/>
        </w:rPr>
        <w:t xml:space="preserve">KẾ HOẠCH </w:t>
      </w:r>
    </w:p>
    <w:p w14:paraId="4529BE72" w14:textId="6D7CFE82" w:rsidR="005E75A1" w:rsidRPr="00E44445" w:rsidRDefault="009F5C26" w:rsidP="005748EA">
      <w:pPr>
        <w:jc w:val="center"/>
        <w:rPr>
          <w:b/>
          <w:color w:val="000000" w:themeColor="text1"/>
          <w:sz w:val="28"/>
          <w:szCs w:val="28"/>
        </w:rPr>
      </w:pPr>
      <w:r w:rsidRPr="00E44445">
        <w:rPr>
          <w:b/>
          <w:color w:val="000000" w:themeColor="text1"/>
          <w:sz w:val="28"/>
          <w:szCs w:val="28"/>
        </w:rPr>
        <w:t xml:space="preserve">Tổ chức Kỳ thi chọn học sinh giỏi </w:t>
      </w:r>
      <w:r w:rsidR="009E6020" w:rsidRPr="00E44445">
        <w:rPr>
          <w:b/>
          <w:color w:val="000000" w:themeColor="text1"/>
          <w:sz w:val="28"/>
          <w:szCs w:val="28"/>
        </w:rPr>
        <w:t>Thành phố</w:t>
      </w:r>
      <w:r w:rsidR="0033167C" w:rsidRPr="00E44445">
        <w:rPr>
          <w:b/>
          <w:color w:val="000000" w:themeColor="text1"/>
          <w:sz w:val="28"/>
          <w:szCs w:val="28"/>
        </w:rPr>
        <w:br/>
      </w:r>
      <w:r w:rsidRPr="00E44445">
        <w:rPr>
          <w:b/>
          <w:color w:val="000000" w:themeColor="text1"/>
          <w:sz w:val="28"/>
          <w:szCs w:val="28"/>
        </w:rPr>
        <w:t xml:space="preserve">các môn văn hóa lớp </w:t>
      </w:r>
      <w:r w:rsidR="009E6020" w:rsidRPr="00E44445">
        <w:rPr>
          <w:b/>
          <w:color w:val="000000" w:themeColor="text1"/>
          <w:sz w:val="28"/>
          <w:szCs w:val="28"/>
        </w:rPr>
        <w:t>9</w:t>
      </w:r>
      <w:r w:rsidRPr="00E44445">
        <w:rPr>
          <w:b/>
          <w:color w:val="000000" w:themeColor="text1"/>
          <w:sz w:val="28"/>
          <w:szCs w:val="28"/>
        </w:rPr>
        <w:t xml:space="preserve"> cấp trung học </w:t>
      </w:r>
      <w:r w:rsidR="009E6020" w:rsidRPr="00E44445">
        <w:rPr>
          <w:b/>
          <w:color w:val="000000" w:themeColor="text1"/>
          <w:sz w:val="28"/>
          <w:szCs w:val="28"/>
        </w:rPr>
        <w:t>cơ sở</w:t>
      </w:r>
      <w:r w:rsidRPr="00E44445">
        <w:rPr>
          <w:b/>
          <w:color w:val="000000" w:themeColor="text1"/>
          <w:sz w:val="28"/>
          <w:szCs w:val="28"/>
        </w:rPr>
        <w:t xml:space="preserve"> năm học </w:t>
      </w:r>
      <w:r w:rsidR="0090065E" w:rsidRPr="00E44445">
        <w:rPr>
          <w:b/>
          <w:color w:val="000000" w:themeColor="text1"/>
          <w:sz w:val="28"/>
          <w:szCs w:val="28"/>
        </w:rPr>
        <w:t>2025-2026</w:t>
      </w:r>
      <w:r w:rsidR="00086ECD" w:rsidRPr="00E44445">
        <w:rPr>
          <w:b/>
          <w:color w:val="000000" w:themeColor="text1"/>
          <w:sz w:val="28"/>
          <w:szCs w:val="28"/>
        </w:rPr>
        <w:t xml:space="preserve"> </w:t>
      </w:r>
    </w:p>
    <w:p w14:paraId="6D7C06A2" w14:textId="77777777" w:rsidR="00BF1B1E" w:rsidRPr="00E44445" w:rsidRDefault="009859D0" w:rsidP="005748EA">
      <w:pPr>
        <w:spacing w:line="340" w:lineRule="exact"/>
        <w:jc w:val="both"/>
        <w:rPr>
          <w:color w:val="000000" w:themeColor="text1"/>
          <w:sz w:val="28"/>
          <w:szCs w:val="28"/>
        </w:rPr>
      </w:pPr>
      <w:r w:rsidRPr="00E44445">
        <w:rPr>
          <w:b/>
          <w:noProof/>
          <w:color w:val="000000" w:themeColor="text1"/>
          <w:sz w:val="28"/>
          <w:szCs w:val="28"/>
        </w:rPr>
        <mc:AlternateContent>
          <mc:Choice Requires="wps">
            <w:drawing>
              <wp:anchor distT="0" distB="0" distL="114300" distR="114300" simplePos="0" relativeHeight="251657728" behindDoc="0" locked="0" layoutInCell="1" allowOverlap="1" wp14:anchorId="518DCDD5" wp14:editId="34D43C1F">
                <wp:simplePos x="0" y="0"/>
                <wp:positionH relativeFrom="margin">
                  <wp:posOffset>1868170</wp:posOffset>
                </wp:positionH>
                <wp:positionV relativeFrom="paragraph">
                  <wp:posOffset>20566</wp:posOffset>
                </wp:positionV>
                <wp:extent cx="1902542"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5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2FD24C" id="_x0000_t32" coordsize="21600,21600" o:spt="32" o:oned="t" path="m,l21600,21600e" filled="f">
                <v:path arrowok="t" fillok="f" o:connecttype="none"/>
                <o:lock v:ext="edit" shapetype="t"/>
              </v:shapetype>
              <v:shape id="Straight Arrow Connector 1" o:spid="_x0000_s1026" type="#_x0000_t32" style="position:absolute;margin-left:147.1pt;margin-top:1.6pt;width:149.8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" strokeweight="1pt">
                <w10:wrap anchorx="margin"/>
              </v:shape>
            </w:pict>
          </mc:Fallback>
        </mc:AlternateContent>
      </w:r>
    </w:p>
    <w:p w14:paraId="5379A0CC" w14:textId="10451FCB" w:rsidR="00565A36" w:rsidRPr="00E44445" w:rsidRDefault="00F03B23" w:rsidP="005748EA">
      <w:pPr>
        <w:pStyle w:val="BodyText2"/>
        <w:spacing w:before="120" w:after="0" w:line="240" w:lineRule="auto"/>
        <w:ind w:firstLine="720"/>
        <w:jc w:val="both"/>
        <w:rPr>
          <w:color w:val="000000" w:themeColor="text1"/>
          <w:sz w:val="28"/>
          <w:szCs w:val="28"/>
          <w:lang w:val="pt-BR"/>
        </w:rPr>
      </w:pPr>
      <w:r w:rsidRPr="00E44445">
        <w:rPr>
          <w:color w:val="000000" w:themeColor="text1"/>
          <w:sz w:val="28"/>
          <w:szCs w:val="28"/>
          <w:lang w:val="pt-BR"/>
        </w:rPr>
        <w:t>Căn cứ Quy chế thi chọn học sinh giỏi cấp quốc gia ban hành kèm theo Thông tư  số 17/TT-BGDĐT ngày 10/10/2023 của Bộ Giáo dục và Đào tạo</w:t>
      </w:r>
      <w:r w:rsidR="00BA6EFD" w:rsidRPr="00E44445">
        <w:rPr>
          <w:color w:val="000000" w:themeColor="text1"/>
          <w:sz w:val="28"/>
          <w:szCs w:val="28"/>
          <w:lang w:val="pt-BR"/>
        </w:rPr>
        <w:t xml:space="preserve"> được sửa đổi bổ sung bởi</w:t>
      </w:r>
      <w:r w:rsidR="0015600B" w:rsidRPr="00E44445">
        <w:rPr>
          <w:color w:val="000000" w:themeColor="text1"/>
          <w:sz w:val="28"/>
          <w:szCs w:val="28"/>
          <w:lang w:val="pt-BR"/>
        </w:rPr>
        <w:t xml:space="preserve"> Thông tư số 23/2025/TT-BGDĐT ngày 24/10/2025 của Bộ Giáo dục và Đào tạo</w:t>
      </w:r>
      <w:r w:rsidRPr="00E44445">
        <w:rPr>
          <w:color w:val="000000" w:themeColor="text1"/>
          <w:sz w:val="28"/>
          <w:szCs w:val="28"/>
          <w:lang w:val="pt-BR"/>
        </w:rPr>
        <w:t xml:space="preserve"> (</w:t>
      </w:r>
      <w:r w:rsidRPr="00E44445">
        <w:rPr>
          <w:i/>
          <w:color w:val="000000" w:themeColor="text1"/>
          <w:sz w:val="28"/>
          <w:szCs w:val="28"/>
          <w:lang w:val="pt-BR"/>
        </w:rPr>
        <w:t>gọi tắt là Quy chế thi học sinh giỏi</w:t>
      </w:r>
      <w:r w:rsidRPr="00E44445">
        <w:rPr>
          <w:color w:val="000000" w:themeColor="text1"/>
          <w:sz w:val="28"/>
          <w:szCs w:val="28"/>
          <w:lang w:val="pt-BR"/>
        </w:rPr>
        <w:t>);</w:t>
      </w:r>
      <w:r w:rsidR="00701F53" w:rsidRPr="00E44445">
        <w:rPr>
          <w:color w:val="000000" w:themeColor="text1"/>
          <w:sz w:val="28"/>
          <w:szCs w:val="28"/>
          <w:lang w:val="pt-BR"/>
        </w:rPr>
        <w:t xml:space="preserve"> </w:t>
      </w:r>
    </w:p>
    <w:p w14:paraId="603FEA38" w14:textId="49AD4331" w:rsidR="00F03B23" w:rsidRPr="00E44445" w:rsidRDefault="00F03B23" w:rsidP="005748EA">
      <w:pPr>
        <w:pStyle w:val="BodyText2"/>
        <w:spacing w:before="120" w:after="0" w:line="240" w:lineRule="auto"/>
        <w:ind w:firstLine="720"/>
        <w:jc w:val="both"/>
        <w:rPr>
          <w:color w:val="000000" w:themeColor="text1"/>
          <w:sz w:val="28"/>
          <w:szCs w:val="28"/>
          <w:lang w:val="pt-BR"/>
        </w:rPr>
      </w:pPr>
      <w:r w:rsidRPr="00E44445">
        <w:rPr>
          <w:color w:val="000000" w:themeColor="text1"/>
          <w:sz w:val="28"/>
          <w:szCs w:val="28"/>
          <w:lang w:val="pt-BR"/>
        </w:rPr>
        <w:t xml:space="preserve">Căn cứ </w:t>
      </w:r>
      <w:r w:rsidR="0090065E" w:rsidRPr="00E44445">
        <w:rPr>
          <w:color w:val="000000" w:themeColor="text1"/>
          <w:sz w:val="28"/>
          <w:szCs w:val="28"/>
          <w:lang w:val="pt-BR"/>
        </w:rPr>
        <w:t xml:space="preserve">Công văn 4555/BGDĐT-GDPT </w:t>
      </w:r>
      <w:r w:rsidR="006B4F44" w:rsidRPr="00E44445">
        <w:rPr>
          <w:color w:val="000000" w:themeColor="text1"/>
          <w:sz w:val="28"/>
          <w:szCs w:val="28"/>
          <w:lang w:val="pt-BR"/>
        </w:rPr>
        <w:t>ngày 05/8/</w:t>
      </w:r>
      <w:r w:rsidR="0090065E" w:rsidRPr="00E44445">
        <w:rPr>
          <w:color w:val="000000" w:themeColor="text1"/>
          <w:sz w:val="28"/>
          <w:szCs w:val="28"/>
          <w:lang w:val="pt-BR"/>
        </w:rPr>
        <w:t>2025</w:t>
      </w:r>
      <w:r w:rsidR="006B4F44" w:rsidRPr="00E44445">
        <w:rPr>
          <w:color w:val="000000" w:themeColor="text1"/>
          <w:sz w:val="28"/>
          <w:szCs w:val="28"/>
          <w:lang w:val="pt-BR"/>
        </w:rPr>
        <w:t xml:space="preserve"> của Bộ Giáo dục và Đào tạo</w:t>
      </w:r>
      <w:r w:rsidR="0090065E" w:rsidRPr="00E44445">
        <w:rPr>
          <w:color w:val="000000" w:themeColor="text1"/>
          <w:sz w:val="28"/>
          <w:szCs w:val="28"/>
          <w:lang w:val="pt-BR"/>
        </w:rPr>
        <w:t xml:space="preserve"> về việc hướng dẫn thực hiện nhiệm vụ </w:t>
      </w:r>
      <w:r w:rsidR="006B4F44" w:rsidRPr="00E44445">
        <w:rPr>
          <w:color w:val="000000" w:themeColor="text1"/>
          <w:sz w:val="28"/>
          <w:szCs w:val="28"/>
          <w:lang w:val="pt-BR"/>
        </w:rPr>
        <w:t>giáo dục phổ thông</w:t>
      </w:r>
      <w:r w:rsidR="0090065E" w:rsidRPr="00E44445">
        <w:rPr>
          <w:color w:val="000000" w:themeColor="text1"/>
          <w:sz w:val="28"/>
          <w:szCs w:val="28"/>
          <w:lang w:val="pt-BR"/>
        </w:rPr>
        <w:t xml:space="preserve"> năm học 2025-2026</w:t>
      </w:r>
      <w:r w:rsidR="00487AFC" w:rsidRPr="00E44445">
        <w:rPr>
          <w:color w:val="000000" w:themeColor="text1"/>
          <w:sz w:val="28"/>
          <w:szCs w:val="28"/>
          <w:lang w:val="pt-BR"/>
        </w:rPr>
        <w:t>;</w:t>
      </w:r>
    </w:p>
    <w:p w14:paraId="66C8195F" w14:textId="56FEF5E4" w:rsidR="00565A36" w:rsidRPr="00E44445" w:rsidRDefault="00DD53AE" w:rsidP="005748EA">
      <w:pPr>
        <w:pStyle w:val="BodyText2"/>
        <w:spacing w:before="120" w:after="0" w:line="240" w:lineRule="auto"/>
        <w:ind w:firstLine="720"/>
        <w:jc w:val="both"/>
        <w:rPr>
          <w:rStyle w:val="fontstyle01"/>
          <w:color w:val="000000" w:themeColor="text1"/>
          <w:spacing w:val="1"/>
          <w:lang w:val="pt-BR"/>
        </w:rPr>
      </w:pPr>
      <w:r w:rsidRPr="00E44445">
        <w:rPr>
          <w:rStyle w:val="fontstyle01"/>
          <w:color w:val="000000" w:themeColor="text1"/>
          <w:spacing w:val="1"/>
        </w:rPr>
        <w:t>Căn cứ Nghị quyết số 40/2024/NQ-HĐND ngày 10/12/2024 của Hội đồng nhân dân thành phố Hà Nội về việc quy định mức tiền thưởng đối với học sinh của thành phố Hà Nội đạt thành tích cao trong các cuộc thi, kỳ thi trong nước, quốc tế và giáo viên có thành tích đào tạo, bồi dưỡng học sinh giỏi cấp quốc gia, khu vực, quốc tế và giải Nhất cấp Thành phố;</w:t>
      </w:r>
      <w:r w:rsidRPr="00E44445">
        <w:rPr>
          <w:color w:val="000000" w:themeColor="text1"/>
          <w:spacing w:val="-2"/>
          <w:szCs w:val="28"/>
          <w:lang w:val="pt-BR"/>
        </w:rPr>
        <w:t xml:space="preserve"> </w:t>
      </w:r>
      <w:r w:rsidR="00565A36" w:rsidRPr="00E44445">
        <w:rPr>
          <w:rStyle w:val="fontstyle01"/>
          <w:color w:val="000000" w:themeColor="text1"/>
          <w:spacing w:val="1"/>
          <w:lang w:val="pt-BR"/>
        </w:rPr>
        <w:t xml:space="preserve">Căn cứ </w:t>
      </w:r>
      <w:r w:rsidR="0090065E" w:rsidRPr="00E44445">
        <w:rPr>
          <w:rStyle w:val="fontstyle01"/>
          <w:color w:val="000000" w:themeColor="text1"/>
          <w:spacing w:val="1"/>
          <w:lang w:val="pt-BR"/>
        </w:rPr>
        <w:t>Quyết định số 4400/QĐ-UBND ngày 26/8/2025</w:t>
      </w:r>
      <w:r w:rsidR="001D291F" w:rsidRPr="00E44445">
        <w:rPr>
          <w:rStyle w:val="fontstyle01"/>
          <w:color w:val="000000" w:themeColor="text1"/>
          <w:spacing w:val="1"/>
          <w:lang w:val="pt-BR"/>
        </w:rPr>
        <w:t xml:space="preserve"> của UBND thành phố Hà Nội</w:t>
      </w:r>
      <w:r w:rsidR="0090065E" w:rsidRPr="00E44445">
        <w:rPr>
          <w:rStyle w:val="fontstyle01"/>
          <w:color w:val="000000" w:themeColor="text1"/>
          <w:spacing w:val="1"/>
          <w:lang w:val="pt-BR"/>
        </w:rPr>
        <w:t xml:space="preserve"> về việc ban hành khung kế hoạch thời gian năm học 2025-2026 đối với giáo dục mầm non, giáo dục phổ thông và giáo dục thường xuyên trên địa bàn thành phố Hà Nội</w:t>
      </w:r>
      <w:r w:rsidR="00565A36" w:rsidRPr="00E44445">
        <w:rPr>
          <w:rStyle w:val="fontstyle01"/>
          <w:color w:val="000000" w:themeColor="text1"/>
          <w:spacing w:val="1"/>
          <w:lang w:val="pt-BR"/>
        </w:rPr>
        <w:t>;</w:t>
      </w:r>
    </w:p>
    <w:p w14:paraId="373BBBDF" w14:textId="0236572A" w:rsidR="0090065E" w:rsidRPr="00E44445" w:rsidRDefault="00565A36" w:rsidP="005748EA">
      <w:pPr>
        <w:pStyle w:val="BodyText2"/>
        <w:spacing w:before="120" w:after="0" w:line="240" w:lineRule="auto"/>
        <w:ind w:firstLine="720"/>
        <w:jc w:val="both"/>
        <w:rPr>
          <w:color w:val="000000" w:themeColor="text1"/>
          <w:sz w:val="28"/>
          <w:szCs w:val="28"/>
          <w:lang w:val="pt-BR"/>
        </w:rPr>
      </w:pPr>
      <w:r w:rsidRPr="00E44445">
        <w:rPr>
          <w:color w:val="000000" w:themeColor="text1"/>
          <w:sz w:val="28"/>
          <w:szCs w:val="28"/>
          <w:lang w:val="pt-BR"/>
        </w:rPr>
        <w:t>Căn cứ Công văn số 3</w:t>
      </w:r>
      <w:r w:rsidR="00431506" w:rsidRPr="00E44445">
        <w:rPr>
          <w:color w:val="000000" w:themeColor="text1"/>
          <w:sz w:val="28"/>
          <w:szCs w:val="28"/>
          <w:lang w:val="pt-BR"/>
        </w:rPr>
        <w:t>559</w:t>
      </w:r>
      <w:r w:rsidRPr="00E44445">
        <w:rPr>
          <w:color w:val="000000" w:themeColor="text1"/>
          <w:sz w:val="28"/>
          <w:szCs w:val="28"/>
          <w:lang w:val="pt-BR"/>
        </w:rPr>
        <w:t>/SGDĐT-GDTrH ngày 0</w:t>
      </w:r>
      <w:r w:rsidR="00431506" w:rsidRPr="00E44445">
        <w:rPr>
          <w:color w:val="000000" w:themeColor="text1"/>
          <w:sz w:val="28"/>
          <w:szCs w:val="28"/>
          <w:lang w:val="pt-BR"/>
        </w:rPr>
        <w:t>8</w:t>
      </w:r>
      <w:r w:rsidRPr="00E44445">
        <w:rPr>
          <w:color w:val="000000" w:themeColor="text1"/>
          <w:sz w:val="28"/>
          <w:szCs w:val="28"/>
          <w:lang w:val="pt-BR"/>
        </w:rPr>
        <w:t>/9/202</w:t>
      </w:r>
      <w:r w:rsidR="00431506" w:rsidRPr="00E44445">
        <w:rPr>
          <w:color w:val="000000" w:themeColor="text1"/>
          <w:sz w:val="28"/>
          <w:szCs w:val="28"/>
          <w:lang w:val="pt-BR"/>
        </w:rPr>
        <w:t>5</w:t>
      </w:r>
      <w:r w:rsidRPr="00E44445">
        <w:rPr>
          <w:color w:val="000000" w:themeColor="text1"/>
          <w:sz w:val="28"/>
          <w:szCs w:val="28"/>
          <w:lang w:val="pt-BR"/>
        </w:rPr>
        <w:t xml:space="preserve"> của Sở Giáo dục và Đào tạo Hà Nội về việc hướng dẫn thực hiện nhiệm vụ năm học </w:t>
      </w:r>
      <w:r w:rsidR="0090065E" w:rsidRPr="00E44445">
        <w:rPr>
          <w:color w:val="000000" w:themeColor="text1"/>
          <w:sz w:val="28"/>
          <w:szCs w:val="28"/>
          <w:lang w:val="pt-BR"/>
        </w:rPr>
        <w:t>2025-2026</w:t>
      </w:r>
      <w:r w:rsidR="00431506" w:rsidRPr="00E44445">
        <w:rPr>
          <w:color w:val="000000" w:themeColor="text1"/>
          <w:sz w:val="28"/>
          <w:szCs w:val="28"/>
          <w:lang w:val="pt-BR"/>
        </w:rPr>
        <w:t xml:space="preserve"> cấp </w:t>
      </w:r>
      <w:r w:rsidR="00F74170" w:rsidRPr="00E44445">
        <w:rPr>
          <w:color w:val="000000" w:themeColor="text1"/>
          <w:sz w:val="28"/>
          <w:szCs w:val="28"/>
          <w:lang w:val="pt-BR"/>
        </w:rPr>
        <w:t>trung học cơ sở (</w:t>
      </w:r>
      <w:r w:rsidR="00431506" w:rsidRPr="00E44445">
        <w:rPr>
          <w:color w:val="000000" w:themeColor="text1"/>
          <w:sz w:val="28"/>
          <w:szCs w:val="28"/>
          <w:lang w:val="pt-BR"/>
        </w:rPr>
        <w:t>THCS</w:t>
      </w:r>
      <w:r w:rsidR="00F74170" w:rsidRPr="00E44445">
        <w:rPr>
          <w:color w:val="000000" w:themeColor="text1"/>
          <w:sz w:val="28"/>
          <w:szCs w:val="28"/>
          <w:lang w:val="pt-BR"/>
        </w:rPr>
        <w:t>)</w:t>
      </w:r>
      <w:r w:rsidRPr="00E44445">
        <w:rPr>
          <w:color w:val="000000" w:themeColor="text1"/>
          <w:sz w:val="28"/>
          <w:szCs w:val="28"/>
          <w:lang w:val="pt-BR"/>
        </w:rPr>
        <w:t>;</w:t>
      </w:r>
    </w:p>
    <w:p w14:paraId="008810B2" w14:textId="64B6E6F8" w:rsidR="00D159E5" w:rsidRPr="00E44445" w:rsidRDefault="00F03B23" w:rsidP="005748EA">
      <w:pPr>
        <w:pStyle w:val="BodyText2"/>
        <w:spacing w:before="120" w:after="0" w:line="240" w:lineRule="auto"/>
        <w:ind w:firstLine="720"/>
        <w:jc w:val="both"/>
        <w:rPr>
          <w:color w:val="000000" w:themeColor="text1"/>
          <w:sz w:val="28"/>
          <w:szCs w:val="28"/>
          <w:lang w:val="pt-BR"/>
        </w:rPr>
      </w:pPr>
      <w:r w:rsidRPr="00E44445">
        <w:rPr>
          <w:color w:val="000000" w:themeColor="text1"/>
          <w:sz w:val="28"/>
          <w:szCs w:val="28"/>
          <w:lang w:val="pt-BR"/>
        </w:rPr>
        <w:t xml:space="preserve">Sở Giáo dục và Đào tạo Hà Nội xây dựng Kế hoạch </w:t>
      </w:r>
      <w:r w:rsidR="00A607D3" w:rsidRPr="00E44445">
        <w:rPr>
          <w:color w:val="000000" w:themeColor="text1"/>
          <w:sz w:val="28"/>
          <w:szCs w:val="28"/>
          <w:lang w:val="pt-BR"/>
        </w:rPr>
        <w:t xml:space="preserve">tổ chức </w:t>
      </w:r>
      <w:r w:rsidR="002156AA" w:rsidRPr="00E44445">
        <w:rPr>
          <w:color w:val="000000" w:themeColor="text1"/>
          <w:sz w:val="28"/>
          <w:szCs w:val="28"/>
          <w:lang w:val="pt-BR"/>
        </w:rPr>
        <w:t xml:space="preserve">Kỳ thi chọn học sinh giỏi Thành phố </w:t>
      </w:r>
      <w:r w:rsidR="0035308B" w:rsidRPr="00E44445">
        <w:rPr>
          <w:color w:val="000000" w:themeColor="text1"/>
          <w:sz w:val="28"/>
          <w:szCs w:val="28"/>
          <w:lang w:val="pt-BR"/>
        </w:rPr>
        <w:t>các môn văn hóa lớp 9</w:t>
      </w:r>
      <w:r w:rsidR="002156AA" w:rsidRPr="00E44445">
        <w:rPr>
          <w:color w:val="000000" w:themeColor="text1"/>
          <w:sz w:val="28"/>
          <w:szCs w:val="28"/>
          <w:lang w:val="pt-BR"/>
        </w:rPr>
        <w:t xml:space="preserve"> cấp </w:t>
      </w:r>
      <w:r w:rsidR="005D5065" w:rsidRPr="00E44445">
        <w:rPr>
          <w:color w:val="000000" w:themeColor="text1"/>
          <w:sz w:val="28"/>
          <w:szCs w:val="28"/>
          <w:lang w:val="pt-BR"/>
        </w:rPr>
        <w:t>THCS</w:t>
      </w:r>
      <w:r w:rsidR="002156AA" w:rsidRPr="00E44445">
        <w:rPr>
          <w:color w:val="000000" w:themeColor="text1"/>
          <w:sz w:val="28"/>
          <w:szCs w:val="28"/>
          <w:lang w:val="pt-BR"/>
        </w:rPr>
        <w:t xml:space="preserve"> năm học </w:t>
      </w:r>
      <w:r w:rsidR="00086ECD" w:rsidRPr="00E44445">
        <w:rPr>
          <w:color w:val="000000" w:themeColor="text1"/>
          <w:sz w:val="28"/>
          <w:szCs w:val="28"/>
          <w:lang w:val="pt-BR"/>
        </w:rPr>
        <w:t>202</w:t>
      </w:r>
      <w:r w:rsidR="0090065E" w:rsidRPr="00E44445">
        <w:rPr>
          <w:color w:val="000000" w:themeColor="text1"/>
          <w:sz w:val="28"/>
          <w:szCs w:val="28"/>
          <w:lang w:val="pt-BR"/>
        </w:rPr>
        <w:t>5</w:t>
      </w:r>
      <w:r w:rsidR="00086ECD" w:rsidRPr="00E44445">
        <w:rPr>
          <w:color w:val="000000" w:themeColor="text1"/>
          <w:sz w:val="28"/>
          <w:szCs w:val="28"/>
          <w:lang w:val="pt-BR"/>
        </w:rPr>
        <w:t>-202</w:t>
      </w:r>
      <w:r w:rsidR="0090065E" w:rsidRPr="00E44445">
        <w:rPr>
          <w:color w:val="000000" w:themeColor="text1"/>
          <w:sz w:val="28"/>
          <w:szCs w:val="28"/>
          <w:lang w:val="pt-BR"/>
        </w:rPr>
        <w:t>6</w:t>
      </w:r>
      <w:r w:rsidR="008D17F1" w:rsidRPr="00E44445">
        <w:rPr>
          <w:color w:val="000000" w:themeColor="text1"/>
          <w:sz w:val="28"/>
          <w:szCs w:val="28"/>
          <w:lang w:val="pt-BR"/>
        </w:rPr>
        <w:t xml:space="preserve"> (</w:t>
      </w:r>
      <w:r w:rsidR="008D17F1" w:rsidRPr="00E44445">
        <w:rPr>
          <w:i/>
          <w:iCs/>
          <w:color w:val="000000" w:themeColor="text1"/>
          <w:sz w:val="28"/>
          <w:szCs w:val="28"/>
          <w:lang w:val="pt-BR"/>
        </w:rPr>
        <w:t>sau đây gọi tắt là Kỳ thi</w:t>
      </w:r>
      <w:r w:rsidR="008D17F1" w:rsidRPr="00E44445">
        <w:rPr>
          <w:color w:val="000000" w:themeColor="text1"/>
          <w:sz w:val="28"/>
          <w:szCs w:val="28"/>
          <w:lang w:val="pt-BR"/>
        </w:rPr>
        <w:t>)</w:t>
      </w:r>
      <w:r w:rsidR="007D027A" w:rsidRPr="00E44445">
        <w:rPr>
          <w:color w:val="000000" w:themeColor="text1"/>
          <w:sz w:val="28"/>
          <w:szCs w:val="28"/>
          <w:lang w:val="pt-BR"/>
        </w:rPr>
        <w:t>.</w:t>
      </w:r>
      <w:r w:rsidR="00D159E5" w:rsidRPr="00E44445">
        <w:rPr>
          <w:color w:val="000000" w:themeColor="text1"/>
          <w:sz w:val="28"/>
          <w:szCs w:val="28"/>
          <w:lang w:val="pt-BR"/>
        </w:rPr>
        <w:t xml:space="preserve"> </w:t>
      </w:r>
      <w:r w:rsidR="007D027A" w:rsidRPr="00E44445">
        <w:rPr>
          <w:color w:val="000000" w:themeColor="text1"/>
          <w:sz w:val="28"/>
          <w:szCs w:val="28"/>
          <w:lang w:val="pt-BR"/>
        </w:rPr>
        <w:t xml:space="preserve">Cụ </w:t>
      </w:r>
      <w:r w:rsidRPr="00E44445">
        <w:rPr>
          <w:color w:val="000000" w:themeColor="text1"/>
          <w:sz w:val="28"/>
          <w:szCs w:val="28"/>
          <w:lang w:val="pt-BR"/>
        </w:rPr>
        <w:t xml:space="preserve">thể </w:t>
      </w:r>
      <w:r w:rsidR="00D159E5" w:rsidRPr="00E44445">
        <w:rPr>
          <w:color w:val="000000" w:themeColor="text1"/>
          <w:sz w:val="28"/>
          <w:szCs w:val="28"/>
          <w:lang w:val="pt-BR"/>
        </w:rPr>
        <w:t>như sau:</w:t>
      </w:r>
    </w:p>
    <w:p w14:paraId="7EF53CA6" w14:textId="77777777" w:rsidR="00D159E5" w:rsidRPr="00E44445" w:rsidRDefault="00D159E5" w:rsidP="005748EA">
      <w:pPr>
        <w:spacing w:before="120"/>
        <w:ind w:firstLine="720"/>
        <w:jc w:val="both"/>
        <w:rPr>
          <w:b/>
          <w:color w:val="000000" w:themeColor="text1"/>
          <w:sz w:val="26"/>
          <w:szCs w:val="26"/>
          <w:lang w:val="pt-BR"/>
        </w:rPr>
      </w:pPr>
      <w:r w:rsidRPr="00E44445">
        <w:rPr>
          <w:b/>
          <w:color w:val="000000" w:themeColor="text1"/>
          <w:sz w:val="26"/>
          <w:szCs w:val="26"/>
          <w:lang w:val="pt-BR"/>
        </w:rPr>
        <w:t>I. MỤC ĐÍCH, YÊU CẦU</w:t>
      </w:r>
    </w:p>
    <w:p w14:paraId="17AD0C7F" w14:textId="4528AB78" w:rsidR="00BB0E24" w:rsidRPr="00E44445" w:rsidRDefault="00487AFC" w:rsidP="005748EA">
      <w:pPr>
        <w:spacing w:before="120"/>
        <w:ind w:firstLine="720"/>
        <w:jc w:val="both"/>
        <w:rPr>
          <w:color w:val="000000" w:themeColor="text1"/>
          <w:sz w:val="28"/>
          <w:szCs w:val="28"/>
          <w:lang w:val="pt-BR"/>
        </w:rPr>
      </w:pPr>
      <w:r w:rsidRPr="00E44445">
        <w:rPr>
          <w:color w:val="000000" w:themeColor="text1"/>
          <w:sz w:val="28"/>
          <w:szCs w:val="28"/>
          <w:lang w:val="pt-BR"/>
        </w:rPr>
        <w:t>1.</w:t>
      </w:r>
      <w:r w:rsidR="00BB0E24" w:rsidRPr="00E44445">
        <w:rPr>
          <w:color w:val="000000" w:themeColor="text1"/>
          <w:sz w:val="28"/>
          <w:szCs w:val="28"/>
          <w:lang w:val="pt-BR"/>
        </w:rPr>
        <w:t xml:space="preserve"> </w:t>
      </w:r>
      <w:r w:rsidR="00F03B23" w:rsidRPr="00E44445">
        <w:rPr>
          <w:color w:val="000000" w:themeColor="text1"/>
          <w:sz w:val="28"/>
          <w:szCs w:val="28"/>
          <w:lang w:val="pt-BR"/>
        </w:rPr>
        <w:t>Nhằm động viên, khuyến khích người dạy và người học phát huy năng lực sáng tạo, dạy giỏi, học giỏi; góp phần thúc đẩy việc cải tiến, nâng cao chất lượng dạy và học, chất lượng công tác quản lý, chỉ đạo của các cấp quản lý giáo dục;</w:t>
      </w:r>
      <w:r w:rsidR="00F03B23" w:rsidRPr="00E44445">
        <w:rPr>
          <w:color w:val="000000" w:themeColor="text1"/>
          <w:spacing w:val="2"/>
          <w:sz w:val="28"/>
          <w:szCs w:val="28"/>
          <w:lang w:val="pt-BR"/>
        </w:rPr>
        <w:t xml:space="preserve"> đồng thời phát hiện người học có năng khiếu về môn học để tạo nguồn bồi dưỡng, thực hiện mục tiêu đào tạo nhân tài cho Thành phố; </w:t>
      </w:r>
      <w:r w:rsidR="00892676" w:rsidRPr="00E44445">
        <w:rPr>
          <w:color w:val="000000" w:themeColor="text1"/>
          <w:spacing w:val="2"/>
          <w:sz w:val="28"/>
          <w:szCs w:val="28"/>
          <w:lang w:val="pt-BR"/>
        </w:rPr>
        <w:t>thực hiện công bằng trong đánh giá; khuyến khích, thúc đẩy thi đua dạy tốt, học tốt trong các cơ sở giáo dục; tạo điều kiện cho các nhà trường nâng cao chất lượng giáo dục mũi nhọn.</w:t>
      </w:r>
    </w:p>
    <w:p w14:paraId="64C52A1E" w14:textId="7C45E1E1" w:rsidR="009A5041" w:rsidRPr="00E44445" w:rsidRDefault="00487AFC" w:rsidP="005748EA">
      <w:pPr>
        <w:spacing w:before="120"/>
        <w:ind w:firstLine="720"/>
        <w:jc w:val="both"/>
        <w:rPr>
          <w:color w:val="000000" w:themeColor="text1"/>
          <w:sz w:val="28"/>
          <w:szCs w:val="28"/>
          <w:lang w:val="pt-BR"/>
        </w:rPr>
      </w:pPr>
      <w:r w:rsidRPr="00E44445">
        <w:rPr>
          <w:color w:val="000000" w:themeColor="text1"/>
          <w:spacing w:val="-3"/>
          <w:sz w:val="28"/>
          <w:szCs w:val="28"/>
          <w:lang w:val="pt-BR"/>
        </w:rPr>
        <w:t>2.</w:t>
      </w:r>
      <w:r w:rsidR="00A27146" w:rsidRPr="00E44445">
        <w:rPr>
          <w:color w:val="000000" w:themeColor="text1"/>
          <w:spacing w:val="-3"/>
          <w:sz w:val="28"/>
          <w:szCs w:val="28"/>
          <w:lang w:val="pt-BR"/>
        </w:rPr>
        <w:t xml:space="preserve"> </w:t>
      </w:r>
      <w:r w:rsidR="00026240" w:rsidRPr="00E44445">
        <w:rPr>
          <w:color w:val="000000" w:themeColor="text1"/>
          <w:spacing w:val="-3"/>
          <w:sz w:val="28"/>
          <w:szCs w:val="28"/>
          <w:lang w:val="pt-BR"/>
        </w:rPr>
        <w:t xml:space="preserve">UBND </w:t>
      </w:r>
      <w:r w:rsidR="00154D07" w:rsidRPr="00E44445">
        <w:rPr>
          <w:color w:val="000000" w:themeColor="text1"/>
          <w:sz w:val="28"/>
          <w:szCs w:val="28"/>
          <w:lang w:val="pt-BR"/>
        </w:rPr>
        <w:t>xã, phường</w:t>
      </w:r>
      <w:r w:rsidR="00026240" w:rsidRPr="00E44445">
        <w:rPr>
          <w:color w:val="000000" w:themeColor="text1"/>
          <w:sz w:val="28"/>
          <w:szCs w:val="28"/>
          <w:lang w:val="pt-BR"/>
        </w:rPr>
        <w:t>;</w:t>
      </w:r>
      <w:r w:rsidRPr="00E44445">
        <w:rPr>
          <w:bCs/>
          <w:color w:val="000000" w:themeColor="text1"/>
          <w:sz w:val="28"/>
          <w:szCs w:val="28"/>
          <w:lang w:val="pt-BR"/>
        </w:rPr>
        <w:t xml:space="preserve"> Trường </w:t>
      </w:r>
      <w:r w:rsidR="0047628B" w:rsidRPr="00E44445">
        <w:rPr>
          <w:bCs/>
          <w:color w:val="000000" w:themeColor="text1"/>
          <w:sz w:val="28"/>
          <w:szCs w:val="28"/>
          <w:lang w:val="pt-BR"/>
        </w:rPr>
        <w:t>T</w:t>
      </w:r>
      <w:r w:rsidRPr="00E44445">
        <w:rPr>
          <w:bCs/>
          <w:color w:val="000000" w:themeColor="text1"/>
          <w:sz w:val="28"/>
          <w:szCs w:val="28"/>
          <w:lang w:val="pt-BR"/>
        </w:rPr>
        <w:t>rung học phổ thông (THPT) chuyên Hà Nội-Amsterdam, Trường Phổ thông cơ sở</w:t>
      </w:r>
      <w:r w:rsidR="00F33B2D" w:rsidRPr="00E44445">
        <w:rPr>
          <w:bCs/>
          <w:color w:val="000000" w:themeColor="text1"/>
          <w:sz w:val="28"/>
          <w:szCs w:val="28"/>
          <w:lang w:val="pt-BR"/>
        </w:rPr>
        <w:t xml:space="preserve"> (PTCS)</w:t>
      </w:r>
      <w:r w:rsidRPr="00E44445">
        <w:rPr>
          <w:bCs/>
          <w:color w:val="000000" w:themeColor="text1"/>
          <w:sz w:val="28"/>
          <w:szCs w:val="28"/>
          <w:lang w:val="pt-BR"/>
        </w:rPr>
        <w:t xml:space="preserve"> Nguyễn Đình Chiểu</w:t>
      </w:r>
      <w:r w:rsidR="00181F1C" w:rsidRPr="00E44445">
        <w:rPr>
          <w:bCs/>
          <w:color w:val="000000" w:themeColor="text1"/>
          <w:sz w:val="28"/>
          <w:szCs w:val="28"/>
          <w:lang w:val="pt-BR"/>
        </w:rPr>
        <w:t xml:space="preserve">, </w:t>
      </w:r>
      <w:r w:rsidR="00F33B2D" w:rsidRPr="00E44445">
        <w:rPr>
          <w:bCs/>
          <w:color w:val="000000" w:themeColor="text1"/>
          <w:sz w:val="28"/>
          <w:szCs w:val="28"/>
          <w:lang w:val="pt-BR"/>
        </w:rPr>
        <w:t xml:space="preserve">PTCS </w:t>
      </w:r>
      <w:r w:rsidR="00F33B2D" w:rsidRPr="00E44445">
        <w:rPr>
          <w:bCs/>
          <w:color w:val="000000" w:themeColor="text1"/>
          <w:sz w:val="28"/>
          <w:szCs w:val="28"/>
          <w:lang w:val="pt-BR"/>
        </w:rPr>
        <w:lastRenderedPageBreak/>
        <w:t xml:space="preserve">Xã Đàn, </w:t>
      </w:r>
      <w:r w:rsidR="00181F1C" w:rsidRPr="00E44445">
        <w:rPr>
          <w:bCs/>
          <w:color w:val="000000" w:themeColor="text1"/>
          <w:sz w:val="28"/>
          <w:szCs w:val="28"/>
          <w:lang w:val="pt-BR"/>
        </w:rPr>
        <w:t>Trường Tiểu học, THCS và THPT Khương Hạ</w:t>
      </w:r>
      <w:r w:rsidR="00F03B23" w:rsidRPr="00E44445">
        <w:rPr>
          <w:color w:val="000000" w:themeColor="text1"/>
          <w:sz w:val="28"/>
          <w:szCs w:val="28"/>
          <w:lang w:val="pt-BR"/>
        </w:rPr>
        <w:t xml:space="preserve"> </w:t>
      </w:r>
      <w:r w:rsidRPr="00E44445">
        <w:rPr>
          <w:color w:val="000000" w:themeColor="text1"/>
          <w:sz w:val="28"/>
          <w:szCs w:val="28"/>
          <w:lang w:val="pt-BR"/>
        </w:rPr>
        <w:t>(</w:t>
      </w:r>
      <w:r w:rsidRPr="00E44445">
        <w:rPr>
          <w:i/>
          <w:iCs/>
          <w:color w:val="000000" w:themeColor="text1"/>
          <w:sz w:val="28"/>
          <w:szCs w:val="28"/>
          <w:lang w:val="pt-BR"/>
        </w:rPr>
        <w:t>gọi tắt là đơn vị</w:t>
      </w:r>
      <w:r w:rsidRPr="00E44445">
        <w:rPr>
          <w:color w:val="000000" w:themeColor="text1"/>
          <w:sz w:val="28"/>
          <w:szCs w:val="28"/>
          <w:lang w:val="pt-BR"/>
        </w:rPr>
        <w:t xml:space="preserve">) </w:t>
      </w:r>
      <w:r w:rsidR="00F03B23" w:rsidRPr="00E44445">
        <w:rPr>
          <w:color w:val="000000" w:themeColor="text1"/>
          <w:sz w:val="28"/>
          <w:szCs w:val="28"/>
          <w:lang w:val="pt-BR"/>
        </w:rPr>
        <w:t>triển khai kế hoạch, tổ chức tuyển chọn cấp cơ sở và phải đảm bảo đúng Quy chế thi học sinh giỏi, đúng tiến độ kế hoạch, an toàn, nghiêm túc, chính xác, khách quan, công bằng và hiệu quả.</w:t>
      </w:r>
    </w:p>
    <w:p w14:paraId="40B956B9" w14:textId="569BDA1F" w:rsidR="0075784C" w:rsidRPr="00E44445" w:rsidRDefault="0075784C" w:rsidP="003007FC">
      <w:pPr>
        <w:spacing w:before="120" w:after="120" w:line="252" w:lineRule="auto"/>
        <w:ind w:firstLine="720"/>
        <w:jc w:val="both"/>
        <w:rPr>
          <w:rStyle w:val="fontstyle21"/>
          <w:color w:val="000000" w:themeColor="text1"/>
          <w:sz w:val="26"/>
          <w:lang w:val="pt-BR"/>
        </w:rPr>
      </w:pPr>
      <w:r w:rsidRPr="00E44445">
        <w:rPr>
          <w:rStyle w:val="fontstyle21"/>
          <w:color w:val="000000" w:themeColor="text1"/>
          <w:sz w:val="26"/>
          <w:lang w:val="pt-BR"/>
        </w:rPr>
        <w:t>II. KẾ HOẠCH TỔ CHỨC</w:t>
      </w:r>
    </w:p>
    <w:p w14:paraId="371A76C9" w14:textId="5799EAE6" w:rsidR="00A2603F" w:rsidRPr="00E44445" w:rsidRDefault="009A5E18" w:rsidP="003007FC">
      <w:pPr>
        <w:spacing w:before="120" w:after="120" w:line="252" w:lineRule="auto"/>
        <w:ind w:firstLine="720"/>
        <w:jc w:val="both"/>
        <w:rPr>
          <w:rStyle w:val="fontstyle21"/>
          <w:bCs w:val="0"/>
          <w:color w:val="000000" w:themeColor="text1"/>
          <w:lang w:val="pt-BR"/>
        </w:rPr>
      </w:pPr>
      <w:r w:rsidRPr="00E44445">
        <w:rPr>
          <w:rStyle w:val="fontstyle21"/>
          <w:bCs w:val="0"/>
          <w:color w:val="000000" w:themeColor="text1"/>
          <w:lang w:val="pt-BR"/>
        </w:rPr>
        <w:t>1</w:t>
      </w:r>
      <w:r w:rsidR="00A2603F" w:rsidRPr="00E44445">
        <w:rPr>
          <w:rStyle w:val="fontstyle21"/>
          <w:bCs w:val="0"/>
          <w:color w:val="000000" w:themeColor="text1"/>
          <w:lang w:val="pt-BR"/>
        </w:rPr>
        <w:t xml:space="preserve">. </w:t>
      </w:r>
      <w:r w:rsidR="00F9777C" w:rsidRPr="00E44445">
        <w:rPr>
          <w:rStyle w:val="fontstyle21"/>
          <w:bCs w:val="0"/>
          <w:color w:val="000000" w:themeColor="text1"/>
          <w:lang w:val="pt-BR"/>
        </w:rPr>
        <w:t>Nội dung</w:t>
      </w:r>
      <w:r w:rsidR="00A2603F" w:rsidRPr="00E44445">
        <w:rPr>
          <w:rStyle w:val="fontstyle21"/>
          <w:bCs w:val="0"/>
          <w:color w:val="000000" w:themeColor="text1"/>
          <w:lang w:val="pt-BR"/>
        </w:rPr>
        <w:t xml:space="preserve"> và hình thức thi</w:t>
      </w:r>
    </w:p>
    <w:p w14:paraId="50A974E7" w14:textId="437704A9" w:rsidR="00FB0450" w:rsidRPr="00E44445" w:rsidRDefault="00AD065A" w:rsidP="003007FC">
      <w:pPr>
        <w:spacing w:before="120" w:after="120" w:line="252" w:lineRule="auto"/>
        <w:ind w:firstLine="720"/>
        <w:jc w:val="both"/>
        <w:rPr>
          <w:rStyle w:val="fontstyle21"/>
          <w:bCs w:val="0"/>
          <w:color w:val="000000" w:themeColor="text1"/>
          <w:lang w:val="pt-BR"/>
        </w:rPr>
      </w:pPr>
      <w:r w:rsidRPr="00E44445">
        <w:rPr>
          <w:rStyle w:val="fontstyle21"/>
          <w:bCs w:val="0"/>
          <w:color w:val="000000" w:themeColor="text1"/>
          <w:lang w:val="pt-BR"/>
        </w:rPr>
        <w:t>a)</w:t>
      </w:r>
      <w:r w:rsidR="00FB0450" w:rsidRPr="00E44445">
        <w:rPr>
          <w:rStyle w:val="fontstyle21"/>
          <w:bCs w:val="0"/>
          <w:color w:val="000000" w:themeColor="text1"/>
          <w:lang w:val="pt-BR"/>
        </w:rPr>
        <w:t xml:space="preserve"> Môn thi</w:t>
      </w:r>
    </w:p>
    <w:p w14:paraId="5E8442CA" w14:textId="0FF6A2A7" w:rsidR="002E013A" w:rsidRPr="00E44445" w:rsidRDefault="00FB0450" w:rsidP="003007FC">
      <w:pPr>
        <w:spacing w:before="120" w:after="120" w:line="252" w:lineRule="auto"/>
        <w:ind w:firstLine="720"/>
        <w:jc w:val="both"/>
        <w:rPr>
          <w:color w:val="000000" w:themeColor="text1"/>
          <w:sz w:val="28"/>
          <w:szCs w:val="28"/>
          <w:lang w:val="pt-BR"/>
        </w:rPr>
      </w:pPr>
      <w:r w:rsidRPr="00E44445">
        <w:rPr>
          <w:color w:val="000000" w:themeColor="text1"/>
          <w:sz w:val="28"/>
          <w:szCs w:val="28"/>
          <w:lang w:val="vi-VN"/>
        </w:rPr>
        <w:t>T</w:t>
      </w:r>
      <w:r w:rsidRPr="00E44445">
        <w:rPr>
          <w:color w:val="000000" w:themeColor="text1"/>
          <w:sz w:val="28"/>
          <w:szCs w:val="28"/>
          <w:lang w:val="pt-BR"/>
        </w:rPr>
        <w:t>ổ chức t</w:t>
      </w:r>
      <w:r w:rsidRPr="00E44445">
        <w:rPr>
          <w:color w:val="000000" w:themeColor="text1"/>
          <w:sz w:val="28"/>
          <w:szCs w:val="28"/>
          <w:lang w:val="vi-VN"/>
        </w:rPr>
        <w:t>hi các môn: Ngữ văn, Toán, Tin học,</w:t>
      </w:r>
      <w:r w:rsidRPr="00E44445">
        <w:rPr>
          <w:color w:val="000000" w:themeColor="text1"/>
          <w:sz w:val="28"/>
          <w:szCs w:val="28"/>
          <w:lang w:val="pt-BR"/>
        </w:rPr>
        <w:t xml:space="preserve"> </w:t>
      </w:r>
      <w:r w:rsidRPr="00E44445">
        <w:rPr>
          <w:color w:val="000000" w:themeColor="text1"/>
          <w:sz w:val="28"/>
          <w:szCs w:val="28"/>
          <w:lang w:val="vi-VN"/>
        </w:rPr>
        <w:t>Giáo dục công dân</w:t>
      </w:r>
      <w:r w:rsidRPr="00E44445">
        <w:rPr>
          <w:color w:val="000000" w:themeColor="text1"/>
          <w:sz w:val="28"/>
          <w:szCs w:val="28"/>
          <w:lang w:val="pt-BR"/>
        </w:rPr>
        <w:t xml:space="preserve">, Ngoại ngữ </w:t>
      </w:r>
      <w:r w:rsidRPr="00E44445">
        <w:rPr>
          <w:i/>
          <w:color w:val="000000" w:themeColor="text1"/>
          <w:sz w:val="28"/>
          <w:szCs w:val="28"/>
          <w:lang w:val="pt-BR"/>
        </w:rPr>
        <w:t>(gồm có</w:t>
      </w:r>
      <w:r w:rsidRPr="00E44445">
        <w:rPr>
          <w:i/>
          <w:color w:val="000000" w:themeColor="text1"/>
          <w:sz w:val="28"/>
          <w:szCs w:val="28"/>
          <w:lang w:val="vi-VN"/>
        </w:rPr>
        <w:t xml:space="preserve"> Tiếng Anh</w:t>
      </w:r>
      <w:r w:rsidRPr="00E44445">
        <w:rPr>
          <w:i/>
          <w:color w:val="000000" w:themeColor="text1"/>
          <w:sz w:val="28"/>
          <w:szCs w:val="28"/>
          <w:lang w:val="pt-BR"/>
        </w:rPr>
        <w:t>, Tiếng Pháp, Tiếng Nhật)</w:t>
      </w:r>
      <w:r w:rsidRPr="00E44445">
        <w:rPr>
          <w:color w:val="000000" w:themeColor="text1"/>
          <w:sz w:val="28"/>
          <w:szCs w:val="28"/>
          <w:lang w:val="pt-BR"/>
        </w:rPr>
        <w:t xml:space="preserve">, Lịch sử và Địa lí </w:t>
      </w:r>
      <w:r w:rsidRPr="00E44445">
        <w:rPr>
          <w:i/>
          <w:color w:val="000000" w:themeColor="text1"/>
          <w:sz w:val="28"/>
          <w:szCs w:val="28"/>
          <w:lang w:val="vi-VN"/>
        </w:rPr>
        <w:t>(gồm 02 phân môn: phân môn Lịch sử và phân môn Địa lí)</w:t>
      </w:r>
      <w:r w:rsidRPr="00E44445">
        <w:rPr>
          <w:color w:val="000000" w:themeColor="text1"/>
          <w:sz w:val="28"/>
          <w:szCs w:val="28"/>
          <w:lang w:val="pt-BR"/>
        </w:rPr>
        <w:t xml:space="preserve">, Khoa học tự nhiên </w:t>
      </w:r>
      <w:r w:rsidRPr="00E44445">
        <w:rPr>
          <w:i/>
          <w:color w:val="000000" w:themeColor="text1"/>
          <w:sz w:val="28"/>
          <w:szCs w:val="28"/>
          <w:lang w:val="pt-BR"/>
        </w:rPr>
        <w:t>(</w:t>
      </w:r>
      <w:r w:rsidRPr="00E44445">
        <w:rPr>
          <w:i/>
          <w:color w:val="000000" w:themeColor="text1"/>
          <w:sz w:val="28"/>
          <w:szCs w:val="28"/>
          <w:lang w:val="vi-VN"/>
        </w:rPr>
        <w:t>gồm 03 mạch</w:t>
      </w:r>
      <w:r w:rsidRPr="00E44445">
        <w:rPr>
          <w:i/>
          <w:color w:val="000000" w:themeColor="text1"/>
          <w:sz w:val="28"/>
          <w:szCs w:val="28"/>
          <w:lang w:val="pt-BR"/>
        </w:rPr>
        <w:t xml:space="preserve"> nội dung</w:t>
      </w:r>
      <w:r w:rsidRPr="00E44445">
        <w:rPr>
          <w:i/>
          <w:color w:val="000000" w:themeColor="text1"/>
          <w:sz w:val="28"/>
          <w:szCs w:val="28"/>
          <w:lang w:val="vi-VN"/>
        </w:rPr>
        <w:t>: Năng lượng và sự biến đổi; Chất và sự biến đổi chất; Vật sống)</w:t>
      </w:r>
      <w:r w:rsidRPr="00E44445">
        <w:rPr>
          <w:color w:val="000000" w:themeColor="text1"/>
          <w:sz w:val="28"/>
          <w:szCs w:val="28"/>
          <w:lang w:val="pt-BR"/>
        </w:rPr>
        <w:t>.</w:t>
      </w:r>
    </w:p>
    <w:p w14:paraId="37D40503" w14:textId="52526C4D" w:rsidR="00A2603F" w:rsidRPr="00E44445" w:rsidRDefault="00AD065A" w:rsidP="003007FC">
      <w:pPr>
        <w:spacing w:before="120" w:after="120" w:line="252" w:lineRule="auto"/>
        <w:ind w:firstLine="720"/>
        <w:jc w:val="both"/>
        <w:rPr>
          <w:rStyle w:val="fontstyle21"/>
          <w:bCs w:val="0"/>
          <w:color w:val="000000" w:themeColor="text1"/>
          <w:lang w:val="pt-BR"/>
        </w:rPr>
      </w:pPr>
      <w:r w:rsidRPr="00E44445">
        <w:rPr>
          <w:rStyle w:val="fontstyle21"/>
          <w:bCs w:val="0"/>
          <w:color w:val="000000" w:themeColor="text1"/>
          <w:lang w:val="pt-BR"/>
        </w:rPr>
        <w:t>b)</w:t>
      </w:r>
      <w:r w:rsidR="00A2603F" w:rsidRPr="00E44445">
        <w:rPr>
          <w:rStyle w:val="fontstyle21"/>
          <w:bCs w:val="0"/>
          <w:color w:val="000000" w:themeColor="text1"/>
          <w:lang w:val="pt-BR"/>
        </w:rPr>
        <w:t xml:space="preserve"> Hình thức thi</w:t>
      </w:r>
    </w:p>
    <w:p w14:paraId="610335FA" w14:textId="32FFE4DC" w:rsidR="005A013C" w:rsidRPr="00E44445" w:rsidRDefault="002E013A" w:rsidP="003007FC">
      <w:pPr>
        <w:spacing w:before="120" w:after="120" w:line="252" w:lineRule="auto"/>
        <w:ind w:firstLine="720"/>
        <w:jc w:val="both"/>
        <w:rPr>
          <w:color w:val="000000" w:themeColor="text1"/>
          <w:sz w:val="28"/>
          <w:szCs w:val="28"/>
          <w:lang w:val="vi-VN"/>
        </w:rPr>
      </w:pPr>
      <w:r w:rsidRPr="00E44445">
        <w:rPr>
          <w:b/>
          <w:bCs/>
          <w:color w:val="000000" w:themeColor="text1"/>
          <w:sz w:val="28"/>
          <w:szCs w:val="28"/>
          <w:lang w:val="vi-VN"/>
        </w:rPr>
        <w:t xml:space="preserve">- </w:t>
      </w:r>
      <w:r w:rsidRPr="00E44445">
        <w:rPr>
          <w:bCs/>
          <w:color w:val="000000" w:themeColor="text1"/>
          <w:sz w:val="28"/>
          <w:szCs w:val="28"/>
          <w:lang w:val="vi-VN"/>
        </w:rPr>
        <w:t>C</w:t>
      </w:r>
      <w:r w:rsidRPr="00E44445">
        <w:rPr>
          <w:color w:val="000000" w:themeColor="text1"/>
          <w:sz w:val="28"/>
          <w:szCs w:val="28"/>
          <w:lang w:val="vi-VN"/>
        </w:rPr>
        <w:t xml:space="preserve">ác môn </w:t>
      </w:r>
      <w:r w:rsidR="005A013C" w:rsidRPr="00E44445">
        <w:rPr>
          <w:color w:val="000000" w:themeColor="text1"/>
          <w:sz w:val="28"/>
          <w:szCs w:val="28"/>
          <w:lang w:val="vi-VN"/>
        </w:rPr>
        <w:t>Ngữ văn, Toán</w:t>
      </w:r>
      <w:r w:rsidR="001079B9" w:rsidRPr="00E44445">
        <w:rPr>
          <w:color w:val="000000" w:themeColor="text1"/>
          <w:sz w:val="28"/>
          <w:szCs w:val="28"/>
          <w:lang w:val="pt-BR"/>
        </w:rPr>
        <w:t>,</w:t>
      </w:r>
      <w:r w:rsidR="005A013C" w:rsidRPr="00E44445">
        <w:rPr>
          <w:color w:val="000000" w:themeColor="text1"/>
          <w:sz w:val="28"/>
          <w:szCs w:val="28"/>
          <w:lang w:val="vi-VN"/>
        </w:rPr>
        <w:t xml:space="preserve"> Giáo dục công dân</w:t>
      </w:r>
      <w:r w:rsidRPr="00E44445">
        <w:rPr>
          <w:color w:val="000000" w:themeColor="text1"/>
          <w:sz w:val="28"/>
          <w:szCs w:val="28"/>
          <w:lang w:val="vi-VN"/>
        </w:rPr>
        <w:t xml:space="preserve"> thi theo hình thức thi viết (</w:t>
      </w:r>
      <w:r w:rsidRPr="00E44445">
        <w:rPr>
          <w:i/>
          <w:iCs/>
          <w:color w:val="000000" w:themeColor="text1"/>
          <w:sz w:val="28"/>
          <w:szCs w:val="28"/>
          <w:lang w:val="vi-VN"/>
        </w:rPr>
        <w:t>tự luận</w:t>
      </w:r>
      <w:r w:rsidRPr="00E44445">
        <w:rPr>
          <w:color w:val="000000" w:themeColor="text1"/>
          <w:sz w:val="28"/>
          <w:szCs w:val="28"/>
          <w:lang w:val="vi-VN"/>
        </w:rPr>
        <w:t xml:space="preserve">); </w:t>
      </w:r>
    </w:p>
    <w:p w14:paraId="1011CC5B" w14:textId="271A3937" w:rsidR="005A013C" w:rsidRPr="00E44445" w:rsidRDefault="005A013C" w:rsidP="003007FC">
      <w:pPr>
        <w:spacing w:before="120" w:after="120" w:line="252" w:lineRule="auto"/>
        <w:ind w:firstLine="720"/>
        <w:jc w:val="both"/>
        <w:rPr>
          <w:rStyle w:val="fontstyle01"/>
          <w:color w:val="000000" w:themeColor="text1"/>
          <w:lang w:val="vi-VN"/>
        </w:rPr>
      </w:pPr>
      <w:r w:rsidRPr="00E44445">
        <w:rPr>
          <w:b/>
          <w:bCs/>
          <w:color w:val="000000" w:themeColor="text1"/>
          <w:sz w:val="28"/>
          <w:szCs w:val="28"/>
          <w:lang w:val="vi-VN"/>
        </w:rPr>
        <w:t xml:space="preserve">- </w:t>
      </w:r>
      <w:r w:rsidRPr="00E44445">
        <w:rPr>
          <w:bCs/>
          <w:color w:val="000000" w:themeColor="text1"/>
          <w:sz w:val="28"/>
          <w:szCs w:val="28"/>
          <w:lang w:val="vi-VN"/>
        </w:rPr>
        <w:t>C</w:t>
      </w:r>
      <w:r w:rsidRPr="00E44445">
        <w:rPr>
          <w:color w:val="000000" w:themeColor="text1"/>
          <w:sz w:val="28"/>
          <w:szCs w:val="28"/>
          <w:lang w:val="vi-VN"/>
        </w:rPr>
        <w:t>ác môn Khoa học tự nhiên</w:t>
      </w:r>
      <w:r w:rsidR="006B6E23" w:rsidRPr="00E44445">
        <w:rPr>
          <w:color w:val="000000" w:themeColor="text1"/>
          <w:sz w:val="28"/>
          <w:szCs w:val="28"/>
        </w:rPr>
        <w:t xml:space="preserve">, </w:t>
      </w:r>
      <w:r w:rsidR="006B6E23" w:rsidRPr="00E44445">
        <w:rPr>
          <w:color w:val="000000" w:themeColor="text1"/>
          <w:sz w:val="28"/>
          <w:szCs w:val="28"/>
          <w:lang w:val="vi-VN"/>
        </w:rPr>
        <w:t>Lịch sử và Địa lí</w:t>
      </w:r>
      <w:r w:rsidRPr="00E44445">
        <w:rPr>
          <w:color w:val="000000" w:themeColor="text1"/>
          <w:sz w:val="28"/>
          <w:szCs w:val="28"/>
          <w:lang w:val="vi-VN"/>
        </w:rPr>
        <w:t xml:space="preserve"> và</w:t>
      </w:r>
      <w:r w:rsidR="00EB3915" w:rsidRPr="00E44445">
        <w:rPr>
          <w:color w:val="000000" w:themeColor="text1"/>
          <w:sz w:val="28"/>
          <w:szCs w:val="28"/>
          <w:lang w:val="vi-VN"/>
        </w:rPr>
        <w:t xml:space="preserve"> </w:t>
      </w:r>
      <w:r w:rsidR="001079B9" w:rsidRPr="00E44445">
        <w:rPr>
          <w:color w:val="000000" w:themeColor="text1"/>
          <w:sz w:val="28"/>
          <w:szCs w:val="28"/>
          <w:lang w:val="vi-VN"/>
        </w:rPr>
        <w:t>N</w:t>
      </w:r>
      <w:r w:rsidR="00EB3915" w:rsidRPr="00E44445">
        <w:rPr>
          <w:color w:val="000000" w:themeColor="text1"/>
          <w:sz w:val="28"/>
          <w:szCs w:val="28"/>
          <w:lang w:val="vi-VN"/>
        </w:rPr>
        <w:t>goại ngữ</w:t>
      </w:r>
      <w:r w:rsidRPr="00E44445">
        <w:rPr>
          <w:color w:val="000000" w:themeColor="text1"/>
          <w:sz w:val="28"/>
          <w:szCs w:val="28"/>
          <w:lang w:val="vi-VN"/>
        </w:rPr>
        <w:t xml:space="preserve"> thi theo hình thức tự luận kết hợp trắc nghiệm khách quan; Môn </w:t>
      </w:r>
      <w:r w:rsidR="001079B9" w:rsidRPr="00E44445">
        <w:rPr>
          <w:color w:val="000000" w:themeColor="text1"/>
          <w:sz w:val="28"/>
          <w:szCs w:val="28"/>
          <w:lang w:val="vi-VN"/>
        </w:rPr>
        <w:t xml:space="preserve">Ngoại </w:t>
      </w:r>
      <w:r w:rsidR="00EB3915" w:rsidRPr="00E44445">
        <w:rPr>
          <w:color w:val="000000" w:themeColor="text1"/>
          <w:sz w:val="28"/>
          <w:szCs w:val="28"/>
          <w:lang w:val="vi-VN"/>
        </w:rPr>
        <w:t>ngữ</w:t>
      </w:r>
      <w:r w:rsidRPr="00E44445">
        <w:rPr>
          <w:color w:val="000000" w:themeColor="text1"/>
          <w:sz w:val="28"/>
          <w:szCs w:val="28"/>
          <w:lang w:val="vi-VN"/>
        </w:rPr>
        <w:t xml:space="preserve"> có</w:t>
      </w:r>
      <w:r w:rsidR="001079B9" w:rsidRPr="00E44445">
        <w:rPr>
          <w:color w:val="000000" w:themeColor="text1"/>
          <w:sz w:val="28"/>
          <w:szCs w:val="28"/>
          <w:lang w:val="vi-VN"/>
        </w:rPr>
        <w:t xml:space="preserve"> thêm</w:t>
      </w:r>
      <w:r w:rsidRPr="00E44445">
        <w:rPr>
          <w:color w:val="000000" w:themeColor="text1"/>
          <w:sz w:val="28"/>
          <w:szCs w:val="28"/>
          <w:lang w:val="vi-VN"/>
        </w:rPr>
        <w:t xml:space="preserve"> phần nghe hiểu</w:t>
      </w:r>
      <w:r w:rsidR="004E6ADF" w:rsidRPr="00E44445">
        <w:rPr>
          <w:color w:val="000000" w:themeColor="text1"/>
          <w:sz w:val="28"/>
          <w:szCs w:val="28"/>
          <w:lang w:val="vi-VN"/>
        </w:rPr>
        <w:t>;</w:t>
      </w:r>
    </w:p>
    <w:p w14:paraId="597BA12B" w14:textId="652180C8" w:rsidR="005A013C" w:rsidRPr="00E44445" w:rsidRDefault="005A013C" w:rsidP="003007FC">
      <w:pPr>
        <w:spacing w:before="120" w:after="120" w:line="252" w:lineRule="auto"/>
        <w:ind w:firstLine="720"/>
        <w:jc w:val="both"/>
        <w:rPr>
          <w:color w:val="000000" w:themeColor="text1"/>
          <w:sz w:val="28"/>
          <w:szCs w:val="28"/>
          <w:lang w:val="vi-VN"/>
        </w:rPr>
      </w:pPr>
      <w:r w:rsidRPr="00E44445">
        <w:rPr>
          <w:color w:val="000000" w:themeColor="text1"/>
          <w:sz w:val="28"/>
          <w:szCs w:val="28"/>
          <w:lang w:val="vi-VN"/>
        </w:rPr>
        <w:t>- M</w:t>
      </w:r>
      <w:r w:rsidR="002E013A" w:rsidRPr="00E44445">
        <w:rPr>
          <w:color w:val="000000" w:themeColor="text1"/>
          <w:sz w:val="28"/>
          <w:szCs w:val="28"/>
          <w:lang w:val="vi-VN"/>
        </w:rPr>
        <w:t xml:space="preserve">ôn Tin học thi theo hình thức lập trình trên máy vi tính, thí sinh sử dụng </w:t>
      </w:r>
      <w:r w:rsidRPr="00E44445">
        <w:rPr>
          <w:color w:val="000000" w:themeColor="text1"/>
          <w:sz w:val="28"/>
          <w:szCs w:val="28"/>
          <w:lang w:val="vi-VN"/>
        </w:rPr>
        <w:t>ngôn ngữ lập trình bậc cao C/C++</w:t>
      </w:r>
      <w:r w:rsidR="00A93555" w:rsidRPr="00E44445">
        <w:rPr>
          <w:color w:val="000000" w:themeColor="text1"/>
          <w:sz w:val="28"/>
          <w:szCs w:val="28"/>
          <w:lang w:val="vi-VN"/>
        </w:rPr>
        <w:t>,</w:t>
      </w:r>
      <w:r w:rsidRPr="00E44445">
        <w:rPr>
          <w:color w:val="000000" w:themeColor="text1"/>
          <w:sz w:val="28"/>
          <w:szCs w:val="28"/>
          <w:lang w:val="vi-VN"/>
        </w:rPr>
        <w:t xml:space="preserve"> Python </w:t>
      </w:r>
      <w:r w:rsidR="00A93555" w:rsidRPr="00E44445">
        <w:rPr>
          <w:color w:val="000000" w:themeColor="text1"/>
          <w:sz w:val="28"/>
          <w:szCs w:val="28"/>
          <w:lang w:val="vi-VN"/>
        </w:rPr>
        <w:t>hoặc Pascal</w:t>
      </w:r>
      <w:r w:rsidR="00703F57" w:rsidRPr="00E44445">
        <w:rPr>
          <w:color w:val="000000" w:themeColor="text1"/>
          <w:sz w:val="28"/>
          <w:szCs w:val="28"/>
          <w:lang w:val="vi-VN"/>
        </w:rPr>
        <w:t xml:space="preserve"> </w:t>
      </w:r>
      <w:r w:rsidR="00873C65" w:rsidRPr="00E44445">
        <w:rPr>
          <w:color w:val="000000" w:themeColor="text1"/>
          <w:sz w:val="28"/>
          <w:szCs w:val="28"/>
          <w:lang w:val="vi-VN"/>
        </w:rPr>
        <w:t xml:space="preserve">lập </w:t>
      </w:r>
      <w:r w:rsidRPr="00E44445">
        <w:rPr>
          <w:color w:val="000000" w:themeColor="text1"/>
          <w:sz w:val="28"/>
          <w:szCs w:val="28"/>
          <w:lang w:val="vi-VN"/>
        </w:rPr>
        <w:t xml:space="preserve">trình giải quyết các bài toán gắn với thực tiễn và các môn học ở cấp </w:t>
      </w:r>
      <w:r w:rsidR="004F255D" w:rsidRPr="00E44445">
        <w:rPr>
          <w:color w:val="000000" w:themeColor="text1"/>
          <w:sz w:val="28"/>
          <w:szCs w:val="28"/>
          <w:lang w:val="vi-VN"/>
        </w:rPr>
        <w:t>THCS</w:t>
      </w:r>
      <w:r w:rsidRPr="00E44445">
        <w:rPr>
          <w:color w:val="000000" w:themeColor="text1"/>
          <w:sz w:val="28"/>
          <w:szCs w:val="28"/>
          <w:lang w:val="vi-VN"/>
        </w:rPr>
        <w:t>.</w:t>
      </w:r>
      <w:r w:rsidR="00703F57" w:rsidRPr="00E44445">
        <w:rPr>
          <w:color w:val="000000" w:themeColor="text1"/>
          <w:sz w:val="28"/>
          <w:szCs w:val="28"/>
          <w:lang w:val="vi-VN"/>
        </w:rPr>
        <w:t xml:space="preserve"> </w:t>
      </w:r>
      <w:r w:rsidR="00F45EAF" w:rsidRPr="00E44445">
        <w:rPr>
          <w:color w:val="000000" w:themeColor="text1"/>
          <w:sz w:val="28"/>
          <w:szCs w:val="28"/>
          <w:lang w:val="vi-VN"/>
        </w:rPr>
        <w:t>C</w:t>
      </w:r>
      <w:r w:rsidR="00703F57" w:rsidRPr="00E44445">
        <w:rPr>
          <w:color w:val="000000" w:themeColor="text1"/>
          <w:sz w:val="28"/>
          <w:szCs w:val="28"/>
          <w:lang w:val="vi-VN"/>
        </w:rPr>
        <w:t xml:space="preserve">ác phần mềm hỗ trợ lập trình </w:t>
      </w:r>
      <w:r w:rsidR="00F45EAF" w:rsidRPr="00E44445">
        <w:rPr>
          <w:color w:val="000000" w:themeColor="text1"/>
          <w:sz w:val="28"/>
          <w:szCs w:val="28"/>
          <w:lang w:val="vi-VN"/>
        </w:rPr>
        <w:t xml:space="preserve">được sử dụng </w:t>
      </w:r>
      <w:r w:rsidR="00703F57" w:rsidRPr="00E44445">
        <w:rPr>
          <w:color w:val="000000" w:themeColor="text1"/>
          <w:sz w:val="28"/>
          <w:szCs w:val="28"/>
          <w:lang w:val="vi-VN"/>
        </w:rPr>
        <w:t>như sau:</w:t>
      </w:r>
    </w:p>
    <w:p w14:paraId="5BEB564F" w14:textId="0957F852" w:rsidR="00C55CDF" w:rsidRPr="00E44445" w:rsidRDefault="00C55CDF" w:rsidP="003007FC">
      <w:pPr>
        <w:spacing w:before="120" w:after="120" w:line="252" w:lineRule="auto"/>
        <w:ind w:firstLine="720"/>
        <w:jc w:val="both"/>
        <w:rPr>
          <w:color w:val="000000" w:themeColor="text1"/>
          <w:sz w:val="28"/>
          <w:szCs w:val="28"/>
          <w:lang w:val="vi-VN"/>
        </w:rPr>
      </w:pPr>
      <w:r w:rsidRPr="00E44445">
        <w:rPr>
          <w:color w:val="000000" w:themeColor="text1"/>
          <w:sz w:val="28"/>
          <w:szCs w:val="28"/>
          <w:lang w:val="vi-VN"/>
        </w:rPr>
        <w:t>+ Ngôn ngữ lập trình Pascal: Turbo Pascal 7.0, Free Pascal (fpc-2.4.4.i386) hoặc Lazaru (</w:t>
      </w:r>
      <w:r w:rsidRPr="00E44445">
        <w:rPr>
          <w:i/>
          <w:iCs/>
          <w:color w:val="000000" w:themeColor="text1"/>
          <w:sz w:val="28"/>
          <w:szCs w:val="28"/>
          <w:lang w:val="vi-VN"/>
        </w:rPr>
        <w:t>có thể cập nhật các phiên bản cao hơn</w:t>
      </w:r>
      <w:r w:rsidRPr="00E44445">
        <w:rPr>
          <w:color w:val="000000" w:themeColor="text1"/>
          <w:sz w:val="28"/>
          <w:szCs w:val="28"/>
          <w:lang w:val="vi-VN"/>
        </w:rPr>
        <w:t>);</w:t>
      </w:r>
    </w:p>
    <w:p w14:paraId="6E5AFAD3" w14:textId="5DEBD4A8" w:rsidR="00C55CDF" w:rsidRPr="00E44445" w:rsidRDefault="00C55CDF" w:rsidP="003007FC">
      <w:pPr>
        <w:spacing w:before="120" w:after="120" w:line="252" w:lineRule="auto"/>
        <w:ind w:firstLine="720"/>
        <w:jc w:val="both"/>
        <w:rPr>
          <w:color w:val="000000" w:themeColor="text1"/>
          <w:sz w:val="28"/>
          <w:szCs w:val="28"/>
          <w:lang w:val="vi-VN"/>
        </w:rPr>
      </w:pPr>
      <w:r w:rsidRPr="00E44445">
        <w:rPr>
          <w:color w:val="000000" w:themeColor="text1"/>
          <w:sz w:val="28"/>
          <w:szCs w:val="28"/>
          <w:lang w:val="vi-VN"/>
        </w:rPr>
        <w:t>+ Ngôn ngữ lập trình C/C++: phiên bản Dev-C++: 5.11 TDM-GCC 4.9.2; Codeblocks -17.12mingw (</w:t>
      </w:r>
      <w:r w:rsidRPr="00E44445">
        <w:rPr>
          <w:i/>
          <w:iCs/>
          <w:color w:val="000000" w:themeColor="text1"/>
          <w:sz w:val="28"/>
          <w:szCs w:val="28"/>
          <w:lang w:val="vi-VN"/>
        </w:rPr>
        <w:t>có thể cập nhật các phiên bản cao hơn</w:t>
      </w:r>
      <w:r w:rsidRPr="00E44445">
        <w:rPr>
          <w:color w:val="000000" w:themeColor="text1"/>
          <w:sz w:val="28"/>
          <w:szCs w:val="28"/>
          <w:lang w:val="vi-VN"/>
        </w:rPr>
        <w:t>);</w:t>
      </w:r>
    </w:p>
    <w:p w14:paraId="40DDAB08" w14:textId="71D0C938" w:rsidR="00703F57" w:rsidRPr="00E44445" w:rsidRDefault="00C55CDF" w:rsidP="003007FC">
      <w:pPr>
        <w:spacing w:before="120" w:after="120" w:line="252" w:lineRule="auto"/>
        <w:ind w:firstLine="720"/>
        <w:jc w:val="both"/>
        <w:rPr>
          <w:color w:val="000000" w:themeColor="text1"/>
          <w:sz w:val="28"/>
          <w:szCs w:val="28"/>
          <w:lang w:val="vi-VN"/>
        </w:rPr>
      </w:pPr>
      <w:r w:rsidRPr="00E44445">
        <w:rPr>
          <w:color w:val="000000" w:themeColor="text1"/>
          <w:sz w:val="28"/>
          <w:szCs w:val="28"/>
          <w:lang w:val="vi-VN"/>
        </w:rPr>
        <w:t xml:space="preserve">+ Ngôn ngữ lập trình Python: phiên bản 3.10 trở lên </w:t>
      </w:r>
      <w:r w:rsidR="00B4577D" w:rsidRPr="00E44445">
        <w:rPr>
          <w:color w:val="000000" w:themeColor="text1"/>
          <w:sz w:val="28"/>
          <w:szCs w:val="28"/>
          <w:lang w:val="vi-VN"/>
        </w:rPr>
        <w:t xml:space="preserve">đối với các phần mềm </w:t>
      </w:r>
      <w:r w:rsidRPr="00E44445">
        <w:rPr>
          <w:color w:val="000000" w:themeColor="text1"/>
          <w:sz w:val="28"/>
          <w:szCs w:val="28"/>
          <w:lang w:val="vi-VN"/>
        </w:rPr>
        <w:t xml:space="preserve">IDLE, Thonny, PyCharm </w:t>
      </w:r>
      <w:r w:rsidR="00DC33C7" w:rsidRPr="00E44445">
        <w:rPr>
          <w:color w:val="000000" w:themeColor="text1"/>
          <w:sz w:val="28"/>
          <w:szCs w:val="28"/>
          <w:lang w:val="vi-VN"/>
        </w:rPr>
        <w:t>(</w:t>
      </w:r>
      <w:r w:rsidR="00DC33C7" w:rsidRPr="00E44445">
        <w:rPr>
          <w:i/>
          <w:iCs/>
          <w:color w:val="000000" w:themeColor="text1"/>
          <w:sz w:val="28"/>
          <w:szCs w:val="28"/>
          <w:lang w:val="vi-VN"/>
        </w:rPr>
        <w:t xml:space="preserve">thí sinh </w:t>
      </w:r>
      <w:r w:rsidRPr="00E44445">
        <w:rPr>
          <w:i/>
          <w:iCs/>
          <w:color w:val="000000" w:themeColor="text1"/>
          <w:sz w:val="28"/>
          <w:szCs w:val="28"/>
          <w:lang w:val="vi-VN"/>
        </w:rPr>
        <w:t>chỉ được sử dụng các thư viện mặc định của Python</w:t>
      </w:r>
      <w:r w:rsidR="00DC33C7" w:rsidRPr="00E44445">
        <w:rPr>
          <w:color w:val="000000" w:themeColor="text1"/>
          <w:sz w:val="28"/>
          <w:szCs w:val="28"/>
          <w:lang w:val="vi-VN"/>
        </w:rPr>
        <w:t>)</w:t>
      </w:r>
      <w:r w:rsidRPr="00E44445">
        <w:rPr>
          <w:color w:val="000000" w:themeColor="text1"/>
          <w:sz w:val="28"/>
          <w:szCs w:val="28"/>
          <w:lang w:val="vi-VN"/>
        </w:rPr>
        <w:t>.</w:t>
      </w:r>
    </w:p>
    <w:p w14:paraId="63A8AB12" w14:textId="77777777" w:rsidR="00FB0450" w:rsidRPr="00E44445" w:rsidRDefault="00FB0450" w:rsidP="003007FC">
      <w:pPr>
        <w:spacing w:before="120" w:after="120" w:line="252" w:lineRule="auto"/>
        <w:ind w:firstLine="720"/>
        <w:jc w:val="both"/>
        <w:rPr>
          <w:rStyle w:val="fontstyle21"/>
          <w:color w:val="000000" w:themeColor="text1"/>
          <w:lang w:val="pt-BR"/>
        </w:rPr>
      </w:pPr>
      <w:r w:rsidRPr="00E44445">
        <w:rPr>
          <w:rStyle w:val="fontstyle21"/>
          <w:color w:val="000000" w:themeColor="text1"/>
          <w:lang w:val="pt-BR"/>
        </w:rPr>
        <w:t>2. Nội dung thi</w:t>
      </w:r>
    </w:p>
    <w:p w14:paraId="58B7CC45" w14:textId="7285B93D" w:rsidR="00FB0450" w:rsidRPr="00E44445" w:rsidRDefault="00FB0450" w:rsidP="003007FC">
      <w:pPr>
        <w:spacing w:before="120" w:after="120" w:line="252" w:lineRule="auto"/>
        <w:ind w:firstLine="720"/>
        <w:jc w:val="both"/>
        <w:rPr>
          <w:color w:val="000000" w:themeColor="text1"/>
          <w:spacing w:val="4"/>
          <w:sz w:val="28"/>
          <w:szCs w:val="28"/>
          <w:lang w:val="pt-BR"/>
        </w:rPr>
      </w:pPr>
      <w:r w:rsidRPr="00E44445">
        <w:rPr>
          <w:color w:val="000000" w:themeColor="text1"/>
          <w:spacing w:val="4"/>
          <w:sz w:val="28"/>
          <w:szCs w:val="28"/>
          <w:lang w:val="pt-BR"/>
        </w:rPr>
        <w:t xml:space="preserve">Theo </w:t>
      </w:r>
      <w:r w:rsidRPr="00E44445">
        <w:rPr>
          <w:color w:val="000000" w:themeColor="text1"/>
          <w:spacing w:val="4"/>
          <w:sz w:val="28"/>
          <w:szCs w:val="28"/>
          <w:lang w:val="vi-VN"/>
        </w:rPr>
        <w:t xml:space="preserve">chương trình </w:t>
      </w:r>
      <w:r w:rsidR="00B92FE3" w:rsidRPr="00E44445">
        <w:rPr>
          <w:color w:val="000000" w:themeColor="text1"/>
          <w:spacing w:val="4"/>
          <w:sz w:val="28"/>
          <w:szCs w:val="28"/>
          <w:lang w:val="pt-BR"/>
        </w:rPr>
        <w:t>cấp</w:t>
      </w:r>
      <w:r w:rsidR="00437537" w:rsidRPr="00E44445">
        <w:rPr>
          <w:color w:val="000000" w:themeColor="text1"/>
          <w:spacing w:val="4"/>
          <w:sz w:val="28"/>
          <w:szCs w:val="28"/>
          <w:lang w:val="pt-BR"/>
        </w:rPr>
        <w:t xml:space="preserve"> THCS</w:t>
      </w:r>
      <w:r w:rsidR="003E71DD" w:rsidRPr="00E44445">
        <w:rPr>
          <w:color w:val="000000" w:themeColor="text1"/>
          <w:spacing w:val="4"/>
          <w:sz w:val="28"/>
          <w:szCs w:val="28"/>
          <w:lang w:val="pt-BR"/>
        </w:rPr>
        <w:t xml:space="preserve"> </w:t>
      </w:r>
      <w:r w:rsidRPr="00E44445">
        <w:rPr>
          <w:color w:val="000000" w:themeColor="text1"/>
          <w:spacing w:val="4"/>
          <w:sz w:val="28"/>
          <w:szCs w:val="28"/>
          <w:lang w:val="vi-VN"/>
        </w:rPr>
        <w:t xml:space="preserve">tính đến hết Học kỳ I </w:t>
      </w:r>
      <w:r w:rsidR="00B92FE3" w:rsidRPr="00E44445">
        <w:rPr>
          <w:color w:val="000000" w:themeColor="text1"/>
          <w:spacing w:val="4"/>
          <w:sz w:val="28"/>
          <w:szCs w:val="28"/>
          <w:lang w:val="pt-BR"/>
        </w:rPr>
        <w:t>Lớp 9</w:t>
      </w:r>
      <w:r w:rsidR="003E71DD" w:rsidRPr="00E44445">
        <w:rPr>
          <w:color w:val="000000" w:themeColor="text1"/>
          <w:spacing w:val="4"/>
          <w:sz w:val="28"/>
          <w:szCs w:val="28"/>
          <w:lang w:val="pt-BR"/>
        </w:rPr>
        <w:t xml:space="preserve"> năm học 2025-2026.</w:t>
      </w:r>
    </w:p>
    <w:p w14:paraId="4C3DCDC8" w14:textId="5AFF568B" w:rsidR="00802F2D" w:rsidRPr="00E44445" w:rsidRDefault="00802F2D" w:rsidP="003007FC">
      <w:pPr>
        <w:spacing w:before="120" w:after="120" w:line="252" w:lineRule="auto"/>
        <w:jc w:val="both"/>
        <w:rPr>
          <w:b/>
          <w:bCs/>
          <w:color w:val="000000" w:themeColor="text1"/>
          <w:sz w:val="28"/>
          <w:szCs w:val="28"/>
          <w:lang w:val="pt-BR"/>
        </w:rPr>
      </w:pPr>
      <w:r w:rsidRPr="00E44445">
        <w:rPr>
          <w:b/>
          <w:bCs/>
          <w:color w:val="000000" w:themeColor="text1"/>
          <w:sz w:val="28"/>
          <w:szCs w:val="28"/>
          <w:lang w:val="pt-BR"/>
        </w:rPr>
        <w:tab/>
        <w:t>3. Đối tượng, điều kiện và số lượng đăng ký dự thi</w:t>
      </w:r>
    </w:p>
    <w:p w14:paraId="7A0C523C" w14:textId="2F7B5A22" w:rsidR="00802F2D" w:rsidRPr="00E44445" w:rsidRDefault="00AD065A" w:rsidP="003007FC">
      <w:pPr>
        <w:spacing w:before="120" w:after="120" w:line="252" w:lineRule="auto"/>
        <w:ind w:firstLine="720"/>
        <w:jc w:val="both"/>
        <w:rPr>
          <w:b/>
          <w:bCs/>
          <w:color w:val="000000" w:themeColor="text1"/>
          <w:sz w:val="28"/>
          <w:szCs w:val="28"/>
          <w:lang w:val="pt-BR"/>
        </w:rPr>
      </w:pPr>
      <w:r w:rsidRPr="00E44445">
        <w:rPr>
          <w:b/>
          <w:bCs/>
          <w:color w:val="000000" w:themeColor="text1"/>
          <w:sz w:val="28"/>
          <w:szCs w:val="28"/>
          <w:lang w:val="pt-BR"/>
        </w:rPr>
        <w:t>a)</w:t>
      </w:r>
      <w:r w:rsidR="00802F2D" w:rsidRPr="00E44445">
        <w:rPr>
          <w:b/>
          <w:bCs/>
          <w:color w:val="000000" w:themeColor="text1"/>
          <w:sz w:val="28"/>
          <w:szCs w:val="28"/>
          <w:lang w:val="pt-BR"/>
        </w:rPr>
        <w:t xml:space="preserve"> Đối tượng</w:t>
      </w:r>
    </w:p>
    <w:p w14:paraId="586D8400" w14:textId="2A3D8A6B" w:rsidR="00CB04CB" w:rsidRPr="00E44445" w:rsidRDefault="00802F2D" w:rsidP="003007FC">
      <w:pPr>
        <w:spacing w:before="120" w:after="120" w:line="252" w:lineRule="auto"/>
        <w:ind w:firstLine="720"/>
        <w:jc w:val="both"/>
        <w:rPr>
          <w:color w:val="000000" w:themeColor="text1"/>
          <w:sz w:val="28"/>
          <w:szCs w:val="28"/>
          <w:lang w:val="pt-BR"/>
        </w:rPr>
      </w:pPr>
      <w:r w:rsidRPr="00E44445">
        <w:rPr>
          <w:color w:val="000000" w:themeColor="text1"/>
          <w:spacing w:val="-4"/>
          <w:sz w:val="28"/>
          <w:szCs w:val="28"/>
          <w:lang w:val="pt-BR"/>
        </w:rPr>
        <w:t xml:space="preserve">Thí sinh tham gia Kỳ thi là </w:t>
      </w:r>
      <w:r w:rsidRPr="00E44445">
        <w:rPr>
          <w:color w:val="000000" w:themeColor="text1"/>
          <w:sz w:val="28"/>
          <w:szCs w:val="28"/>
          <w:lang w:val="pt-BR"/>
        </w:rPr>
        <w:t xml:space="preserve">học sinh đang học ở cấp THCS trên địa </w:t>
      </w:r>
      <w:r w:rsidR="0090065E" w:rsidRPr="00E44445">
        <w:rPr>
          <w:color w:val="000000" w:themeColor="text1"/>
          <w:sz w:val="28"/>
          <w:szCs w:val="28"/>
          <w:lang w:val="pt-BR"/>
        </w:rPr>
        <w:t>bàn thành phố Hà Nội.</w:t>
      </w:r>
    </w:p>
    <w:p w14:paraId="53241F66" w14:textId="77777777" w:rsidR="00EB1471" w:rsidRDefault="00EB1471" w:rsidP="003007FC">
      <w:pPr>
        <w:spacing w:before="120" w:after="120" w:line="252" w:lineRule="auto"/>
        <w:ind w:firstLine="720"/>
        <w:jc w:val="both"/>
        <w:rPr>
          <w:b/>
          <w:color w:val="000000" w:themeColor="text1"/>
          <w:sz w:val="28"/>
          <w:szCs w:val="28"/>
          <w:lang w:val="pt-BR"/>
        </w:rPr>
      </w:pPr>
    </w:p>
    <w:p w14:paraId="45BBCD2B" w14:textId="59F97C58" w:rsidR="00802F2D" w:rsidRPr="00E44445" w:rsidRDefault="009501AE" w:rsidP="00EB1471">
      <w:pPr>
        <w:spacing w:before="100"/>
        <w:ind w:firstLine="720"/>
        <w:jc w:val="both"/>
        <w:rPr>
          <w:b/>
          <w:color w:val="000000" w:themeColor="text1"/>
          <w:sz w:val="28"/>
          <w:szCs w:val="28"/>
          <w:lang w:val="pt-BR"/>
        </w:rPr>
      </w:pPr>
      <w:r w:rsidRPr="00E44445">
        <w:rPr>
          <w:b/>
          <w:color w:val="000000" w:themeColor="text1"/>
          <w:sz w:val="28"/>
          <w:szCs w:val="28"/>
          <w:lang w:val="pt-BR"/>
        </w:rPr>
        <w:lastRenderedPageBreak/>
        <w:t>b)</w:t>
      </w:r>
      <w:r w:rsidR="00AD065A" w:rsidRPr="00E44445">
        <w:rPr>
          <w:b/>
          <w:color w:val="000000" w:themeColor="text1"/>
          <w:sz w:val="28"/>
          <w:szCs w:val="28"/>
          <w:lang w:val="pt-BR"/>
        </w:rPr>
        <w:t xml:space="preserve"> </w:t>
      </w:r>
      <w:r w:rsidRPr="00E44445">
        <w:rPr>
          <w:b/>
          <w:color w:val="000000" w:themeColor="text1"/>
          <w:sz w:val="28"/>
          <w:szCs w:val="28"/>
          <w:lang w:val="pt-BR"/>
        </w:rPr>
        <w:t>Điều kiện đăng kí dự thi</w:t>
      </w:r>
    </w:p>
    <w:p w14:paraId="50BAD0BF" w14:textId="6B1966F3" w:rsidR="00802F2D" w:rsidRPr="00E44445" w:rsidRDefault="009501AE" w:rsidP="00EB1471">
      <w:pPr>
        <w:spacing w:before="100"/>
        <w:ind w:firstLine="720"/>
        <w:jc w:val="both"/>
        <w:rPr>
          <w:color w:val="000000" w:themeColor="text1"/>
          <w:sz w:val="28"/>
          <w:szCs w:val="28"/>
          <w:lang w:val="pt-BR"/>
        </w:rPr>
      </w:pPr>
      <w:r w:rsidRPr="00E44445">
        <w:rPr>
          <w:color w:val="000000" w:themeColor="text1"/>
          <w:sz w:val="28"/>
          <w:szCs w:val="28"/>
          <w:lang w:val="pt-BR"/>
        </w:rPr>
        <w:t>-</w:t>
      </w:r>
      <w:r w:rsidR="00AD065A" w:rsidRPr="00E44445">
        <w:rPr>
          <w:color w:val="000000" w:themeColor="text1"/>
          <w:sz w:val="28"/>
          <w:szCs w:val="28"/>
          <w:lang w:val="pt-BR"/>
        </w:rPr>
        <w:t xml:space="preserve"> </w:t>
      </w:r>
      <w:r w:rsidR="00802F2D" w:rsidRPr="00E44445">
        <w:rPr>
          <w:color w:val="000000" w:themeColor="text1"/>
          <w:sz w:val="28"/>
          <w:szCs w:val="28"/>
          <w:lang w:val="pt-BR"/>
        </w:rPr>
        <w:t>Đ</w:t>
      </w:r>
      <w:r w:rsidR="00802F2D" w:rsidRPr="00E44445">
        <w:rPr>
          <w:iCs/>
          <w:color w:val="000000" w:themeColor="text1"/>
          <w:sz w:val="28"/>
          <w:szCs w:val="28"/>
          <w:lang w:val="pt-BR"/>
        </w:rPr>
        <w:t xml:space="preserve">ánh giá </w:t>
      </w:r>
      <w:r w:rsidR="00802F2D" w:rsidRPr="00E44445">
        <w:rPr>
          <w:rStyle w:val="fontstyle21"/>
          <w:b w:val="0"/>
          <w:bCs w:val="0"/>
          <w:iCs/>
          <w:color w:val="000000" w:themeColor="text1"/>
          <w:lang w:val="pt-BR"/>
        </w:rPr>
        <w:t>kết quả học tập</w:t>
      </w:r>
      <w:r w:rsidR="00802F2D" w:rsidRPr="00E44445">
        <w:rPr>
          <w:iCs/>
          <w:color w:val="000000" w:themeColor="text1"/>
          <w:sz w:val="28"/>
          <w:szCs w:val="28"/>
          <w:lang w:val="pt-BR"/>
        </w:rPr>
        <w:t xml:space="preserve"> và kết quả rèn luyện </w:t>
      </w:r>
      <w:r w:rsidR="0033195D" w:rsidRPr="00E44445">
        <w:rPr>
          <w:iCs/>
          <w:color w:val="000000" w:themeColor="text1"/>
          <w:sz w:val="28"/>
          <w:szCs w:val="28"/>
          <w:lang w:val="pt-BR"/>
        </w:rPr>
        <w:t>cuối</w:t>
      </w:r>
      <w:r w:rsidR="00802F2D" w:rsidRPr="00E44445">
        <w:rPr>
          <w:iCs/>
          <w:color w:val="000000" w:themeColor="text1"/>
          <w:sz w:val="28"/>
          <w:szCs w:val="28"/>
          <w:lang w:val="pt-BR"/>
        </w:rPr>
        <w:t xml:space="preserve"> năm học</w:t>
      </w:r>
      <w:r w:rsidR="00397F74" w:rsidRPr="00E44445">
        <w:rPr>
          <w:iCs/>
          <w:color w:val="000000" w:themeColor="text1"/>
          <w:sz w:val="28"/>
          <w:szCs w:val="28"/>
          <w:lang w:val="pt-BR"/>
        </w:rPr>
        <w:t xml:space="preserve"> </w:t>
      </w:r>
      <w:r w:rsidR="0090065E" w:rsidRPr="00E44445">
        <w:rPr>
          <w:iCs/>
          <w:color w:val="000000" w:themeColor="text1"/>
          <w:sz w:val="28"/>
          <w:szCs w:val="28"/>
          <w:lang w:val="pt-BR"/>
        </w:rPr>
        <w:t>liền trước</w:t>
      </w:r>
      <w:r w:rsidR="00802F2D" w:rsidRPr="00E44445">
        <w:rPr>
          <w:iCs/>
          <w:color w:val="000000" w:themeColor="text1"/>
          <w:sz w:val="28"/>
          <w:szCs w:val="28"/>
          <w:lang w:val="pt-BR"/>
        </w:rPr>
        <w:t xml:space="preserve"> </w:t>
      </w:r>
      <w:r w:rsidR="0033195D" w:rsidRPr="00E44445">
        <w:rPr>
          <w:color w:val="000000" w:themeColor="text1"/>
          <w:sz w:val="28"/>
          <w:szCs w:val="28"/>
          <w:lang w:val="pt-BR"/>
        </w:rPr>
        <w:t>hoặc</w:t>
      </w:r>
      <w:r w:rsidR="00802F2D" w:rsidRPr="00E44445">
        <w:rPr>
          <w:color w:val="000000" w:themeColor="text1"/>
          <w:sz w:val="28"/>
          <w:szCs w:val="28"/>
          <w:lang w:val="pt-BR"/>
        </w:rPr>
        <w:t xml:space="preserve"> </w:t>
      </w:r>
      <w:r w:rsidR="0033195D" w:rsidRPr="00E44445">
        <w:rPr>
          <w:color w:val="000000" w:themeColor="text1"/>
          <w:sz w:val="28"/>
          <w:szCs w:val="28"/>
          <w:lang w:val="pt-BR"/>
        </w:rPr>
        <w:t xml:space="preserve">cuối </w:t>
      </w:r>
      <w:r w:rsidR="00802F2D" w:rsidRPr="00E44445">
        <w:rPr>
          <w:color w:val="000000" w:themeColor="text1"/>
          <w:sz w:val="28"/>
          <w:szCs w:val="28"/>
          <w:lang w:val="pt-BR"/>
        </w:rPr>
        <w:t xml:space="preserve">học kỳ I năm học </w:t>
      </w:r>
      <w:r w:rsidR="0090065E" w:rsidRPr="00E44445">
        <w:rPr>
          <w:color w:val="000000" w:themeColor="text1"/>
          <w:sz w:val="28"/>
          <w:szCs w:val="28"/>
          <w:lang w:val="pt-BR"/>
        </w:rPr>
        <w:t>hiện tại</w:t>
      </w:r>
      <w:r w:rsidR="00802F2D" w:rsidRPr="00E44445">
        <w:rPr>
          <w:color w:val="000000" w:themeColor="text1"/>
          <w:sz w:val="28"/>
          <w:szCs w:val="28"/>
          <w:lang w:val="pt-BR"/>
        </w:rPr>
        <w:t xml:space="preserve"> </w:t>
      </w:r>
      <w:r w:rsidR="00802F2D" w:rsidRPr="00E44445">
        <w:rPr>
          <w:iCs/>
          <w:color w:val="000000" w:themeColor="text1"/>
          <w:sz w:val="28"/>
          <w:szCs w:val="28"/>
          <w:lang w:val="pt-BR"/>
        </w:rPr>
        <w:t xml:space="preserve">đạt mức khá trở </w:t>
      </w:r>
      <w:r w:rsidR="00802F2D" w:rsidRPr="00E44445">
        <w:rPr>
          <w:color w:val="000000" w:themeColor="text1"/>
          <w:sz w:val="28"/>
          <w:szCs w:val="28"/>
          <w:lang w:val="pt-BR"/>
        </w:rPr>
        <w:t>lên, trong đó kết quả học tập của môn dự thi đạt từ 8,0 trở lên.</w:t>
      </w:r>
    </w:p>
    <w:p w14:paraId="54C582F6" w14:textId="427B3EF4" w:rsidR="00686203" w:rsidRPr="00E44445" w:rsidRDefault="009501AE" w:rsidP="00EB1471">
      <w:pPr>
        <w:spacing w:before="100"/>
        <w:ind w:firstLine="720"/>
        <w:jc w:val="both"/>
        <w:rPr>
          <w:color w:val="000000" w:themeColor="text1"/>
          <w:sz w:val="28"/>
          <w:szCs w:val="28"/>
          <w:lang w:val="pt-BR"/>
        </w:rPr>
      </w:pPr>
      <w:r w:rsidRPr="00E44445">
        <w:rPr>
          <w:color w:val="000000" w:themeColor="text1"/>
          <w:sz w:val="28"/>
          <w:szCs w:val="28"/>
          <w:lang w:val="pt-BR"/>
        </w:rPr>
        <w:t>-</w:t>
      </w:r>
      <w:r w:rsidR="00802F2D" w:rsidRPr="00E44445">
        <w:rPr>
          <w:color w:val="000000" w:themeColor="text1"/>
          <w:sz w:val="28"/>
          <w:szCs w:val="28"/>
          <w:lang w:val="pt-BR"/>
        </w:rPr>
        <w:t xml:space="preserve"> </w:t>
      </w:r>
      <w:r w:rsidR="00807007" w:rsidRPr="00E44445">
        <w:rPr>
          <w:color w:val="000000" w:themeColor="text1"/>
          <w:sz w:val="28"/>
          <w:szCs w:val="28"/>
          <w:lang w:val="pt-BR"/>
        </w:rPr>
        <w:t>Học sinh đ</w:t>
      </w:r>
      <w:r w:rsidR="00802F2D" w:rsidRPr="00E44445">
        <w:rPr>
          <w:color w:val="000000" w:themeColor="text1"/>
          <w:sz w:val="28"/>
          <w:szCs w:val="28"/>
          <w:lang w:val="pt-BR"/>
        </w:rPr>
        <w:t>ã tham gia kỳ thi chọn học sinh giỏi cấp trường</w:t>
      </w:r>
      <w:r w:rsidR="00A26384" w:rsidRPr="00E44445">
        <w:rPr>
          <w:color w:val="000000" w:themeColor="text1"/>
          <w:sz w:val="28"/>
          <w:szCs w:val="28"/>
          <w:lang w:val="pt-BR"/>
        </w:rPr>
        <w:t>,</w:t>
      </w:r>
      <w:r w:rsidR="00802F2D" w:rsidRPr="00E44445">
        <w:rPr>
          <w:color w:val="000000" w:themeColor="text1"/>
          <w:sz w:val="28"/>
          <w:szCs w:val="28"/>
          <w:lang w:val="pt-BR"/>
        </w:rPr>
        <w:t xml:space="preserve"> cấp </w:t>
      </w:r>
      <w:r w:rsidR="00FB0450" w:rsidRPr="00E44445">
        <w:rPr>
          <w:color w:val="000000" w:themeColor="text1"/>
          <w:sz w:val="28"/>
          <w:szCs w:val="28"/>
          <w:lang w:val="pt-BR"/>
        </w:rPr>
        <w:t>xã/phường</w:t>
      </w:r>
      <w:r w:rsidR="00802F2D" w:rsidRPr="00E44445">
        <w:rPr>
          <w:color w:val="000000" w:themeColor="text1"/>
          <w:sz w:val="28"/>
          <w:szCs w:val="28"/>
          <w:lang w:val="pt-BR"/>
        </w:rPr>
        <w:t xml:space="preserve"> </w:t>
      </w:r>
      <w:r w:rsidR="00807007" w:rsidRPr="00E44445">
        <w:rPr>
          <w:color w:val="000000" w:themeColor="text1"/>
          <w:sz w:val="28"/>
          <w:szCs w:val="28"/>
          <w:lang w:val="pt-BR"/>
        </w:rPr>
        <w:t>(</w:t>
      </w:r>
      <w:r w:rsidR="00807007" w:rsidRPr="00E44445">
        <w:rPr>
          <w:i/>
          <w:iCs/>
          <w:color w:val="000000" w:themeColor="text1"/>
          <w:sz w:val="28"/>
          <w:szCs w:val="28"/>
          <w:lang w:val="pt-BR"/>
        </w:rPr>
        <w:t>học sinh của Trường THPT chuyên Hà Nội-Amsterdam, Trường PTCS Nguyễn Đình Chiểu,</w:t>
      </w:r>
      <w:r w:rsidR="00022927" w:rsidRPr="00E44445">
        <w:rPr>
          <w:i/>
          <w:iCs/>
          <w:color w:val="000000" w:themeColor="text1"/>
          <w:sz w:val="28"/>
          <w:szCs w:val="28"/>
          <w:lang w:val="pt-BR"/>
        </w:rPr>
        <w:t xml:space="preserve"> PTCS Xã Đàn,</w:t>
      </w:r>
      <w:r w:rsidR="00807007" w:rsidRPr="00E44445">
        <w:rPr>
          <w:i/>
          <w:iCs/>
          <w:color w:val="000000" w:themeColor="text1"/>
          <w:sz w:val="28"/>
          <w:szCs w:val="28"/>
          <w:lang w:val="pt-BR"/>
        </w:rPr>
        <w:t xml:space="preserve"> Trường Tiểu học, THCS và THPT Khương Hạ không phải tham gia kỳ thi cấp </w:t>
      </w:r>
      <w:r w:rsidR="00154D07" w:rsidRPr="00E44445">
        <w:rPr>
          <w:i/>
          <w:iCs/>
          <w:color w:val="000000" w:themeColor="text1"/>
          <w:sz w:val="28"/>
          <w:szCs w:val="28"/>
          <w:lang w:val="pt-BR"/>
        </w:rPr>
        <w:t>phường, xã</w:t>
      </w:r>
      <w:r w:rsidR="00807007" w:rsidRPr="00E44445">
        <w:rPr>
          <w:color w:val="000000" w:themeColor="text1"/>
          <w:sz w:val="28"/>
          <w:szCs w:val="28"/>
          <w:lang w:val="pt-BR"/>
        </w:rPr>
        <w:t xml:space="preserve">) </w:t>
      </w:r>
      <w:r w:rsidR="00802F2D" w:rsidRPr="00E44445">
        <w:rPr>
          <w:color w:val="000000" w:themeColor="text1"/>
          <w:sz w:val="28"/>
          <w:szCs w:val="28"/>
          <w:lang w:val="pt-BR"/>
        </w:rPr>
        <w:t>và được chọn vào đội tuyển của đơn vị dự thi cấp Thành phố.</w:t>
      </w:r>
      <w:r w:rsidR="001A77E3" w:rsidRPr="00E44445">
        <w:rPr>
          <w:color w:val="000000" w:themeColor="text1"/>
          <w:sz w:val="28"/>
          <w:szCs w:val="28"/>
          <w:lang w:val="pt-BR"/>
        </w:rPr>
        <w:t xml:space="preserve"> </w:t>
      </w:r>
    </w:p>
    <w:p w14:paraId="74AF4F08" w14:textId="4047B3A9" w:rsidR="00FB0450" w:rsidRPr="00E44445" w:rsidRDefault="009501AE" w:rsidP="00EB1471">
      <w:pPr>
        <w:spacing w:before="100"/>
        <w:ind w:firstLine="720"/>
        <w:jc w:val="both"/>
        <w:rPr>
          <w:color w:val="000000" w:themeColor="text1"/>
          <w:sz w:val="28"/>
          <w:szCs w:val="28"/>
          <w:lang w:val="pt-BR"/>
        </w:rPr>
      </w:pPr>
      <w:r w:rsidRPr="00E44445">
        <w:rPr>
          <w:color w:val="000000" w:themeColor="text1"/>
          <w:sz w:val="28"/>
          <w:szCs w:val="28"/>
          <w:lang w:val="pt-BR"/>
        </w:rPr>
        <w:t>-</w:t>
      </w:r>
      <w:r w:rsidR="00FB0450" w:rsidRPr="00E44445">
        <w:rPr>
          <w:color w:val="000000" w:themeColor="text1"/>
          <w:sz w:val="28"/>
          <w:szCs w:val="28"/>
          <w:lang w:val="pt-BR"/>
        </w:rPr>
        <w:t xml:space="preserve"> Mỗi học sinh chỉ đăng ký dự thi 01 (một) môn hoặc phân môn </w:t>
      </w:r>
      <w:r w:rsidR="00FB0450" w:rsidRPr="00E44445">
        <w:rPr>
          <w:i/>
          <w:color w:val="000000" w:themeColor="text1"/>
          <w:sz w:val="28"/>
          <w:szCs w:val="28"/>
          <w:lang w:val="pt-BR"/>
        </w:rPr>
        <w:t>(đối với môn Lịch sử và Địa lí)</w:t>
      </w:r>
      <w:r w:rsidR="00FB0450" w:rsidRPr="00E44445">
        <w:rPr>
          <w:color w:val="000000" w:themeColor="text1"/>
          <w:sz w:val="28"/>
          <w:szCs w:val="28"/>
          <w:lang w:val="pt-BR"/>
        </w:rPr>
        <w:t xml:space="preserve"> hoặc mạch nội dung </w:t>
      </w:r>
      <w:r w:rsidR="00FB0450" w:rsidRPr="00E44445">
        <w:rPr>
          <w:i/>
          <w:color w:val="000000" w:themeColor="text1"/>
          <w:sz w:val="28"/>
          <w:szCs w:val="28"/>
          <w:lang w:val="pt-BR"/>
        </w:rPr>
        <w:t>(đối với môn Khoa học tự nhiên)</w:t>
      </w:r>
      <w:r w:rsidR="00FB0450" w:rsidRPr="00E44445">
        <w:rPr>
          <w:color w:val="000000" w:themeColor="text1"/>
          <w:sz w:val="28"/>
          <w:szCs w:val="28"/>
          <w:lang w:val="pt-BR"/>
        </w:rPr>
        <w:t>.</w:t>
      </w:r>
    </w:p>
    <w:p w14:paraId="6574A328" w14:textId="18E37EA6" w:rsidR="00802F2D" w:rsidRPr="00E44445" w:rsidRDefault="00AD065A" w:rsidP="00EB1471">
      <w:pPr>
        <w:spacing w:before="100"/>
        <w:ind w:firstLine="720"/>
        <w:jc w:val="both"/>
        <w:rPr>
          <w:rStyle w:val="fontstyle01"/>
          <w:b/>
          <w:bCs/>
          <w:color w:val="000000" w:themeColor="text1"/>
          <w:lang w:val="pt-BR"/>
        </w:rPr>
      </w:pPr>
      <w:r w:rsidRPr="00E44445">
        <w:rPr>
          <w:rStyle w:val="fontstyle01"/>
          <w:b/>
          <w:bCs/>
          <w:color w:val="000000" w:themeColor="text1"/>
          <w:lang w:val="pt-BR"/>
        </w:rPr>
        <w:t>c</w:t>
      </w:r>
      <w:r w:rsidR="009501AE" w:rsidRPr="00E44445">
        <w:rPr>
          <w:rStyle w:val="fontstyle01"/>
          <w:b/>
          <w:bCs/>
          <w:color w:val="000000" w:themeColor="text1"/>
          <w:lang w:val="pt-BR"/>
        </w:rPr>
        <w:t>)</w:t>
      </w:r>
      <w:r w:rsidR="00802F2D" w:rsidRPr="00E44445">
        <w:rPr>
          <w:rStyle w:val="fontstyle01"/>
          <w:b/>
          <w:bCs/>
          <w:color w:val="000000" w:themeColor="text1"/>
          <w:lang w:val="pt-BR"/>
        </w:rPr>
        <w:t xml:space="preserve"> Số lượng thí sinh đăng ký dự thi</w:t>
      </w:r>
    </w:p>
    <w:p w14:paraId="6542826A" w14:textId="77777777" w:rsidR="00FB0450" w:rsidRPr="00E44445" w:rsidRDefault="00FB0450" w:rsidP="00EB1471">
      <w:pPr>
        <w:spacing w:before="100"/>
        <w:ind w:firstLine="720"/>
        <w:jc w:val="both"/>
        <w:rPr>
          <w:color w:val="000000" w:themeColor="text1"/>
          <w:sz w:val="28"/>
          <w:szCs w:val="28"/>
          <w:lang w:val="pt-BR"/>
        </w:rPr>
      </w:pPr>
      <w:r w:rsidRPr="00E44445">
        <w:rPr>
          <w:color w:val="000000" w:themeColor="text1"/>
          <w:sz w:val="28"/>
          <w:szCs w:val="28"/>
          <w:lang w:val="pt-BR"/>
        </w:rPr>
        <w:t>Đ</w:t>
      </w:r>
      <w:r w:rsidRPr="00E44445">
        <w:rPr>
          <w:color w:val="000000" w:themeColor="text1"/>
          <w:sz w:val="28"/>
          <w:szCs w:val="28"/>
          <w:lang w:val="vi-VN"/>
        </w:rPr>
        <w:t>ơn vị gửi danh sách</w:t>
      </w:r>
      <w:r w:rsidRPr="00E44445">
        <w:rPr>
          <w:color w:val="000000" w:themeColor="text1"/>
          <w:sz w:val="28"/>
          <w:szCs w:val="28"/>
          <w:lang w:val="pt-BR"/>
        </w:rPr>
        <w:t xml:space="preserve"> các</w:t>
      </w:r>
      <w:r w:rsidRPr="00E44445">
        <w:rPr>
          <w:color w:val="000000" w:themeColor="text1"/>
          <w:sz w:val="28"/>
          <w:szCs w:val="28"/>
          <w:lang w:val="vi-VN"/>
        </w:rPr>
        <w:t xml:space="preserve"> đội tuyển</w:t>
      </w:r>
      <w:r w:rsidRPr="00E44445">
        <w:rPr>
          <w:color w:val="000000" w:themeColor="text1"/>
          <w:sz w:val="28"/>
          <w:szCs w:val="28"/>
          <w:lang w:val="pt-BR"/>
        </w:rPr>
        <w:t xml:space="preserve"> dự thi</w:t>
      </w:r>
      <w:r w:rsidRPr="00E44445">
        <w:rPr>
          <w:color w:val="000000" w:themeColor="text1"/>
          <w:sz w:val="28"/>
          <w:szCs w:val="28"/>
          <w:lang w:val="vi-VN"/>
        </w:rPr>
        <w:t xml:space="preserve"> </w:t>
      </w:r>
      <w:r w:rsidRPr="00E44445">
        <w:rPr>
          <w:color w:val="000000" w:themeColor="text1"/>
          <w:sz w:val="28"/>
          <w:szCs w:val="28"/>
          <w:lang w:val="pt-BR"/>
        </w:rPr>
        <w:t xml:space="preserve">mỗi </w:t>
      </w:r>
      <w:r w:rsidRPr="00E44445">
        <w:rPr>
          <w:color w:val="000000" w:themeColor="text1"/>
          <w:sz w:val="28"/>
          <w:szCs w:val="28"/>
          <w:lang w:val="vi-VN"/>
        </w:rPr>
        <w:t>môn</w:t>
      </w:r>
      <w:r w:rsidRPr="00E44445">
        <w:rPr>
          <w:color w:val="000000" w:themeColor="text1"/>
          <w:sz w:val="28"/>
          <w:szCs w:val="28"/>
          <w:lang w:val="pt-BR"/>
        </w:rPr>
        <w:t xml:space="preserve">, mỗi phân môn </w:t>
      </w:r>
      <w:r w:rsidRPr="00E44445">
        <w:rPr>
          <w:i/>
          <w:color w:val="000000" w:themeColor="text1"/>
          <w:sz w:val="28"/>
          <w:szCs w:val="28"/>
          <w:lang w:val="pt-BR"/>
        </w:rPr>
        <w:t>(đối với môn Lịch sử và Địa lí),</w:t>
      </w:r>
      <w:r w:rsidRPr="00E44445">
        <w:rPr>
          <w:color w:val="000000" w:themeColor="text1"/>
          <w:sz w:val="28"/>
          <w:szCs w:val="28"/>
          <w:lang w:val="pt-BR"/>
        </w:rPr>
        <w:t xml:space="preserve"> mỗi mạch nội dung </w:t>
      </w:r>
      <w:r w:rsidRPr="00E44445">
        <w:rPr>
          <w:i/>
          <w:color w:val="000000" w:themeColor="text1"/>
          <w:sz w:val="28"/>
          <w:szCs w:val="28"/>
          <w:lang w:val="pt-BR"/>
        </w:rPr>
        <w:t>(đối với môn Khoa học tự nhiên)</w:t>
      </w:r>
      <w:r w:rsidRPr="00E44445">
        <w:rPr>
          <w:color w:val="000000" w:themeColor="text1"/>
          <w:sz w:val="28"/>
          <w:szCs w:val="28"/>
          <w:lang w:val="vi-VN"/>
        </w:rPr>
        <w:t xml:space="preserve"> về Sở Giáo dục và Đào tạo</w:t>
      </w:r>
      <w:r w:rsidRPr="00E44445">
        <w:rPr>
          <w:color w:val="000000" w:themeColor="text1"/>
          <w:sz w:val="28"/>
          <w:szCs w:val="28"/>
          <w:lang w:val="pt-BR"/>
        </w:rPr>
        <w:t>.</w:t>
      </w:r>
      <w:r w:rsidRPr="00E44445">
        <w:rPr>
          <w:color w:val="000000" w:themeColor="text1"/>
          <w:sz w:val="28"/>
          <w:szCs w:val="28"/>
          <w:lang w:val="vi-VN"/>
        </w:rPr>
        <w:t xml:space="preserve"> </w:t>
      </w:r>
      <w:r w:rsidRPr="00E44445">
        <w:rPr>
          <w:color w:val="000000" w:themeColor="text1"/>
          <w:sz w:val="28"/>
          <w:szCs w:val="28"/>
          <w:lang w:val="pt-BR"/>
        </w:rPr>
        <w:t>Số lượng học sinh của mỗi đội tuyển của đơn vị cụ thể như sau:</w:t>
      </w:r>
    </w:p>
    <w:p w14:paraId="5AC5E3EF" w14:textId="5E0DB6A5" w:rsidR="00EB7046" w:rsidRPr="00E44445" w:rsidRDefault="00AD065A" w:rsidP="00EB1471">
      <w:pPr>
        <w:spacing w:before="100"/>
        <w:ind w:firstLine="720"/>
        <w:jc w:val="both"/>
        <w:rPr>
          <w:color w:val="000000" w:themeColor="text1"/>
          <w:sz w:val="28"/>
          <w:szCs w:val="28"/>
          <w:lang w:val="pt-BR"/>
        </w:rPr>
      </w:pPr>
      <w:r w:rsidRPr="00E44445">
        <w:rPr>
          <w:color w:val="000000" w:themeColor="text1"/>
          <w:sz w:val="28"/>
          <w:szCs w:val="28"/>
          <w:lang w:val="pt-BR"/>
        </w:rPr>
        <w:t>-</w:t>
      </w:r>
      <w:r w:rsidR="00EA2039" w:rsidRPr="00E44445">
        <w:rPr>
          <w:color w:val="000000" w:themeColor="text1"/>
          <w:sz w:val="28"/>
          <w:szCs w:val="28"/>
          <w:lang w:val="pt-BR"/>
        </w:rPr>
        <w:t xml:space="preserve"> </w:t>
      </w:r>
      <w:r w:rsidR="00EA2039" w:rsidRPr="00E44445">
        <w:rPr>
          <w:i/>
          <w:color w:val="000000" w:themeColor="text1"/>
          <w:sz w:val="28"/>
          <w:szCs w:val="28"/>
          <w:lang w:val="pt-BR"/>
        </w:rPr>
        <w:t xml:space="preserve">Đối với </w:t>
      </w:r>
      <w:r w:rsidR="0067385D" w:rsidRPr="00E44445">
        <w:rPr>
          <w:i/>
          <w:color w:val="000000" w:themeColor="text1"/>
          <w:sz w:val="28"/>
          <w:szCs w:val="28"/>
          <w:lang w:val="pt-BR"/>
        </w:rPr>
        <w:t xml:space="preserve">UBND </w:t>
      </w:r>
      <w:r w:rsidR="00EA2039" w:rsidRPr="00E44445">
        <w:rPr>
          <w:i/>
          <w:color w:val="000000" w:themeColor="text1"/>
          <w:sz w:val="28"/>
          <w:szCs w:val="28"/>
          <w:lang w:val="pt-BR"/>
        </w:rPr>
        <w:t>xã</w:t>
      </w:r>
      <w:r w:rsidR="0067385D" w:rsidRPr="00E44445">
        <w:rPr>
          <w:i/>
          <w:color w:val="000000" w:themeColor="text1"/>
          <w:sz w:val="28"/>
          <w:szCs w:val="28"/>
          <w:lang w:val="pt-BR"/>
        </w:rPr>
        <w:t xml:space="preserve">, </w:t>
      </w:r>
      <w:r w:rsidR="00EA2039" w:rsidRPr="00E44445">
        <w:rPr>
          <w:i/>
          <w:color w:val="000000" w:themeColor="text1"/>
          <w:sz w:val="28"/>
          <w:szCs w:val="28"/>
          <w:lang w:val="pt-BR"/>
        </w:rPr>
        <w:t>phường</w:t>
      </w:r>
      <w:r w:rsidR="00EA2039" w:rsidRPr="00E44445">
        <w:rPr>
          <w:color w:val="000000" w:themeColor="text1"/>
          <w:sz w:val="28"/>
          <w:szCs w:val="28"/>
          <w:lang w:val="pt-BR"/>
        </w:rPr>
        <w:t xml:space="preserve">: </w:t>
      </w:r>
      <w:r w:rsidR="00892B20" w:rsidRPr="00E44445">
        <w:rPr>
          <w:color w:val="000000" w:themeColor="text1"/>
          <w:sz w:val="28"/>
          <w:szCs w:val="28"/>
          <w:lang w:val="pt-BR"/>
        </w:rPr>
        <w:t>s</w:t>
      </w:r>
      <w:r w:rsidR="00397F74" w:rsidRPr="00E44445">
        <w:rPr>
          <w:color w:val="000000" w:themeColor="text1"/>
          <w:sz w:val="28"/>
          <w:szCs w:val="28"/>
          <w:lang w:val="pt-BR"/>
        </w:rPr>
        <w:t>ố lượng học sinh</w:t>
      </w:r>
      <w:r w:rsidR="00B672AC" w:rsidRPr="00E44445">
        <w:rPr>
          <w:color w:val="000000" w:themeColor="text1"/>
          <w:sz w:val="28"/>
          <w:szCs w:val="28"/>
          <w:lang w:val="pt-BR"/>
        </w:rPr>
        <w:t xml:space="preserve"> tối đa</w:t>
      </w:r>
      <w:r w:rsidR="00397F74" w:rsidRPr="00E44445">
        <w:rPr>
          <w:color w:val="000000" w:themeColor="text1"/>
          <w:sz w:val="28"/>
          <w:szCs w:val="28"/>
          <w:lang w:val="pt-BR"/>
        </w:rPr>
        <w:t xml:space="preserve"> </w:t>
      </w:r>
      <w:r w:rsidR="00740AF9" w:rsidRPr="00E44445">
        <w:rPr>
          <w:color w:val="000000" w:themeColor="text1"/>
          <w:sz w:val="28"/>
          <w:szCs w:val="28"/>
          <w:lang w:val="pt-BR"/>
        </w:rPr>
        <w:t xml:space="preserve">trong </w:t>
      </w:r>
      <w:r w:rsidR="00B672AC" w:rsidRPr="00E44445">
        <w:rPr>
          <w:color w:val="000000" w:themeColor="text1"/>
          <w:sz w:val="28"/>
          <w:szCs w:val="28"/>
          <w:lang w:val="pt-BR"/>
        </w:rPr>
        <w:t xml:space="preserve">mỗi </w:t>
      </w:r>
      <w:r w:rsidR="00740AF9" w:rsidRPr="00E44445">
        <w:rPr>
          <w:color w:val="000000" w:themeColor="text1"/>
          <w:sz w:val="28"/>
          <w:szCs w:val="28"/>
          <w:lang w:val="pt-BR"/>
        </w:rPr>
        <w:t>đội tuyển</w:t>
      </w:r>
      <w:r w:rsidR="003D036B" w:rsidRPr="00E44445">
        <w:rPr>
          <w:color w:val="000000" w:themeColor="text1"/>
          <w:sz w:val="28"/>
          <w:szCs w:val="28"/>
          <w:lang w:val="pt-BR"/>
        </w:rPr>
        <w:t xml:space="preserve"> của </w:t>
      </w:r>
      <w:r w:rsidR="003D036B" w:rsidRPr="00E44445">
        <w:rPr>
          <w:bCs/>
          <w:color w:val="000000" w:themeColor="text1"/>
          <w:sz w:val="28"/>
          <w:szCs w:val="28"/>
          <w:lang w:val="pt-BR"/>
        </w:rPr>
        <w:t>xã</w:t>
      </w:r>
      <w:r w:rsidR="0067385D" w:rsidRPr="00E44445">
        <w:rPr>
          <w:bCs/>
          <w:color w:val="000000" w:themeColor="text1"/>
          <w:sz w:val="28"/>
          <w:szCs w:val="28"/>
          <w:lang w:val="pt-BR"/>
        </w:rPr>
        <w:t>, p</w:t>
      </w:r>
      <w:r w:rsidR="003D036B" w:rsidRPr="00E44445">
        <w:rPr>
          <w:bCs/>
          <w:color w:val="000000" w:themeColor="text1"/>
          <w:sz w:val="28"/>
          <w:szCs w:val="28"/>
          <w:lang w:val="pt-BR"/>
        </w:rPr>
        <w:t>hường</w:t>
      </w:r>
      <w:r w:rsidR="00740AF9" w:rsidRPr="00E44445">
        <w:rPr>
          <w:color w:val="000000" w:themeColor="text1"/>
          <w:sz w:val="28"/>
          <w:szCs w:val="28"/>
          <w:lang w:val="pt-BR"/>
        </w:rPr>
        <w:t xml:space="preserve"> </w:t>
      </w:r>
      <w:r w:rsidR="00892B20" w:rsidRPr="00E44445">
        <w:rPr>
          <w:color w:val="000000" w:themeColor="text1"/>
          <w:sz w:val="28"/>
          <w:szCs w:val="28"/>
          <w:lang w:val="pt-BR"/>
        </w:rPr>
        <w:t xml:space="preserve">tính </w:t>
      </w:r>
      <w:r w:rsidR="00397F74" w:rsidRPr="00E44445">
        <w:rPr>
          <w:color w:val="000000" w:themeColor="text1"/>
          <w:sz w:val="28"/>
          <w:szCs w:val="28"/>
          <w:lang w:val="pt-BR"/>
        </w:rPr>
        <w:t>theo số lượng</w:t>
      </w:r>
      <w:r w:rsidR="00740AF9" w:rsidRPr="00E44445">
        <w:rPr>
          <w:color w:val="000000" w:themeColor="text1"/>
          <w:sz w:val="28"/>
          <w:szCs w:val="28"/>
          <w:lang w:val="pt-BR"/>
        </w:rPr>
        <w:t>, quy mô</w:t>
      </w:r>
      <w:r w:rsidR="00397F74" w:rsidRPr="00E44445">
        <w:rPr>
          <w:color w:val="000000" w:themeColor="text1"/>
          <w:sz w:val="28"/>
          <w:szCs w:val="28"/>
          <w:lang w:val="pt-BR"/>
        </w:rPr>
        <w:t xml:space="preserve"> các trường THCS trên địa bàn </w:t>
      </w:r>
      <w:r w:rsidR="00740AF9" w:rsidRPr="00E44445">
        <w:rPr>
          <w:color w:val="000000" w:themeColor="text1"/>
          <w:sz w:val="28"/>
          <w:szCs w:val="28"/>
          <w:lang w:val="pt-BR"/>
        </w:rPr>
        <w:t>xã</w:t>
      </w:r>
      <w:r w:rsidR="0067385D" w:rsidRPr="00E44445">
        <w:rPr>
          <w:color w:val="000000" w:themeColor="text1"/>
          <w:sz w:val="28"/>
          <w:szCs w:val="28"/>
          <w:lang w:val="pt-BR"/>
        </w:rPr>
        <w:t xml:space="preserve">, </w:t>
      </w:r>
      <w:r w:rsidR="00397F74" w:rsidRPr="00E44445">
        <w:rPr>
          <w:color w:val="000000" w:themeColor="text1"/>
          <w:sz w:val="28"/>
          <w:szCs w:val="28"/>
          <w:lang w:val="pt-BR"/>
        </w:rPr>
        <w:t>phường</w:t>
      </w:r>
      <w:r w:rsidR="00EB7046" w:rsidRPr="00E44445">
        <w:rPr>
          <w:color w:val="000000" w:themeColor="text1"/>
          <w:sz w:val="28"/>
          <w:szCs w:val="28"/>
          <w:lang w:val="pt-BR"/>
        </w:rPr>
        <w:t>. Cụ thể như sau:</w:t>
      </w:r>
    </w:p>
    <w:tbl>
      <w:tblPr>
        <w:tblStyle w:val="TableGrid"/>
        <w:tblW w:w="8986" w:type="dxa"/>
        <w:jc w:val="center"/>
        <w:tblLook w:val="04A0" w:firstRow="1" w:lastRow="0" w:firstColumn="1" w:lastColumn="0" w:noHBand="0" w:noVBand="1"/>
      </w:tblPr>
      <w:tblGrid>
        <w:gridCol w:w="590"/>
        <w:gridCol w:w="2001"/>
        <w:gridCol w:w="1954"/>
        <w:gridCol w:w="590"/>
        <w:gridCol w:w="1977"/>
        <w:gridCol w:w="1874"/>
      </w:tblGrid>
      <w:tr w:rsidR="00E44445" w:rsidRPr="00E44445" w14:paraId="0E12B675" w14:textId="455D77AF" w:rsidTr="00B672AC">
        <w:trPr>
          <w:trHeight w:val="956"/>
          <w:jc w:val="center"/>
        </w:trPr>
        <w:tc>
          <w:tcPr>
            <w:tcW w:w="590" w:type="dxa"/>
            <w:vAlign w:val="center"/>
          </w:tcPr>
          <w:p w14:paraId="5D82FCA8" w14:textId="2C897321" w:rsidR="00B672AC" w:rsidRPr="00E44445" w:rsidRDefault="00B672AC" w:rsidP="00EB1471">
            <w:pPr>
              <w:spacing w:before="100"/>
              <w:jc w:val="center"/>
              <w:rPr>
                <w:b/>
                <w:bCs/>
                <w:color w:val="000000" w:themeColor="text1"/>
                <w:sz w:val="26"/>
                <w:szCs w:val="28"/>
                <w:lang w:val="pt-BR"/>
              </w:rPr>
            </w:pPr>
            <w:r w:rsidRPr="00E44445">
              <w:rPr>
                <w:b/>
                <w:bCs/>
                <w:color w:val="000000" w:themeColor="text1"/>
                <w:sz w:val="26"/>
                <w:szCs w:val="28"/>
                <w:lang w:val="pt-BR"/>
              </w:rPr>
              <w:t>TT</w:t>
            </w:r>
          </w:p>
        </w:tc>
        <w:tc>
          <w:tcPr>
            <w:tcW w:w="2001" w:type="dxa"/>
            <w:vAlign w:val="center"/>
          </w:tcPr>
          <w:p w14:paraId="0523A05C" w14:textId="2BCDA657" w:rsidR="00B672AC" w:rsidRPr="00E44445" w:rsidRDefault="00B672AC" w:rsidP="00EB1471">
            <w:pPr>
              <w:spacing w:before="100"/>
              <w:jc w:val="center"/>
              <w:rPr>
                <w:b/>
                <w:bCs/>
                <w:color w:val="000000" w:themeColor="text1"/>
                <w:sz w:val="26"/>
                <w:szCs w:val="28"/>
                <w:lang w:val="pt-BR"/>
              </w:rPr>
            </w:pPr>
            <w:r w:rsidRPr="00E44445">
              <w:rPr>
                <w:b/>
                <w:bCs/>
                <w:color w:val="000000" w:themeColor="text1"/>
                <w:sz w:val="26"/>
                <w:szCs w:val="28"/>
                <w:lang w:val="pt-BR"/>
              </w:rPr>
              <w:t>Số lượng lớp 9 trên địa bàn</w:t>
            </w:r>
          </w:p>
        </w:tc>
        <w:tc>
          <w:tcPr>
            <w:tcW w:w="1954" w:type="dxa"/>
            <w:vAlign w:val="center"/>
          </w:tcPr>
          <w:p w14:paraId="42CBAF68" w14:textId="36D4E7E2" w:rsidR="00B672AC" w:rsidRPr="00E44445" w:rsidRDefault="00B672AC" w:rsidP="00EB1471">
            <w:pPr>
              <w:spacing w:before="100"/>
              <w:jc w:val="center"/>
              <w:rPr>
                <w:b/>
                <w:bCs/>
                <w:color w:val="000000" w:themeColor="text1"/>
                <w:sz w:val="26"/>
                <w:szCs w:val="28"/>
                <w:lang w:val="pt-BR"/>
              </w:rPr>
            </w:pPr>
            <w:r w:rsidRPr="00E44445">
              <w:rPr>
                <w:b/>
                <w:bCs/>
                <w:color w:val="000000" w:themeColor="text1"/>
                <w:sz w:val="26"/>
                <w:szCs w:val="28"/>
                <w:lang w:val="pt-BR"/>
              </w:rPr>
              <w:t xml:space="preserve">Số lượng </w:t>
            </w:r>
            <w:r w:rsidR="00C23201" w:rsidRPr="00E44445">
              <w:rPr>
                <w:b/>
                <w:bCs/>
                <w:color w:val="000000" w:themeColor="text1"/>
                <w:sz w:val="26"/>
                <w:szCs w:val="28"/>
                <w:lang w:val="pt-BR"/>
              </w:rPr>
              <w:t xml:space="preserve">học </w:t>
            </w:r>
            <w:r w:rsidRPr="00E44445">
              <w:rPr>
                <w:b/>
                <w:bCs/>
                <w:color w:val="000000" w:themeColor="text1"/>
                <w:sz w:val="26"/>
                <w:szCs w:val="28"/>
                <w:lang w:val="pt-BR"/>
              </w:rPr>
              <w:t>sinh/đội tuyển</w:t>
            </w:r>
          </w:p>
        </w:tc>
        <w:tc>
          <w:tcPr>
            <w:tcW w:w="590" w:type="dxa"/>
            <w:vAlign w:val="center"/>
          </w:tcPr>
          <w:p w14:paraId="04DB3221" w14:textId="4361A308" w:rsidR="00B672AC" w:rsidRPr="00E44445" w:rsidRDefault="00B672AC" w:rsidP="00EB1471">
            <w:pPr>
              <w:spacing w:before="100"/>
              <w:jc w:val="center"/>
              <w:rPr>
                <w:b/>
                <w:bCs/>
                <w:color w:val="000000" w:themeColor="text1"/>
                <w:sz w:val="26"/>
                <w:szCs w:val="28"/>
                <w:lang w:val="pt-BR"/>
              </w:rPr>
            </w:pPr>
            <w:r w:rsidRPr="00E44445">
              <w:rPr>
                <w:b/>
                <w:bCs/>
                <w:color w:val="000000" w:themeColor="text1"/>
                <w:sz w:val="26"/>
                <w:szCs w:val="28"/>
                <w:lang w:val="pt-BR"/>
              </w:rPr>
              <w:t>TT</w:t>
            </w:r>
          </w:p>
        </w:tc>
        <w:tc>
          <w:tcPr>
            <w:tcW w:w="1977" w:type="dxa"/>
            <w:vAlign w:val="center"/>
          </w:tcPr>
          <w:p w14:paraId="6718EB70" w14:textId="13B82F71" w:rsidR="00B672AC" w:rsidRPr="00E44445" w:rsidRDefault="00B672AC" w:rsidP="00EB1471">
            <w:pPr>
              <w:spacing w:before="100"/>
              <w:jc w:val="center"/>
              <w:rPr>
                <w:b/>
                <w:bCs/>
                <w:color w:val="000000" w:themeColor="text1"/>
                <w:sz w:val="26"/>
                <w:szCs w:val="28"/>
                <w:lang w:val="pt-BR"/>
              </w:rPr>
            </w:pPr>
            <w:r w:rsidRPr="00E44445">
              <w:rPr>
                <w:b/>
                <w:bCs/>
                <w:color w:val="000000" w:themeColor="text1"/>
                <w:sz w:val="26"/>
                <w:szCs w:val="28"/>
                <w:lang w:val="pt-BR"/>
              </w:rPr>
              <w:t>Số lượng lớp 9 trên địa bàn</w:t>
            </w:r>
          </w:p>
        </w:tc>
        <w:tc>
          <w:tcPr>
            <w:tcW w:w="1874" w:type="dxa"/>
            <w:vAlign w:val="center"/>
          </w:tcPr>
          <w:p w14:paraId="2DC543B3" w14:textId="5F8164DB" w:rsidR="00B672AC" w:rsidRPr="00E44445" w:rsidRDefault="00B672AC" w:rsidP="00EB1471">
            <w:pPr>
              <w:spacing w:before="100"/>
              <w:jc w:val="center"/>
              <w:rPr>
                <w:b/>
                <w:bCs/>
                <w:color w:val="000000" w:themeColor="text1"/>
                <w:sz w:val="26"/>
                <w:szCs w:val="28"/>
                <w:lang w:val="pt-BR"/>
              </w:rPr>
            </w:pPr>
            <w:r w:rsidRPr="00E44445">
              <w:rPr>
                <w:b/>
                <w:bCs/>
                <w:color w:val="000000" w:themeColor="text1"/>
                <w:sz w:val="26"/>
                <w:szCs w:val="28"/>
                <w:lang w:val="pt-BR"/>
              </w:rPr>
              <w:t xml:space="preserve">Số lượng </w:t>
            </w:r>
            <w:r w:rsidR="00C23201" w:rsidRPr="00E44445">
              <w:rPr>
                <w:b/>
                <w:bCs/>
                <w:color w:val="000000" w:themeColor="text1"/>
                <w:sz w:val="26"/>
                <w:szCs w:val="28"/>
                <w:lang w:val="pt-BR"/>
              </w:rPr>
              <w:t>học</w:t>
            </w:r>
            <w:r w:rsidRPr="00E44445">
              <w:rPr>
                <w:b/>
                <w:bCs/>
                <w:color w:val="000000" w:themeColor="text1"/>
                <w:sz w:val="26"/>
                <w:szCs w:val="28"/>
                <w:lang w:val="pt-BR"/>
              </w:rPr>
              <w:t xml:space="preserve"> sinh/đội tuyển</w:t>
            </w:r>
          </w:p>
        </w:tc>
      </w:tr>
      <w:tr w:rsidR="00E44445" w:rsidRPr="00E44445" w14:paraId="3BBBB210" w14:textId="03C2FCAD" w:rsidTr="00B672AC">
        <w:trPr>
          <w:jc w:val="center"/>
        </w:trPr>
        <w:tc>
          <w:tcPr>
            <w:tcW w:w="590" w:type="dxa"/>
            <w:vAlign w:val="center"/>
          </w:tcPr>
          <w:p w14:paraId="7EEE5E2C" w14:textId="595AE0EA"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1</w:t>
            </w:r>
          </w:p>
        </w:tc>
        <w:tc>
          <w:tcPr>
            <w:tcW w:w="2001" w:type="dxa"/>
            <w:vAlign w:val="bottom"/>
          </w:tcPr>
          <w:p w14:paraId="199FBC9E" w14:textId="12678D7A"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rPr>
              <w:t>Từ 1 đến 10</w:t>
            </w:r>
          </w:p>
        </w:tc>
        <w:tc>
          <w:tcPr>
            <w:tcW w:w="1954" w:type="dxa"/>
          </w:tcPr>
          <w:p w14:paraId="2013ABFA" w14:textId="0961C05B"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01</w:t>
            </w:r>
          </w:p>
        </w:tc>
        <w:tc>
          <w:tcPr>
            <w:tcW w:w="590" w:type="dxa"/>
          </w:tcPr>
          <w:p w14:paraId="02CA45BB" w14:textId="09BC0AD9"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5</w:t>
            </w:r>
          </w:p>
        </w:tc>
        <w:tc>
          <w:tcPr>
            <w:tcW w:w="1977" w:type="dxa"/>
            <w:vAlign w:val="bottom"/>
          </w:tcPr>
          <w:p w14:paraId="0B59032E" w14:textId="2043005B"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rPr>
              <w:t>Từ 41 đến 50</w:t>
            </w:r>
          </w:p>
        </w:tc>
        <w:tc>
          <w:tcPr>
            <w:tcW w:w="1874" w:type="dxa"/>
          </w:tcPr>
          <w:p w14:paraId="6A6439BC" w14:textId="20DEE40A"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05</w:t>
            </w:r>
          </w:p>
        </w:tc>
      </w:tr>
      <w:tr w:rsidR="00E44445" w:rsidRPr="00E44445" w14:paraId="59302085" w14:textId="2207C6AD" w:rsidTr="00B672AC">
        <w:trPr>
          <w:jc w:val="center"/>
        </w:trPr>
        <w:tc>
          <w:tcPr>
            <w:tcW w:w="590" w:type="dxa"/>
            <w:vAlign w:val="center"/>
          </w:tcPr>
          <w:p w14:paraId="2AAAD98B" w14:textId="106564F2"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2</w:t>
            </w:r>
          </w:p>
        </w:tc>
        <w:tc>
          <w:tcPr>
            <w:tcW w:w="2001" w:type="dxa"/>
            <w:vAlign w:val="bottom"/>
          </w:tcPr>
          <w:p w14:paraId="77687924" w14:textId="2FDD53B9"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rPr>
              <w:t>Từ 11 đến 20</w:t>
            </w:r>
          </w:p>
        </w:tc>
        <w:tc>
          <w:tcPr>
            <w:tcW w:w="1954" w:type="dxa"/>
          </w:tcPr>
          <w:p w14:paraId="7DFC5D80" w14:textId="061D0AA0"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02</w:t>
            </w:r>
          </w:p>
        </w:tc>
        <w:tc>
          <w:tcPr>
            <w:tcW w:w="590" w:type="dxa"/>
          </w:tcPr>
          <w:p w14:paraId="06722090" w14:textId="0DF8D092"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6</w:t>
            </w:r>
          </w:p>
        </w:tc>
        <w:tc>
          <w:tcPr>
            <w:tcW w:w="1977" w:type="dxa"/>
            <w:vAlign w:val="bottom"/>
          </w:tcPr>
          <w:p w14:paraId="36BA17AA" w14:textId="286D934E"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rPr>
              <w:t>Từ 51 đến 60</w:t>
            </w:r>
          </w:p>
        </w:tc>
        <w:tc>
          <w:tcPr>
            <w:tcW w:w="1874" w:type="dxa"/>
          </w:tcPr>
          <w:p w14:paraId="1F5DAB79" w14:textId="21DF0FE1"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06</w:t>
            </w:r>
          </w:p>
        </w:tc>
      </w:tr>
      <w:tr w:rsidR="00E44445" w:rsidRPr="00E44445" w14:paraId="15B19C39" w14:textId="67880584" w:rsidTr="00B672AC">
        <w:trPr>
          <w:jc w:val="center"/>
        </w:trPr>
        <w:tc>
          <w:tcPr>
            <w:tcW w:w="590" w:type="dxa"/>
            <w:vAlign w:val="center"/>
          </w:tcPr>
          <w:p w14:paraId="265C6B61" w14:textId="1B8F9647"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3</w:t>
            </w:r>
          </w:p>
        </w:tc>
        <w:tc>
          <w:tcPr>
            <w:tcW w:w="2001" w:type="dxa"/>
            <w:vAlign w:val="bottom"/>
          </w:tcPr>
          <w:p w14:paraId="429032A4" w14:textId="4D0D2898"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rPr>
              <w:t>Từ 21 đến 30</w:t>
            </w:r>
          </w:p>
        </w:tc>
        <w:tc>
          <w:tcPr>
            <w:tcW w:w="1954" w:type="dxa"/>
          </w:tcPr>
          <w:p w14:paraId="30F3A594" w14:textId="232D4C02"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03</w:t>
            </w:r>
          </w:p>
        </w:tc>
        <w:tc>
          <w:tcPr>
            <w:tcW w:w="590" w:type="dxa"/>
          </w:tcPr>
          <w:p w14:paraId="3DE2A7E0" w14:textId="1D662B30"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7</w:t>
            </w:r>
          </w:p>
        </w:tc>
        <w:tc>
          <w:tcPr>
            <w:tcW w:w="1977" w:type="dxa"/>
            <w:vAlign w:val="bottom"/>
          </w:tcPr>
          <w:p w14:paraId="2851651B" w14:textId="6573FAC3"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rPr>
              <w:t>Từ 61 trở lên</w:t>
            </w:r>
          </w:p>
        </w:tc>
        <w:tc>
          <w:tcPr>
            <w:tcW w:w="1874" w:type="dxa"/>
          </w:tcPr>
          <w:p w14:paraId="68487A82" w14:textId="0570DFB7"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07</w:t>
            </w:r>
          </w:p>
        </w:tc>
      </w:tr>
      <w:tr w:rsidR="00E44445" w:rsidRPr="00E44445" w14:paraId="4CB848A6" w14:textId="3F90BA19" w:rsidTr="00B672AC">
        <w:trPr>
          <w:jc w:val="center"/>
        </w:trPr>
        <w:tc>
          <w:tcPr>
            <w:tcW w:w="590" w:type="dxa"/>
            <w:vAlign w:val="center"/>
          </w:tcPr>
          <w:p w14:paraId="59C2FF03" w14:textId="39FC98C2"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4</w:t>
            </w:r>
          </w:p>
        </w:tc>
        <w:tc>
          <w:tcPr>
            <w:tcW w:w="2001" w:type="dxa"/>
            <w:vAlign w:val="bottom"/>
          </w:tcPr>
          <w:p w14:paraId="28BDFACC" w14:textId="067F3D2E"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rPr>
              <w:t>Từ 31 đến 40</w:t>
            </w:r>
          </w:p>
        </w:tc>
        <w:tc>
          <w:tcPr>
            <w:tcW w:w="1954" w:type="dxa"/>
          </w:tcPr>
          <w:p w14:paraId="1B4B1C62" w14:textId="1BC99ED4" w:rsidR="00B672AC" w:rsidRPr="00E44445" w:rsidRDefault="00B672AC" w:rsidP="00EB1471">
            <w:pPr>
              <w:spacing w:before="100"/>
              <w:jc w:val="center"/>
              <w:rPr>
                <w:color w:val="000000" w:themeColor="text1"/>
                <w:sz w:val="28"/>
                <w:szCs w:val="28"/>
                <w:lang w:val="pt-BR"/>
              </w:rPr>
            </w:pPr>
            <w:r w:rsidRPr="00E44445">
              <w:rPr>
                <w:color w:val="000000" w:themeColor="text1"/>
                <w:sz w:val="28"/>
                <w:szCs w:val="28"/>
                <w:lang w:val="pt-BR"/>
              </w:rPr>
              <w:t>04</w:t>
            </w:r>
          </w:p>
        </w:tc>
        <w:tc>
          <w:tcPr>
            <w:tcW w:w="590" w:type="dxa"/>
          </w:tcPr>
          <w:p w14:paraId="630E796B" w14:textId="77777777" w:rsidR="00B672AC" w:rsidRPr="00E44445" w:rsidRDefault="00B672AC" w:rsidP="00EB1471">
            <w:pPr>
              <w:spacing w:before="100"/>
              <w:jc w:val="center"/>
              <w:rPr>
                <w:color w:val="000000" w:themeColor="text1"/>
                <w:sz w:val="28"/>
                <w:szCs w:val="28"/>
                <w:lang w:val="pt-BR"/>
              </w:rPr>
            </w:pPr>
          </w:p>
        </w:tc>
        <w:tc>
          <w:tcPr>
            <w:tcW w:w="1977" w:type="dxa"/>
          </w:tcPr>
          <w:p w14:paraId="0B394192" w14:textId="77777777" w:rsidR="00B672AC" w:rsidRPr="00E44445" w:rsidRDefault="00B672AC" w:rsidP="00EB1471">
            <w:pPr>
              <w:spacing w:before="100"/>
              <w:jc w:val="center"/>
              <w:rPr>
                <w:color w:val="000000" w:themeColor="text1"/>
                <w:sz w:val="28"/>
                <w:szCs w:val="28"/>
                <w:lang w:val="pt-BR"/>
              </w:rPr>
            </w:pPr>
          </w:p>
        </w:tc>
        <w:tc>
          <w:tcPr>
            <w:tcW w:w="1874" w:type="dxa"/>
          </w:tcPr>
          <w:p w14:paraId="2E402800" w14:textId="55A08C75" w:rsidR="00B672AC" w:rsidRPr="00E44445" w:rsidRDefault="00B672AC" w:rsidP="00EB1471">
            <w:pPr>
              <w:spacing w:before="100"/>
              <w:jc w:val="center"/>
              <w:rPr>
                <w:color w:val="000000" w:themeColor="text1"/>
                <w:sz w:val="28"/>
                <w:szCs w:val="28"/>
                <w:lang w:val="pt-BR"/>
              </w:rPr>
            </w:pPr>
          </w:p>
        </w:tc>
      </w:tr>
    </w:tbl>
    <w:p w14:paraId="4B8244C4" w14:textId="137948EB" w:rsidR="00617D2B" w:rsidRPr="00E44445" w:rsidRDefault="00AD065A" w:rsidP="00EB1471">
      <w:pPr>
        <w:spacing w:before="100"/>
        <w:ind w:firstLine="720"/>
        <w:jc w:val="both"/>
        <w:rPr>
          <w:iCs/>
          <w:color w:val="000000" w:themeColor="text1"/>
          <w:sz w:val="28"/>
          <w:szCs w:val="28"/>
          <w:lang w:val="pt-BR"/>
        </w:rPr>
      </w:pPr>
      <w:r w:rsidRPr="00E44445">
        <w:rPr>
          <w:iCs/>
          <w:color w:val="000000" w:themeColor="text1"/>
          <w:sz w:val="28"/>
          <w:szCs w:val="28"/>
          <w:lang w:val="pt-BR"/>
        </w:rPr>
        <w:t>+</w:t>
      </w:r>
      <w:r w:rsidR="00617D2B" w:rsidRPr="00E44445">
        <w:rPr>
          <w:iCs/>
          <w:color w:val="000000" w:themeColor="text1"/>
          <w:sz w:val="28"/>
          <w:szCs w:val="28"/>
          <w:lang w:val="pt-BR"/>
        </w:rPr>
        <w:t xml:space="preserve"> Trường hợp có trường THCS chất lượng cao</w:t>
      </w:r>
      <w:r w:rsidR="00985439" w:rsidRPr="00E44445">
        <w:rPr>
          <w:iCs/>
          <w:color w:val="000000" w:themeColor="text1"/>
          <w:sz w:val="28"/>
          <w:szCs w:val="28"/>
          <w:lang w:val="pt-BR"/>
        </w:rPr>
        <w:t xml:space="preserve"> trên địa bàn, đơn vị</w:t>
      </w:r>
      <w:r w:rsidR="00617D2B" w:rsidRPr="00E44445">
        <w:rPr>
          <w:iCs/>
          <w:color w:val="000000" w:themeColor="text1"/>
          <w:sz w:val="28"/>
          <w:szCs w:val="28"/>
          <w:lang w:val="pt-BR"/>
        </w:rPr>
        <w:t xml:space="preserve"> được cử tối đa 07 học sinh cho mỗi đội tuyển.</w:t>
      </w:r>
    </w:p>
    <w:p w14:paraId="4B07E4BA" w14:textId="19F782B8" w:rsidR="003916FC" w:rsidRPr="00E44445" w:rsidRDefault="00AD065A" w:rsidP="00EB1471">
      <w:pPr>
        <w:spacing w:before="100"/>
        <w:ind w:firstLine="720"/>
        <w:jc w:val="both"/>
        <w:rPr>
          <w:iCs/>
          <w:color w:val="000000" w:themeColor="text1"/>
          <w:sz w:val="28"/>
          <w:szCs w:val="28"/>
          <w:lang w:val="pt-BR"/>
        </w:rPr>
      </w:pPr>
      <w:r w:rsidRPr="00E44445">
        <w:rPr>
          <w:rStyle w:val="AthayiChar"/>
          <w:iCs/>
          <w:color w:val="000000" w:themeColor="text1"/>
        </w:rPr>
        <w:t>+</w:t>
      </w:r>
      <w:r w:rsidR="003916FC" w:rsidRPr="00E44445">
        <w:rPr>
          <w:rStyle w:val="AthayiChar"/>
          <w:iCs/>
          <w:color w:val="000000" w:themeColor="text1"/>
        </w:rPr>
        <w:t xml:space="preserve"> Trường hợp </w:t>
      </w:r>
      <w:r w:rsidR="003D400A" w:rsidRPr="00E44445">
        <w:rPr>
          <w:rStyle w:val="AthayiChar"/>
          <w:iCs/>
          <w:color w:val="000000" w:themeColor="text1"/>
        </w:rPr>
        <w:t xml:space="preserve">môn thi </w:t>
      </w:r>
      <w:r w:rsidR="003916FC" w:rsidRPr="00E44445">
        <w:rPr>
          <w:rStyle w:val="AthayiChar"/>
          <w:iCs/>
          <w:color w:val="000000" w:themeColor="text1"/>
        </w:rPr>
        <w:t xml:space="preserve">có học sinh đoạt giải Nhất trong Kỳ thi chọn học sinh giỏi lớp 9 cấp THCS năm học 2024-2025 </w:t>
      </w:r>
      <w:r w:rsidR="003916FC" w:rsidRPr="00E44445">
        <w:rPr>
          <w:rStyle w:val="AthayiChar"/>
          <w:i/>
          <w:iCs/>
          <w:color w:val="000000" w:themeColor="text1"/>
        </w:rPr>
        <w:t>(Danh sách kèm theo Phụ lục I)</w:t>
      </w:r>
      <w:r w:rsidR="00985439" w:rsidRPr="00E44445">
        <w:rPr>
          <w:rStyle w:val="AthayiChar"/>
          <w:iCs/>
          <w:color w:val="000000" w:themeColor="text1"/>
        </w:rPr>
        <w:t xml:space="preserve">, đơn vị </w:t>
      </w:r>
      <w:r w:rsidR="003916FC" w:rsidRPr="00E44445">
        <w:rPr>
          <w:rStyle w:val="AthayiChar"/>
          <w:iCs/>
          <w:color w:val="000000" w:themeColor="text1"/>
        </w:rPr>
        <w:t xml:space="preserve">được cử </w:t>
      </w:r>
      <w:r w:rsidR="00596DB4" w:rsidRPr="00E44445">
        <w:rPr>
          <w:rStyle w:val="AthayiChar"/>
          <w:iCs/>
          <w:color w:val="000000" w:themeColor="text1"/>
        </w:rPr>
        <w:t xml:space="preserve">tăng </w:t>
      </w:r>
      <w:r w:rsidR="003916FC" w:rsidRPr="00E44445">
        <w:rPr>
          <w:rStyle w:val="AthayiChar"/>
          <w:iCs/>
          <w:color w:val="000000" w:themeColor="text1"/>
        </w:rPr>
        <w:t xml:space="preserve">thêm </w:t>
      </w:r>
      <w:r w:rsidR="00C23201" w:rsidRPr="00E44445">
        <w:rPr>
          <w:rStyle w:val="AthayiChar"/>
          <w:iCs/>
          <w:color w:val="000000" w:themeColor="text1"/>
        </w:rPr>
        <w:t xml:space="preserve">số lượng học sinh </w:t>
      </w:r>
      <w:r w:rsidR="00985439" w:rsidRPr="00E44445">
        <w:rPr>
          <w:rStyle w:val="AthayiChar"/>
          <w:iCs/>
          <w:color w:val="000000" w:themeColor="text1"/>
        </w:rPr>
        <w:t xml:space="preserve">tham gia </w:t>
      </w:r>
      <w:r w:rsidR="00C23201" w:rsidRPr="00E44445">
        <w:rPr>
          <w:rStyle w:val="AthayiChar"/>
          <w:iCs/>
          <w:color w:val="000000" w:themeColor="text1"/>
        </w:rPr>
        <w:t>bằng số lượng học sinh đoạt giải Nhất</w:t>
      </w:r>
      <w:r w:rsidR="003916FC" w:rsidRPr="00E44445">
        <w:rPr>
          <w:rStyle w:val="AthayiChar"/>
          <w:iCs/>
          <w:color w:val="000000" w:themeColor="text1"/>
        </w:rPr>
        <w:t xml:space="preserve"> của môn </w:t>
      </w:r>
      <w:r w:rsidR="00C23201" w:rsidRPr="00E44445">
        <w:rPr>
          <w:rStyle w:val="AthayiChar"/>
          <w:iCs/>
          <w:color w:val="000000" w:themeColor="text1"/>
        </w:rPr>
        <w:t>đó</w:t>
      </w:r>
      <w:r w:rsidR="003007FC" w:rsidRPr="00E44445">
        <w:rPr>
          <w:iCs/>
          <w:color w:val="000000" w:themeColor="text1"/>
          <w:sz w:val="28"/>
          <w:szCs w:val="28"/>
          <w:lang w:val="pt-BR"/>
        </w:rPr>
        <w:t xml:space="preserve"> ngoài chỉ tiêu theo quy định.</w:t>
      </w:r>
    </w:p>
    <w:p w14:paraId="163CB7BA" w14:textId="23120208" w:rsidR="00EA2039" w:rsidRPr="00E44445" w:rsidRDefault="00022927" w:rsidP="00EB1471">
      <w:pPr>
        <w:spacing w:before="100"/>
        <w:ind w:firstLine="720"/>
        <w:jc w:val="both"/>
        <w:rPr>
          <w:color w:val="000000" w:themeColor="text1"/>
          <w:sz w:val="28"/>
          <w:szCs w:val="28"/>
          <w:lang w:val="pt-BR"/>
        </w:rPr>
      </w:pPr>
      <w:r w:rsidRPr="00E44445">
        <w:rPr>
          <w:color w:val="000000" w:themeColor="text1"/>
          <w:sz w:val="28"/>
          <w:szCs w:val="28"/>
          <w:lang w:val="pt-BR"/>
        </w:rPr>
        <w:t>-</w:t>
      </w:r>
      <w:r w:rsidR="00EA2039" w:rsidRPr="00E44445">
        <w:rPr>
          <w:color w:val="000000" w:themeColor="text1"/>
          <w:sz w:val="28"/>
          <w:szCs w:val="28"/>
          <w:lang w:val="pt-BR"/>
        </w:rPr>
        <w:t xml:space="preserve"> </w:t>
      </w:r>
      <w:r w:rsidR="00EA2039" w:rsidRPr="00E44445">
        <w:rPr>
          <w:i/>
          <w:color w:val="000000" w:themeColor="text1"/>
          <w:sz w:val="28"/>
          <w:szCs w:val="28"/>
          <w:lang w:val="pt-BR"/>
        </w:rPr>
        <w:t>Đối với Trường THPT chuyên Hà Nội-Amsterdam</w:t>
      </w:r>
      <w:r w:rsidR="00EA2039" w:rsidRPr="00E44445">
        <w:rPr>
          <w:color w:val="000000" w:themeColor="text1"/>
          <w:sz w:val="28"/>
          <w:szCs w:val="28"/>
          <w:lang w:val="pt-BR"/>
        </w:rPr>
        <w:t xml:space="preserve">: </w:t>
      </w:r>
      <w:r w:rsidR="00892B20" w:rsidRPr="00E44445">
        <w:rPr>
          <w:color w:val="000000" w:themeColor="text1"/>
          <w:sz w:val="28"/>
          <w:szCs w:val="28"/>
          <w:lang w:val="pt-BR"/>
        </w:rPr>
        <w:t>m</w:t>
      </w:r>
      <w:r w:rsidR="00EA2039" w:rsidRPr="00E44445">
        <w:rPr>
          <w:color w:val="000000" w:themeColor="text1"/>
          <w:sz w:val="28"/>
          <w:szCs w:val="28"/>
          <w:lang w:val="pt-BR"/>
        </w:rPr>
        <w:t xml:space="preserve">ỗi đội tuyển có tối đa </w:t>
      </w:r>
      <w:r w:rsidR="00AE54C3" w:rsidRPr="00E44445">
        <w:rPr>
          <w:color w:val="000000" w:themeColor="text1"/>
          <w:sz w:val="28"/>
          <w:szCs w:val="28"/>
          <w:lang w:val="pt-BR"/>
        </w:rPr>
        <w:t>07</w:t>
      </w:r>
      <w:r w:rsidR="00EA2039" w:rsidRPr="00E44445">
        <w:rPr>
          <w:color w:val="000000" w:themeColor="text1"/>
          <w:sz w:val="28"/>
          <w:szCs w:val="28"/>
          <w:lang w:val="pt-BR"/>
        </w:rPr>
        <w:t xml:space="preserve"> học sinh.</w:t>
      </w:r>
      <w:r w:rsidR="00617D2B" w:rsidRPr="00E44445">
        <w:rPr>
          <w:color w:val="000000" w:themeColor="text1"/>
          <w:sz w:val="28"/>
          <w:szCs w:val="28"/>
          <w:lang w:val="pt-BR"/>
        </w:rPr>
        <w:t xml:space="preserve"> Trường hợp môn thi có giải Nhất trong </w:t>
      </w:r>
      <w:r w:rsidR="00617D2B" w:rsidRPr="00E44445">
        <w:rPr>
          <w:rStyle w:val="AthayiChar"/>
          <w:iCs/>
          <w:color w:val="000000" w:themeColor="text1"/>
        </w:rPr>
        <w:t>Kỳ thi chọn học sinh giỏi lớp 9 cấp THCS năm học 2024-2025</w:t>
      </w:r>
      <w:r w:rsidR="00985439" w:rsidRPr="00E44445">
        <w:rPr>
          <w:rStyle w:val="AthayiChar"/>
          <w:iCs/>
          <w:color w:val="000000" w:themeColor="text1"/>
        </w:rPr>
        <w:t>, đơn vị</w:t>
      </w:r>
      <w:r w:rsidR="00617D2B" w:rsidRPr="00E44445">
        <w:rPr>
          <w:rStyle w:val="AthayiChar"/>
          <w:iCs/>
          <w:color w:val="000000" w:themeColor="text1"/>
        </w:rPr>
        <w:t xml:space="preserve"> được cử tăng thêm </w:t>
      </w:r>
      <w:r w:rsidR="003007FC" w:rsidRPr="00E44445">
        <w:rPr>
          <w:rStyle w:val="AthayiChar"/>
          <w:iCs/>
          <w:color w:val="000000" w:themeColor="text1"/>
        </w:rPr>
        <w:t xml:space="preserve">số lượng học sinh </w:t>
      </w:r>
      <w:r w:rsidR="00985439" w:rsidRPr="00E44445">
        <w:rPr>
          <w:rStyle w:val="AthayiChar"/>
          <w:iCs/>
          <w:color w:val="000000" w:themeColor="text1"/>
        </w:rPr>
        <w:t xml:space="preserve">tham gia </w:t>
      </w:r>
      <w:r w:rsidR="003007FC" w:rsidRPr="00E44445">
        <w:rPr>
          <w:rStyle w:val="AthayiChar"/>
          <w:iCs/>
          <w:color w:val="000000" w:themeColor="text1"/>
        </w:rPr>
        <w:t>bằng số lượng học sinh đoạt giải Nhất</w:t>
      </w:r>
      <w:r w:rsidR="009D356A" w:rsidRPr="00E44445">
        <w:rPr>
          <w:rStyle w:val="AthayiChar"/>
          <w:iCs/>
          <w:color w:val="000000" w:themeColor="text1"/>
        </w:rPr>
        <w:t>.</w:t>
      </w:r>
    </w:p>
    <w:p w14:paraId="62D5103D" w14:textId="305683CF" w:rsidR="00EA2039" w:rsidRPr="00E44445" w:rsidRDefault="00022927" w:rsidP="00EB1471">
      <w:pPr>
        <w:spacing w:before="100"/>
        <w:ind w:firstLine="720"/>
        <w:jc w:val="both"/>
        <w:rPr>
          <w:color w:val="000000" w:themeColor="text1"/>
          <w:spacing w:val="-4"/>
          <w:sz w:val="28"/>
          <w:szCs w:val="28"/>
          <w:lang w:val="pt-BR"/>
        </w:rPr>
      </w:pPr>
      <w:r w:rsidRPr="00E44445">
        <w:rPr>
          <w:color w:val="000000" w:themeColor="text1"/>
          <w:spacing w:val="-4"/>
          <w:sz w:val="28"/>
          <w:szCs w:val="28"/>
          <w:lang w:val="pt-BR"/>
        </w:rPr>
        <w:t>-</w:t>
      </w:r>
      <w:r w:rsidR="00617D2B" w:rsidRPr="00E44445">
        <w:rPr>
          <w:color w:val="000000" w:themeColor="text1"/>
          <w:spacing w:val="-4"/>
          <w:sz w:val="28"/>
          <w:szCs w:val="28"/>
          <w:lang w:val="pt-BR"/>
        </w:rPr>
        <w:t xml:space="preserve"> </w:t>
      </w:r>
      <w:r w:rsidR="00EA2039" w:rsidRPr="00E44445">
        <w:rPr>
          <w:i/>
          <w:color w:val="000000" w:themeColor="text1"/>
          <w:spacing w:val="-4"/>
          <w:sz w:val="28"/>
          <w:szCs w:val="28"/>
          <w:lang w:val="pt-BR"/>
        </w:rPr>
        <w:t>Đối với Trường PTCS Nguyễn Đình Chiểu</w:t>
      </w:r>
      <w:r w:rsidR="00716EF0" w:rsidRPr="00E44445">
        <w:rPr>
          <w:i/>
          <w:color w:val="000000" w:themeColor="text1"/>
          <w:spacing w:val="-4"/>
          <w:sz w:val="28"/>
          <w:szCs w:val="28"/>
          <w:lang w:val="pt-BR"/>
        </w:rPr>
        <w:t xml:space="preserve">, </w:t>
      </w:r>
      <w:r w:rsidR="00BD723F" w:rsidRPr="00E44445">
        <w:rPr>
          <w:i/>
          <w:color w:val="000000" w:themeColor="text1"/>
          <w:spacing w:val="-4"/>
          <w:sz w:val="28"/>
          <w:szCs w:val="28"/>
          <w:lang w:val="pt-BR"/>
        </w:rPr>
        <w:t xml:space="preserve">PTCS Xã Đàn, </w:t>
      </w:r>
      <w:r w:rsidR="00716EF0" w:rsidRPr="00E44445">
        <w:rPr>
          <w:i/>
          <w:color w:val="000000" w:themeColor="text1"/>
          <w:spacing w:val="-4"/>
          <w:sz w:val="28"/>
          <w:szCs w:val="28"/>
          <w:lang w:val="pt-BR"/>
        </w:rPr>
        <w:t>Trường Tiểu học, THCS và THPT Khương Hạ</w:t>
      </w:r>
      <w:r w:rsidR="00EA2039" w:rsidRPr="00E44445">
        <w:rPr>
          <w:color w:val="000000" w:themeColor="text1"/>
          <w:spacing w:val="-4"/>
          <w:sz w:val="28"/>
          <w:szCs w:val="28"/>
          <w:lang w:val="pt-BR"/>
        </w:rPr>
        <w:t xml:space="preserve">: </w:t>
      </w:r>
      <w:r w:rsidR="00892B20" w:rsidRPr="00E44445">
        <w:rPr>
          <w:color w:val="000000" w:themeColor="text1"/>
          <w:spacing w:val="-4"/>
          <w:sz w:val="28"/>
          <w:szCs w:val="28"/>
          <w:lang w:val="pt-BR"/>
        </w:rPr>
        <w:t>m</w:t>
      </w:r>
      <w:r w:rsidR="00EA2039" w:rsidRPr="00E44445">
        <w:rPr>
          <w:color w:val="000000" w:themeColor="text1"/>
          <w:spacing w:val="-4"/>
          <w:sz w:val="28"/>
          <w:szCs w:val="28"/>
          <w:lang w:val="pt-BR"/>
        </w:rPr>
        <w:t xml:space="preserve">ỗi đội tuyển có tối đa </w:t>
      </w:r>
      <w:r w:rsidR="007F2211" w:rsidRPr="00E44445">
        <w:rPr>
          <w:color w:val="000000" w:themeColor="text1"/>
          <w:spacing w:val="-4"/>
          <w:sz w:val="28"/>
          <w:szCs w:val="28"/>
          <w:lang w:val="pt-BR"/>
        </w:rPr>
        <w:t>02</w:t>
      </w:r>
      <w:r w:rsidR="00EA2039" w:rsidRPr="00E44445">
        <w:rPr>
          <w:color w:val="000000" w:themeColor="text1"/>
          <w:spacing w:val="-4"/>
          <w:sz w:val="28"/>
          <w:szCs w:val="28"/>
          <w:lang w:val="pt-BR"/>
        </w:rPr>
        <w:t xml:space="preserve"> học sinh.</w:t>
      </w:r>
      <w:r w:rsidR="004703DB" w:rsidRPr="00E44445">
        <w:rPr>
          <w:color w:val="000000" w:themeColor="text1"/>
          <w:spacing w:val="-4"/>
          <w:sz w:val="28"/>
          <w:szCs w:val="28"/>
          <w:lang w:val="pt-BR"/>
        </w:rPr>
        <w:t xml:space="preserve"> Trường hợp môn thi có giải Nhất trong </w:t>
      </w:r>
      <w:r w:rsidR="004703DB" w:rsidRPr="00E44445">
        <w:rPr>
          <w:rStyle w:val="AthayiChar"/>
          <w:iCs/>
          <w:color w:val="000000" w:themeColor="text1"/>
          <w:spacing w:val="-4"/>
        </w:rPr>
        <w:t xml:space="preserve">Kỳ thi chọn học sinh giỏi lớp 9 cấp THCS năm học </w:t>
      </w:r>
      <w:r w:rsidR="004703DB" w:rsidRPr="00E44445">
        <w:rPr>
          <w:rStyle w:val="AthayiChar"/>
          <w:iCs/>
          <w:color w:val="000000" w:themeColor="text1"/>
          <w:spacing w:val="-4"/>
        </w:rPr>
        <w:lastRenderedPageBreak/>
        <w:t>2024-2025</w:t>
      </w:r>
      <w:r w:rsidR="00985439" w:rsidRPr="00E44445">
        <w:rPr>
          <w:rStyle w:val="AthayiChar"/>
          <w:iCs/>
          <w:color w:val="000000" w:themeColor="text1"/>
          <w:spacing w:val="-4"/>
        </w:rPr>
        <w:t>, đơn vị</w:t>
      </w:r>
      <w:r w:rsidR="004703DB" w:rsidRPr="00E44445">
        <w:rPr>
          <w:rStyle w:val="AthayiChar"/>
          <w:iCs/>
          <w:color w:val="000000" w:themeColor="text1"/>
          <w:spacing w:val="-4"/>
        </w:rPr>
        <w:t xml:space="preserve"> được cử tăng thêm </w:t>
      </w:r>
      <w:r w:rsidR="003007FC" w:rsidRPr="00E44445">
        <w:rPr>
          <w:rStyle w:val="AthayiChar"/>
          <w:iCs/>
          <w:color w:val="000000" w:themeColor="text1"/>
        </w:rPr>
        <w:t>số lượng học sinh</w:t>
      </w:r>
      <w:r w:rsidR="00985439" w:rsidRPr="00E44445">
        <w:rPr>
          <w:rStyle w:val="AthayiChar"/>
          <w:iCs/>
          <w:color w:val="000000" w:themeColor="text1"/>
        </w:rPr>
        <w:t xml:space="preserve"> tham gia</w:t>
      </w:r>
      <w:r w:rsidR="003007FC" w:rsidRPr="00E44445">
        <w:rPr>
          <w:rStyle w:val="AthayiChar"/>
          <w:iCs/>
          <w:color w:val="000000" w:themeColor="text1"/>
        </w:rPr>
        <w:t xml:space="preserve"> bằng số lượng học sinh đoạt giải Nhất</w:t>
      </w:r>
      <w:r w:rsidR="009D356A" w:rsidRPr="00E44445">
        <w:rPr>
          <w:rStyle w:val="AthayiChar"/>
          <w:iCs/>
          <w:color w:val="000000" w:themeColor="text1"/>
          <w:spacing w:val="-4"/>
        </w:rPr>
        <w:t>.</w:t>
      </w:r>
    </w:p>
    <w:p w14:paraId="75B461CD" w14:textId="2821E63F" w:rsidR="00617D2B" w:rsidRPr="00E44445" w:rsidRDefault="00022927" w:rsidP="002350F3">
      <w:pPr>
        <w:spacing w:before="120" w:after="120"/>
        <w:ind w:firstLine="720"/>
        <w:jc w:val="both"/>
        <w:rPr>
          <w:rStyle w:val="fontstyle01"/>
          <w:color w:val="000000" w:themeColor="text1"/>
          <w:lang w:val="pt-BR"/>
        </w:rPr>
      </w:pPr>
      <w:r w:rsidRPr="00E44445">
        <w:rPr>
          <w:rStyle w:val="fontstyle01"/>
          <w:i/>
          <w:iCs/>
          <w:color w:val="000000" w:themeColor="text1"/>
          <w:lang w:val="pt-BR"/>
        </w:rPr>
        <w:t xml:space="preserve">- </w:t>
      </w:r>
      <w:r w:rsidR="00617D2B" w:rsidRPr="00E44445">
        <w:rPr>
          <w:rStyle w:val="BodyText3Char"/>
          <w:color w:val="000000" w:themeColor="text1"/>
          <w:lang w:val="pt-BR"/>
        </w:rPr>
        <w:t xml:space="preserve"> </w:t>
      </w:r>
      <w:r w:rsidR="00A63D49" w:rsidRPr="00E44445">
        <w:rPr>
          <w:rStyle w:val="fontstyle01"/>
          <w:color w:val="000000" w:themeColor="text1"/>
          <w:lang w:val="pt-BR"/>
        </w:rPr>
        <w:t>Từ năm học 2026-2027</w:t>
      </w:r>
      <w:r w:rsidR="002559EF" w:rsidRPr="00E44445">
        <w:rPr>
          <w:rStyle w:val="fontstyle01"/>
          <w:color w:val="000000" w:themeColor="text1"/>
          <w:lang w:val="pt-BR"/>
        </w:rPr>
        <w:t>:</w:t>
      </w:r>
      <w:r w:rsidR="00A63D49" w:rsidRPr="00E44445">
        <w:rPr>
          <w:rStyle w:val="fontstyle01"/>
          <w:color w:val="000000" w:themeColor="text1"/>
          <w:lang w:val="pt-BR"/>
        </w:rPr>
        <w:t xml:space="preserve"> </w:t>
      </w:r>
      <w:r w:rsidR="002559EF" w:rsidRPr="00E44445">
        <w:rPr>
          <w:rStyle w:val="fontstyle01"/>
          <w:color w:val="000000" w:themeColor="text1"/>
          <w:lang w:val="pt-BR"/>
        </w:rPr>
        <w:t>Đ</w:t>
      </w:r>
      <w:r w:rsidR="00816D21" w:rsidRPr="00E44445">
        <w:rPr>
          <w:rStyle w:val="fontstyle01"/>
          <w:color w:val="000000" w:themeColor="text1"/>
          <w:lang w:val="pt-BR"/>
        </w:rPr>
        <w:t>ối với các</w:t>
      </w:r>
      <w:r w:rsidR="00617D2B" w:rsidRPr="00E44445">
        <w:rPr>
          <w:rStyle w:val="fontstyle01"/>
          <w:color w:val="000000" w:themeColor="text1"/>
          <w:lang w:val="pt-BR"/>
        </w:rPr>
        <w:t xml:space="preserve"> môn thi có đủ số lượng tối đa học sinh dự thi và có </w:t>
      </w:r>
      <w:r w:rsidR="00BD723F" w:rsidRPr="00E44445">
        <w:rPr>
          <w:rStyle w:val="fontstyle01"/>
          <w:color w:val="000000" w:themeColor="text1"/>
          <w:lang w:val="pt-BR"/>
        </w:rPr>
        <w:t>80</w:t>
      </w:r>
      <w:r w:rsidR="00617D2B" w:rsidRPr="00E44445">
        <w:rPr>
          <w:rStyle w:val="fontstyle01"/>
          <w:color w:val="000000" w:themeColor="text1"/>
          <w:lang w:val="pt-BR"/>
        </w:rPr>
        <w:t xml:space="preserve">% số học sinh trở lên đoạt giải </w:t>
      </w:r>
      <w:r w:rsidR="00CE0CEE" w:rsidRPr="00E44445">
        <w:rPr>
          <w:rStyle w:val="fontstyle01"/>
          <w:color w:val="000000" w:themeColor="text1"/>
          <w:lang w:val="pt-BR"/>
        </w:rPr>
        <w:t>trong</w:t>
      </w:r>
      <w:r w:rsidR="00617D2B" w:rsidRPr="00E44445">
        <w:rPr>
          <w:rStyle w:val="fontstyle01"/>
          <w:color w:val="000000" w:themeColor="text1"/>
          <w:lang w:val="pt-BR"/>
        </w:rPr>
        <w:t xml:space="preserve"> Kỳ thi chọn học sinh giỏi Thành phố </w:t>
      </w:r>
      <w:r w:rsidR="00816D21" w:rsidRPr="00E44445">
        <w:rPr>
          <w:rStyle w:val="fontstyle01"/>
          <w:color w:val="000000" w:themeColor="text1"/>
          <w:lang w:val="pt-BR"/>
        </w:rPr>
        <w:t>của năm liền trước</w:t>
      </w:r>
      <w:r w:rsidR="002559EF" w:rsidRPr="00E44445">
        <w:rPr>
          <w:rStyle w:val="fontstyle01"/>
          <w:color w:val="000000" w:themeColor="text1"/>
          <w:lang w:val="pt-BR"/>
        </w:rPr>
        <w:t>,</w:t>
      </w:r>
      <w:r w:rsidR="000F2B84" w:rsidRPr="00E44445">
        <w:rPr>
          <w:rStyle w:val="fontstyle01"/>
          <w:color w:val="000000" w:themeColor="text1"/>
          <w:lang w:val="pt-BR"/>
        </w:rPr>
        <w:t xml:space="preserve"> đơn vị</w:t>
      </w:r>
      <w:r w:rsidR="00617D2B" w:rsidRPr="00E44445">
        <w:rPr>
          <w:rStyle w:val="fontstyle01"/>
          <w:color w:val="000000" w:themeColor="text1"/>
          <w:lang w:val="pt-BR"/>
        </w:rPr>
        <w:t xml:space="preserve"> được cử tă</w:t>
      </w:r>
      <w:r w:rsidR="00816D21" w:rsidRPr="00E44445">
        <w:rPr>
          <w:rStyle w:val="fontstyle01"/>
          <w:color w:val="000000" w:themeColor="text1"/>
          <w:lang w:val="pt-BR"/>
        </w:rPr>
        <w:t>ng thêm tối đa 02 học sinh/môn ngoài chỉ tiêu theo quy định.</w:t>
      </w:r>
    </w:p>
    <w:p w14:paraId="6E23D78B" w14:textId="37228A74" w:rsidR="0022104D" w:rsidRPr="00E44445" w:rsidRDefault="00022927" w:rsidP="002350F3">
      <w:pPr>
        <w:spacing w:before="120" w:after="120"/>
        <w:ind w:firstLine="720"/>
        <w:jc w:val="both"/>
        <w:rPr>
          <w:rStyle w:val="fontstyle01"/>
          <w:iCs/>
          <w:color w:val="000000" w:themeColor="text1"/>
          <w:spacing w:val="2"/>
          <w:lang w:val="pt-BR"/>
        </w:rPr>
      </w:pPr>
      <w:r w:rsidRPr="00E44445">
        <w:rPr>
          <w:rStyle w:val="fontstyle01"/>
          <w:iCs/>
          <w:color w:val="000000" w:themeColor="text1"/>
          <w:spacing w:val="2"/>
          <w:lang w:val="pt-BR"/>
        </w:rPr>
        <w:t>-</w:t>
      </w:r>
      <w:r w:rsidR="0022104D" w:rsidRPr="00E44445">
        <w:rPr>
          <w:rStyle w:val="fontstyle01"/>
          <w:iCs/>
          <w:color w:val="000000" w:themeColor="text1"/>
          <w:spacing w:val="2"/>
          <w:lang w:val="pt-BR"/>
        </w:rPr>
        <w:t xml:space="preserve"> Trường hợp đặc biệt khác do </w:t>
      </w:r>
      <w:r w:rsidR="003D400A" w:rsidRPr="00E44445">
        <w:rPr>
          <w:rStyle w:val="fontstyle01"/>
          <w:iCs/>
          <w:color w:val="000000" w:themeColor="text1"/>
          <w:spacing w:val="2"/>
          <w:lang w:val="pt-BR"/>
        </w:rPr>
        <w:t xml:space="preserve">Trưởng </w:t>
      </w:r>
      <w:r w:rsidR="00171086" w:rsidRPr="00E44445">
        <w:rPr>
          <w:rStyle w:val="fontstyle01"/>
          <w:iCs/>
          <w:color w:val="000000" w:themeColor="text1"/>
          <w:spacing w:val="2"/>
          <w:lang w:val="pt-BR"/>
        </w:rPr>
        <w:t>B</w:t>
      </w:r>
      <w:r w:rsidR="003D400A" w:rsidRPr="00E44445">
        <w:rPr>
          <w:rStyle w:val="fontstyle01"/>
          <w:iCs/>
          <w:color w:val="000000" w:themeColor="text1"/>
          <w:spacing w:val="2"/>
          <w:lang w:val="pt-BR"/>
        </w:rPr>
        <w:t xml:space="preserve">an </w:t>
      </w:r>
      <w:r w:rsidR="00171086" w:rsidRPr="00E44445">
        <w:rPr>
          <w:rStyle w:val="fontstyle01"/>
          <w:iCs/>
          <w:color w:val="000000" w:themeColor="text1"/>
          <w:spacing w:val="2"/>
          <w:lang w:val="pt-BR"/>
        </w:rPr>
        <w:t>C</w:t>
      </w:r>
      <w:r w:rsidR="003D400A" w:rsidRPr="00E44445">
        <w:rPr>
          <w:rStyle w:val="fontstyle01"/>
          <w:iCs/>
          <w:color w:val="000000" w:themeColor="text1"/>
          <w:spacing w:val="2"/>
          <w:lang w:val="pt-BR"/>
        </w:rPr>
        <w:t>hỉ đạo Kỳ thi</w:t>
      </w:r>
      <w:r w:rsidR="0022104D" w:rsidRPr="00E44445">
        <w:rPr>
          <w:rStyle w:val="fontstyle01"/>
          <w:iCs/>
          <w:color w:val="000000" w:themeColor="text1"/>
          <w:spacing w:val="2"/>
          <w:lang w:val="pt-BR"/>
        </w:rPr>
        <w:t xml:space="preserve"> xem xét, quyết định.</w:t>
      </w:r>
    </w:p>
    <w:p w14:paraId="1D58F7AC" w14:textId="6DCAC3AE" w:rsidR="002E6648" w:rsidRPr="00E44445" w:rsidRDefault="00802F2D" w:rsidP="002350F3">
      <w:pPr>
        <w:spacing w:before="120" w:after="120"/>
        <w:ind w:firstLine="720"/>
        <w:jc w:val="both"/>
        <w:rPr>
          <w:rStyle w:val="fontstyle21"/>
          <w:bCs w:val="0"/>
          <w:color w:val="000000" w:themeColor="text1"/>
          <w:lang w:val="pt-BR"/>
        </w:rPr>
      </w:pPr>
      <w:r w:rsidRPr="00E44445">
        <w:rPr>
          <w:rStyle w:val="fontstyle21"/>
          <w:bCs w:val="0"/>
          <w:color w:val="000000" w:themeColor="text1"/>
          <w:lang w:val="pt-BR"/>
        </w:rPr>
        <w:t>4</w:t>
      </w:r>
      <w:r w:rsidR="009501AE" w:rsidRPr="00E44445">
        <w:rPr>
          <w:rStyle w:val="fontstyle21"/>
          <w:bCs w:val="0"/>
          <w:color w:val="000000" w:themeColor="text1"/>
          <w:lang w:val="pt-BR"/>
        </w:rPr>
        <w:t xml:space="preserve">. Thời gian làm bài, </w:t>
      </w:r>
      <w:r w:rsidR="0044346D" w:rsidRPr="00E44445">
        <w:rPr>
          <w:rStyle w:val="fontstyle21"/>
          <w:bCs w:val="0"/>
          <w:color w:val="000000" w:themeColor="text1"/>
          <w:lang w:val="pt-BR"/>
        </w:rPr>
        <w:t>ngày thi</w:t>
      </w:r>
      <w:r w:rsidR="00A958C8" w:rsidRPr="00E44445">
        <w:rPr>
          <w:rStyle w:val="fontstyle21"/>
          <w:bCs w:val="0"/>
          <w:color w:val="000000" w:themeColor="text1"/>
          <w:lang w:val="pt-BR"/>
        </w:rPr>
        <w:t xml:space="preserve"> </w:t>
      </w:r>
      <w:r w:rsidR="009501AE" w:rsidRPr="00E44445">
        <w:rPr>
          <w:rStyle w:val="fontstyle21"/>
          <w:bCs w:val="0"/>
          <w:color w:val="000000" w:themeColor="text1"/>
          <w:lang w:val="pt-BR"/>
        </w:rPr>
        <w:t>và địa điểm thi</w:t>
      </w:r>
    </w:p>
    <w:p w14:paraId="2235E539" w14:textId="2327005C" w:rsidR="0044346D" w:rsidRPr="00E44445" w:rsidRDefault="00022927" w:rsidP="002350F3">
      <w:pPr>
        <w:spacing w:before="120" w:after="120"/>
        <w:ind w:firstLine="720"/>
        <w:jc w:val="both"/>
        <w:rPr>
          <w:rStyle w:val="fontstyle01"/>
          <w:b/>
          <w:bCs/>
          <w:color w:val="000000" w:themeColor="text1"/>
          <w:lang w:val="pt-BR"/>
        </w:rPr>
      </w:pPr>
      <w:r w:rsidRPr="00E44445">
        <w:rPr>
          <w:rStyle w:val="fontstyle01"/>
          <w:b/>
          <w:bCs/>
          <w:color w:val="000000" w:themeColor="text1"/>
          <w:lang w:val="pt-BR"/>
        </w:rPr>
        <w:t>a)</w:t>
      </w:r>
      <w:r w:rsidR="0044346D" w:rsidRPr="00E44445">
        <w:rPr>
          <w:rStyle w:val="fontstyle01"/>
          <w:b/>
          <w:bCs/>
          <w:color w:val="000000" w:themeColor="text1"/>
          <w:lang w:val="pt-BR"/>
        </w:rPr>
        <w:t xml:space="preserve"> Thời gian làm bài</w:t>
      </w:r>
    </w:p>
    <w:p w14:paraId="08A79181" w14:textId="1AA4EDA6" w:rsidR="0044346D" w:rsidRPr="00E44445" w:rsidRDefault="0044346D" w:rsidP="002350F3">
      <w:pPr>
        <w:spacing w:before="120" w:after="120"/>
        <w:ind w:firstLine="720"/>
        <w:jc w:val="both"/>
        <w:rPr>
          <w:rStyle w:val="fontstyle01"/>
          <w:color w:val="000000" w:themeColor="text1"/>
          <w:lang w:val="pt-BR"/>
        </w:rPr>
      </w:pPr>
      <w:r w:rsidRPr="00E44445">
        <w:rPr>
          <w:rStyle w:val="fontstyle21"/>
          <w:b w:val="0"/>
          <w:bCs w:val="0"/>
          <w:color w:val="000000" w:themeColor="text1"/>
          <w:lang w:val="pt-BR"/>
        </w:rPr>
        <w:t xml:space="preserve">Thời gian </w:t>
      </w:r>
      <w:r w:rsidR="00892676" w:rsidRPr="00E44445">
        <w:rPr>
          <w:rStyle w:val="fontstyle21"/>
          <w:b w:val="0"/>
          <w:bCs w:val="0"/>
          <w:color w:val="000000" w:themeColor="text1"/>
          <w:lang w:val="pt-BR"/>
        </w:rPr>
        <w:t>làm bài</w:t>
      </w:r>
      <w:r w:rsidRPr="00E44445">
        <w:rPr>
          <w:rStyle w:val="fontstyle21"/>
          <w:b w:val="0"/>
          <w:bCs w:val="0"/>
          <w:color w:val="000000" w:themeColor="text1"/>
          <w:lang w:val="pt-BR"/>
        </w:rPr>
        <w:t xml:space="preserve"> 1</w:t>
      </w:r>
      <w:r w:rsidR="00AA2942" w:rsidRPr="00E44445">
        <w:rPr>
          <w:rStyle w:val="fontstyle21"/>
          <w:b w:val="0"/>
          <w:bCs w:val="0"/>
          <w:color w:val="000000" w:themeColor="text1"/>
          <w:lang w:val="pt-BR"/>
        </w:rPr>
        <w:t>5</w:t>
      </w:r>
      <w:r w:rsidRPr="00E44445">
        <w:rPr>
          <w:rStyle w:val="fontstyle21"/>
          <w:b w:val="0"/>
          <w:bCs w:val="0"/>
          <w:color w:val="000000" w:themeColor="text1"/>
          <w:lang w:val="pt-BR"/>
        </w:rPr>
        <w:t>0 phút</w:t>
      </w:r>
      <w:r w:rsidR="00802F2D" w:rsidRPr="00E44445">
        <w:rPr>
          <w:rStyle w:val="fontstyle21"/>
          <w:b w:val="0"/>
          <w:bCs w:val="0"/>
          <w:color w:val="000000" w:themeColor="text1"/>
          <w:lang w:val="pt-BR"/>
        </w:rPr>
        <w:t>;</w:t>
      </w:r>
      <w:r w:rsidRPr="00E44445">
        <w:rPr>
          <w:b/>
          <w:bCs/>
          <w:color w:val="000000" w:themeColor="text1"/>
          <w:sz w:val="28"/>
          <w:szCs w:val="28"/>
          <w:lang w:val="pt-BR"/>
        </w:rPr>
        <w:t xml:space="preserve"> </w:t>
      </w:r>
      <w:r w:rsidRPr="00E44445">
        <w:rPr>
          <w:color w:val="000000" w:themeColor="text1"/>
          <w:sz w:val="28"/>
          <w:szCs w:val="28"/>
          <w:lang w:val="pt-BR"/>
        </w:rPr>
        <w:t>mỗi môn thi có một (01) buổi thi.</w:t>
      </w:r>
    </w:p>
    <w:p w14:paraId="676AFDB3" w14:textId="5ED47A21" w:rsidR="0044346D" w:rsidRPr="00E44445" w:rsidRDefault="00022927" w:rsidP="002350F3">
      <w:pPr>
        <w:spacing w:before="120" w:after="120"/>
        <w:ind w:firstLine="720"/>
        <w:jc w:val="both"/>
        <w:rPr>
          <w:rStyle w:val="fontstyle01"/>
          <w:b/>
          <w:bCs/>
          <w:color w:val="000000" w:themeColor="text1"/>
          <w:lang w:val="pt-BR"/>
        </w:rPr>
      </w:pPr>
      <w:r w:rsidRPr="00E44445">
        <w:rPr>
          <w:rStyle w:val="fontstyle01"/>
          <w:b/>
          <w:bCs/>
          <w:color w:val="000000" w:themeColor="text1"/>
          <w:lang w:val="pt-BR"/>
        </w:rPr>
        <w:t>b)</w:t>
      </w:r>
      <w:r w:rsidR="0044346D" w:rsidRPr="00E44445">
        <w:rPr>
          <w:rStyle w:val="fontstyle01"/>
          <w:b/>
          <w:bCs/>
          <w:color w:val="000000" w:themeColor="text1"/>
          <w:lang w:val="pt-BR"/>
        </w:rPr>
        <w:t xml:space="preserve"> Ngày thi và địa điểm thi</w:t>
      </w:r>
    </w:p>
    <w:p w14:paraId="4FE34C11" w14:textId="72A76644" w:rsidR="0044346D" w:rsidRPr="00E44445" w:rsidRDefault="00022927" w:rsidP="002350F3">
      <w:pPr>
        <w:pStyle w:val="Athayi"/>
        <w:spacing w:after="120"/>
        <w:rPr>
          <w:rStyle w:val="fontstyle01"/>
          <w:color w:val="000000" w:themeColor="text1"/>
        </w:rPr>
      </w:pPr>
      <w:r w:rsidRPr="00E44445">
        <w:rPr>
          <w:rStyle w:val="fontstyle01"/>
          <w:color w:val="000000" w:themeColor="text1"/>
        </w:rPr>
        <w:t>-</w:t>
      </w:r>
      <w:r w:rsidR="0044346D" w:rsidRPr="00E44445">
        <w:rPr>
          <w:rStyle w:val="fontstyle01"/>
          <w:color w:val="000000" w:themeColor="text1"/>
        </w:rPr>
        <w:t xml:space="preserve"> </w:t>
      </w:r>
      <w:r w:rsidR="00CE6412" w:rsidRPr="00E44445">
        <w:rPr>
          <w:rStyle w:val="fontstyle01"/>
          <w:color w:val="000000" w:themeColor="text1"/>
        </w:rPr>
        <w:t>Dự kiến tổ chức thi</w:t>
      </w:r>
      <w:r w:rsidR="00AA2942" w:rsidRPr="00E44445">
        <w:rPr>
          <w:rStyle w:val="fontstyle01"/>
          <w:color w:val="000000" w:themeColor="text1"/>
        </w:rPr>
        <w:t xml:space="preserve"> </w:t>
      </w:r>
      <w:r w:rsidR="00CE6412" w:rsidRPr="00E44445">
        <w:rPr>
          <w:rStyle w:val="fontstyle01"/>
          <w:color w:val="000000" w:themeColor="text1"/>
        </w:rPr>
        <w:t xml:space="preserve">ngày </w:t>
      </w:r>
      <w:r w:rsidR="001A6E93" w:rsidRPr="00E44445">
        <w:rPr>
          <w:rStyle w:val="fontstyle01"/>
          <w:color w:val="000000" w:themeColor="text1"/>
        </w:rPr>
        <w:t>10</w:t>
      </w:r>
      <w:r w:rsidR="0044346D" w:rsidRPr="00E44445">
        <w:rPr>
          <w:rStyle w:val="fontstyle01"/>
          <w:color w:val="000000" w:themeColor="text1"/>
        </w:rPr>
        <w:t>/</w:t>
      </w:r>
      <w:r w:rsidR="00AA2942" w:rsidRPr="00E44445">
        <w:rPr>
          <w:rStyle w:val="fontstyle01"/>
          <w:color w:val="000000" w:themeColor="text1"/>
        </w:rPr>
        <w:t>01</w:t>
      </w:r>
      <w:r w:rsidR="0044346D" w:rsidRPr="00E44445">
        <w:rPr>
          <w:rStyle w:val="fontstyle01"/>
          <w:color w:val="000000" w:themeColor="text1"/>
        </w:rPr>
        <w:t>/202</w:t>
      </w:r>
      <w:r w:rsidR="006C248A" w:rsidRPr="00E44445">
        <w:rPr>
          <w:rStyle w:val="fontstyle01"/>
          <w:color w:val="000000" w:themeColor="text1"/>
        </w:rPr>
        <w:t>6</w:t>
      </w:r>
      <w:r w:rsidR="0044346D" w:rsidRPr="00E44445">
        <w:rPr>
          <w:rStyle w:val="fontstyle01"/>
          <w:color w:val="000000" w:themeColor="text1"/>
        </w:rPr>
        <w:t xml:space="preserve"> (</w:t>
      </w:r>
      <w:r w:rsidR="005D3CA8" w:rsidRPr="00E44445">
        <w:rPr>
          <w:rStyle w:val="fontstyle01"/>
          <w:color w:val="000000" w:themeColor="text1"/>
        </w:rPr>
        <w:t xml:space="preserve">thứ </w:t>
      </w:r>
      <w:r w:rsidR="001A6E93" w:rsidRPr="00E44445">
        <w:rPr>
          <w:rStyle w:val="fontstyle01"/>
          <w:color w:val="000000" w:themeColor="text1"/>
        </w:rPr>
        <w:t>Bảy</w:t>
      </w:r>
      <w:r w:rsidR="0044346D" w:rsidRPr="00E44445">
        <w:rPr>
          <w:rStyle w:val="fontstyle01"/>
          <w:color w:val="000000" w:themeColor="text1"/>
        </w:rPr>
        <w:t>)</w:t>
      </w:r>
    </w:p>
    <w:p w14:paraId="790DDA93" w14:textId="15688AD9" w:rsidR="0044346D" w:rsidRPr="00E44445" w:rsidRDefault="00022927" w:rsidP="002350F3">
      <w:pPr>
        <w:pStyle w:val="Athayi"/>
        <w:spacing w:after="120"/>
        <w:rPr>
          <w:rStyle w:val="fontstyle01"/>
          <w:color w:val="000000" w:themeColor="text1"/>
        </w:rPr>
      </w:pPr>
      <w:r w:rsidRPr="00E44445">
        <w:rPr>
          <w:rStyle w:val="fontstyle01"/>
          <w:color w:val="000000" w:themeColor="text1"/>
        </w:rPr>
        <w:t>-</w:t>
      </w:r>
      <w:r w:rsidR="0044346D" w:rsidRPr="00E44445">
        <w:rPr>
          <w:rStyle w:val="fontstyle01"/>
          <w:color w:val="000000" w:themeColor="text1"/>
        </w:rPr>
        <w:t xml:space="preserve"> </w:t>
      </w:r>
      <w:r w:rsidR="0019618B" w:rsidRPr="00E44445">
        <w:rPr>
          <w:rStyle w:val="fontstyle01"/>
          <w:color w:val="000000" w:themeColor="text1"/>
        </w:rPr>
        <w:t xml:space="preserve">Địa điểm: </w:t>
      </w:r>
      <w:r w:rsidR="0044346D" w:rsidRPr="00E44445">
        <w:rPr>
          <w:rStyle w:val="fontstyle01"/>
          <w:color w:val="000000" w:themeColor="text1"/>
        </w:rPr>
        <w:t>Sở Giáo dục và Đào tạo Hà Nội sẽ thông báo cụ thể sau khi có số lượng thí sinh đăng ký dự thi.</w:t>
      </w:r>
    </w:p>
    <w:p w14:paraId="41B66F00" w14:textId="247FF523" w:rsidR="00336082" w:rsidRPr="00E44445" w:rsidRDefault="00336082" w:rsidP="002350F3">
      <w:pPr>
        <w:spacing w:before="120" w:after="120"/>
        <w:ind w:firstLine="720"/>
        <w:jc w:val="both"/>
        <w:rPr>
          <w:color w:val="000000" w:themeColor="text1"/>
          <w:sz w:val="26"/>
          <w:szCs w:val="28"/>
          <w:lang w:val="pt-BR"/>
        </w:rPr>
      </w:pPr>
      <w:r w:rsidRPr="00E44445">
        <w:rPr>
          <w:b/>
          <w:color w:val="000000" w:themeColor="text1"/>
          <w:sz w:val="26"/>
          <w:szCs w:val="28"/>
          <w:lang w:val="pt-BR"/>
        </w:rPr>
        <w:t>I</w:t>
      </w:r>
      <w:r w:rsidR="00F93804" w:rsidRPr="00E44445">
        <w:rPr>
          <w:b/>
          <w:color w:val="000000" w:themeColor="text1"/>
          <w:sz w:val="26"/>
          <w:szCs w:val="28"/>
          <w:lang w:val="pt-BR"/>
        </w:rPr>
        <w:t>II</w:t>
      </w:r>
      <w:r w:rsidRPr="00E44445">
        <w:rPr>
          <w:b/>
          <w:color w:val="000000" w:themeColor="text1"/>
          <w:sz w:val="26"/>
          <w:szCs w:val="28"/>
          <w:lang w:val="pt-BR"/>
        </w:rPr>
        <w:t>. TỔ CHỨC THỰC HIỆN</w:t>
      </w:r>
    </w:p>
    <w:p w14:paraId="65A81356" w14:textId="77777777" w:rsidR="00506058" w:rsidRPr="00E44445" w:rsidRDefault="00506058" w:rsidP="002350F3">
      <w:pPr>
        <w:tabs>
          <w:tab w:val="left" w:pos="990"/>
        </w:tabs>
        <w:spacing w:before="120" w:after="120"/>
        <w:ind w:firstLine="720"/>
        <w:jc w:val="both"/>
        <w:rPr>
          <w:b/>
          <w:color w:val="000000" w:themeColor="text1"/>
          <w:sz w:val="28"/>
          <w:szCs w:val="28"/>
          <w:lang w:val="pt-BR"/>
        </w:rPr>
      </w:pPr>
      <w:r w:rsidRPr="00E44445">
        <w:rPr>
          <w:b/>
          <w:color w:val="000000" w:themeColor="text1"/>
          <w:sz w:val="28"/>
          <w:szCs w:val="28"/>
          <w:lang w:val="pt-BR"/>
        </w:rPr>
        <w:t xml:space="preserve">1. Phòng Quản lý thi và Kiểm định chất lượng giáo dục-Thường trực </w:t>
      </w:r>
    </w:p>
    <w:p w14:paraId="7BFAA56D" w14:textId="6FADC6BA" w:rsidR="00506058" w:rsidRPr="00E44445" w:rsidRDefault="00022927" w:rsidP="002350F3">
      <w:pPr>
        <w:spacing w:before="120" w:after="120"/>
        <w:ind w:firstLine="720"/>
        <w:jc w:val="both"/>
        <w:rPr>
          <w:color w:val="000000" w:themeColor="text1"/>
          <w:spacing w:val="-2"/>
          <w:sz w:val="28"/>
          <w:szCs w:val="28"/>
          <w:lang w:val="pt-BR"/>
        </w:rPr>
      </w:pPr>
      <w:r w:rsidRPr="00E44445">
        <w:rPr>
          <w:color w:val="000000" w:themeColor="text1"/>
          <w:sz w:val="28"/>
          <w:szCs w:val="28"/>
          <w:lang w:val="pt-BR"/>
        </w:rPr>
        <w:t>a)</w:t>
      </w:r>
      <w:r w:rsidR="003916FC" w:rsidRPr="00E44445">
        <w:rPr>
          <w:color w:val="000000" w:themeColor="text1"/>
          <w:sz w:val="28"/>
          <w:szCs w:val="28"/>
          <w:lang w:val="pt-BR"/>
        </w:rPr>
        <w:t xml:space="preserve"> </w:t>
      </w:r>
      <w:r w:rsidR="00506058" w:rsidRPr="00E44445">
        <w:rPr>
          <w:color w:val="000000" w:themeColor="text1"/>
          <w:sz w:val="28"/>
          <w:szCs w:val="28"/>
          <w:lang w:val="pt-BR"/>
        </w:rPr>
        <w:t xml:space="preserve">Chủ trì tham mưu cho Giám đốc Sở Giáo dục và Đào tạo, Trưởng Ban Chỉ đạo </w:t>
      </w:r>
      <w:r w:rsidR="008D17F1" w:rsidRPr="00E44445">
        <w:rPr>
          <w:color w:val="000000" w:themeColor="text1"/>
          <w:sz w:val="28"/>
          <w:szCs w:val="28"/>
          <w:lang w:val="pt-BR"/>
        </w:rPr>
        <w:t>thi về chuyên môn tổ chức Kỳ thi</w:t>
      </w:r>
      <w:r w:rsidR="00506058" w:rsidRPr="00E44445">
        <w:rPr>
          <w:color w:val="000000" w:themeColor="text1"/>
          <w:spacing w:val="-2"/>
          <w:sz w:val="28"/>
          <w:szCs w:val="28"/>
          <w:lang w:val="pt-BR"/>
        </w:rPr>
        <w:t>;</w:t>
      </w:r>
    </w:p>
    <w:p w14:paraId="59A948F9" w14:textId="7D33085F" w:rsidR="00506058" w:rsidRPr="00E44445" w:rsidRDefault="00022927" w:rsidP="002350F3">
      <w:pPr>
        <w:pStyle w:val="Abnhthng"/>
        <w:spacing w:after="120"/>
      </w:pPr>
      <w:r w:rsidRPr="00E44445">
        <w:t>b)</w:t>
      </w:r>
      <w:r w:rsidR="00506058" w:rsidRPr="00E44445">
        <w:t xml:space="preserve"> Tham mưu </w:t>
      </w:r>
      <w:r w:rsidR="00506058" w:rsidRPr="00E44445">
        <w:rPr>
          <w:lang w:val="vi-VN"/>
        </w:rPr>
        <w:t>các văn bản hướng dẫn về công tác</w:t>
      </w:r>
      <w:r w:rsidR="00506058" w:rsidRPr="00E44445">
        <w:t xml:space="preserve"> tổ chức </w:t>
      </w:r>
      <w:r w:rsidR="003D036B" w:rsidRPr="00E44445">
        <w:t xml:space="preserve">Kỳ </w:t>
      </w:r>
      <w:r w:rsidR="00506058" w:rsidRPr="00E44445">
        <w:t xml:space="preserve">thi; tổ chức phổ biến, tuyên truyền về Quy chế thi học sinh giỏi, đặc biệt nhấn mạnh những điểm mới của Quy chế tới cha mẹ học sinh, học sinh, cán bộ giáo viên, nhân viên tham gia làm thi; đảm bảo những người tham gia </w:t>
      </w:r>
      <w:r w:rsidR="008D17F1" w:rsidRPr="00E44445">
        <w:t>K</w:t>
      </w:r>
      <w:r w:rsidR="00506058" w:rsidRPr="00E44445">
        <w:t>ỳ thi phải nắm chắc Quy chế thi học sinh giỏi và nghiệp vụ làm thi;</w:t>
      </w:r>
    </w:p>
    <w:p w14:paraId="4E615465" w14:textId="7F42CB15" w:rsidR="00506058"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c)</w:t>
      </w:r>
      <w:r w:rsidR="00506058" w:rsidRPr="00E44445">
        <w:rPr>
          <w:color w:val="000000" w:themeColor="text1"/>
          <w:sz w:val="28"/>
          <w:szCs w:val="28"/>
          <w:lang w:val="pt-BR"/>
        </w:rPr>
        <w:t xml:space="preserve"> Tham mưu Ban Giám đốc Sở Giáo dục và Đào tạo thành lập Hội đồng </w:t>
      </w:r>
      <w:r w:rsidR="008D17F1" w:rsidRPr="00E44445">
        <w:rPr>
          <w:color w:val="000000" w:themeColor="text1"/>
          <w:sz w:val="28"/>
          <w:szCs w:val="28"/>
          <w:lang w:val="pt-BR"/>
        </w:rPr>
        <w:t>R</w:t>
      </w:r>
      <w:r w:rsidR="00506058" w:rsidRPr="00E44445">
        <w:rPr>
          <w:color w:val="000000" w:themeColor="text1"/>
          <w:sz w:val="28"/>
          <w:szCs w:val="28"/>
          <w:lang w:val="pt-BR"/>
        </w:rPr>
        <w:t xml:space="preserve">a đề và Ban </w:t>
      </w:r>
      <w:r w:rsidR="008D17F1" w:rsidRPr="00E44445">
        <w:rPr>
          <w:color w:val="000000" w:themeColor="text1"/>
          <w:sz w:val="28"/>
          <w:szCs w:val="28"/>
          <w:lang w:val="pt-BR"/>
        </w:rPr>
        <w:t>I</w:t>
      </w:r>
      <w:r w:rsidR="00506058" w:rsidRPr="00E44445">
        <w:rPr>
          <w:color w:val="000000" w:themeColor="text1"/>
          <w:sz w:val="28"/>
          <w:szCs w:val="28"/>
          <w:lang w:val="pt-BR"/>
        </w:rPr>
        <w:t xml:space="preserve">n sao đề thi, Ban Vận chuyển và bàn giao đề thi, Ban Coi thi, Ban Làm phách, Ban Chấm thi, Ban Phúc khảo; phê duyệt kết quả; tiếp nhận hồ sơ của </w:t>
      </w:r>
      <w:r w:rsidR="008E7F77" w:rsidRPr="00E44445">
        <w:rPr>
          <w:color w:val="000000" w:themeColor="text1"/>
          <w:sz w:val="28"/>
          <w:szCs w:val="28"/>
          <w:lang w:val="pt-BR"/>
        </w:rPr>
        <w:t>các</w:t>
      </w:r>
      <w:r w:rsidR="00506058" w:rsidRPr="00E44445">
        <w:rPr>
          <w:color w:val="000000" w:themeColor="text1"/>
          <w:sz w:val="28"/>
          <w:szCs w:val="28"/>
          <w:lang w:val="pt-BR"/>
        </w:rPr>
        <w:t xml:space="preserve"> Điểm Coi thi</w:t>
      </w:r>
      <w:r w:rsidR="00565A36" w:rsidRPr="00E44445">
        <w:rPr>
          <w:color w:val="000000" w:themeColor="text1"/>
          <w:sz w:val="28"/>
          <w:szCs w:val="28"/>
          <w:lang w:val="pt-BR"/>
        </w:rPr>
        <w:t xml:space="preserve"> (Điểm thi)</w:t>
      </w:r>
      <w:r w:rsidR="00506058" w:rsidRPr="00E44445">
        <w:rPr>
          <w:color w:val="000000" w:themeColor="text1"/>
          <w:sz w:val="28"/>
          <w:szCs w:val="28"/>
          <w:lang w:val="pt-BR"/>
        </w:rPr>
        <w:t xml:space="preserve">, Ban Chấm thi; </w:t>
      </w:r>
      <w:r w:rsidR="003D036B" w:rsidRPr="00E44445">
        <w:rPr>
          <w:color w:val="000000" w:themeColor="text1"/>
          <w:sz w:val="28"/>
          <w:szCs w:val="28"/>
          <w:lang w:val="pt-BR"/>
        </w:rPr>
        <w:t xml:space="preserve">bàn giao </w:t>
      </w:r>
      <w:r w:rsidR="00506058" w:rsidRPr="00E44445">
        <w:rPr>
          <w:color w:val="000000" w:themeColor="text1"/>
          <w:sz w:val="28"/>
          <w:szCs w:val="28"/>
          <w:lang w:val="pt-BR"/>
        </w:rPr>
        <w:t xml:space="preserve">đề thi đến các Điểm thi theo lịch </w:t>
      </w:r>
      <w:r w:rsidR="00A9085F" w:rsidRPr="00E44445">
        <w:rPr>
          <w:color w:val="000000" w:themeColor="text1"/>
          <w:sz w:val="28"/>
          <w:szCs w:val="28"/>
          <w:lang w:val="pt-BR"/>
        </w:rPr>
        <w:t>của Kỳ thi</w:t>
      </w:r>
      <w:r w:rsidR="00506058" w:rsidRPr="00E44445">
        <w:rPr>
          <w:color w:val="000000" w:themeColor="text1"/>
          <w:sz w:val="28"/>
          <w:szCs w:val="28"/>
          <w:lang w:val="pt-BR"/>
        </w:rPr>
        <w:t>;</w:t>
      </w:r>
    </w:p>
    <w:p w14:paraId="06EF7BAA" w14:textId="0C01F453" w:rsidR="00506058"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d)</w:t>
      </w:r>
      <w:r w:rsidR="00506058" w:rsidRPr="00E44445">
        <w:rPr>
          <w:color w:val="000000" w:themeColor="text1"/>
          <w:sz w:val="28"/>
          <w:szCs w:val="28"/>
          <w:lang w:val="pt-BR"/>
        </w:rPr>
        <w:t xml:space="preserve"> Nhận dữ liệu đăng ký từ </w:t>
      </w:r>
      <w:r w:rsidR="008D17F1" w:rsidRPr="00E44445">
        <w:rPr>
          <w:color w:val="000000" w:themeColor="text1"/>
          <w:sz w:val="28"/>
          <w:szCs w:val="28"/>
          <w:lang w:val="pt-BR"/>
        </w:rPr>
        <w:t>đơn vị</w:t>
      </w:r>
      <w:r w:rsidR="00506058" w:rsidRPr="00E44445">
        <w:rPr>
          <w:color w:val="000000" w:themeColor="text1"/>
          <w:sz w:val="28"/>
          <w:szCs w:val="28"/>
          <w:lang w:val="pt-BR"/>
        </w:rPr>
        <w:t xml:space="preserve">; lập dữ liệu theo Điểm thi, phòng thi; cung cấp dữ liệu, thông tin </w:t>
      </w:r>
      <w:r w:rsidR="008D17F1" w:rsidRPr="00E44445">
        <w:rPr>
          <w:color w:val="000000" w:themeColor="text1"/>
          <w:sz w:val="28"/>
          <w:szCs w:val="28"/>
          <w:lang w:val="pt-BR"/>
        </w:rPr>
        <w:t>tới đơn vị</w:t>
      </w:r>
      <w:r w:rsidR="00506058" w:rsidRPr="00E44445">
        <w:rPr>
          <w:color w:val="000000" w:themeColor="text1"/>
          <w:sz w:val="28"/>
          <w:szCs w:val="28"/>
          <w:lang w:val="pt-BR"/>
        </w:rPr>
        <w:t xml:space="preserve"> để chuẩn bị nơi đặt Điểm thi, cơ sở vật chất Điểm thi; cấp Giấy chứng nhận học sinh đoạt giải</w:t>
      </w:r>
      <w:r w:rsidR="008D17F1" w:rsidRPr="00E44445">
        <w:rPr>
          <w:color w:val="000000" w:themeColor="text1"/>
          <w:sz w:val="28"/>
          <w:szCs w:val="28"/>
          <w:lang w:val="pt-BR"/>
        </w:rPr>
        <w:t>, tham dự</w:t>
      </w:r>
      <w:r w:rsidR="00506058" w:rsidRPr="00E44445">
        <w:rPr>
          <w:color w:val="000000" w:themeColor="text1"/>
          <w:sz w:val="28"/>
          <w:szCs w:val="28"/>
          <w:lang w:val="pt-BR"/>
        </w:rPr>
        <w:t xml:space="preserve"> </w:t>
      </w:r>
      <w:r w:rsidR="008D17F1" w:rsidRPr="00E44445">
        <w:rPr>
          <w:color w:val="000000" w:themeColor="text1"/>
          <w:sz w:val="28"/>
          <w:szCs w:val="28"/>
          <w:lang w:val="pt-BR"/>
        </w:rPr>
        <w:t>K</w:t>
      </w:r>
      <w:r w:rsidR="00506058" w:rsidRPr="00E44445">
        <w:rPr>
          <w:color w:val="000000" w:themeColor="text1"/>
          <w:sz w:val="28"/>
          <w:szCs w:val="28"/>
          <w:lang w:val="pt-BR"/>
        </w:rPr>
        <w:t xml:space="preserve">ỳ thi; </w:t>
      </w:r>
    </w:p>
    <w:p w14:paraId="2C67DB7C" w14:textId="20B886A4" w:rsidR="00506058"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đ)</w:t>
      </w:r>
      <w:r w:rsidR="00506058" w:rsidRPr="00E44445">
        <w:rPr>
          <w:color w:val="000000" w:themeColor="text1"/>
          <w:sz w:val="28"/>
          <w:szCs w:val="28"/>
          <w:lang w:val="pt-BR"/>
        </w:rPr>
        <w:t xml:space="preserve"> Điều động cán bộ, giáo viên, nhân viên tham gia công tác coi thi, giám sát thi ở các Điểm thi; phối hợp với các sở, ban, ngành liên quan; UBND </w:t>
      </w:r>
      <w:r w:rsidR="00154D07" w:rsidRPr="00E44445">
        <w:rPr>
          <w:color w:val="000000" w:themeColor="text1"/>
          <w:sz w:val="28"/>
          <w:szCs w:val="28"/>
          <w:lang w:val="pt-BR"/>
        </w:rPr>
        <w:t>các xã,</w:t>
      </w:r>
      <w:r w:rsidR="00A9085F" w:rsidRPr="00E44445">
        <w:rPr>
          <w:color w:val="000000" w:themeColor="text1"/>
          <w:sz w:val="28"/>
          <w:szCs w:val="28"/>
          <w:lang w:val="pt-BR"/>
        </w:rPr>
        <w:t xml:space="preserve"> phường </w:t>
      </w:r>
      <w:r w:rsidR="00506058" w:rsidRPr="00E44445">
        <w:rPr>
          <w:color w:val="000000" w:themeColor="text1"/>
          <w:sz w:val="28"/>
          <w:szCs w:val="28"/>
          <w:lang w:val="pt-BR"/>
        </w:rPr>
        <w:t xml:space="preserve">đảm bảo an ninh trật tự, an toàn các Điểm thi trên địa bàn Thành phố; </w:t>
      </w:r>
    </w:p>
    <w:p w14:paraId="275BFCC4" w14:textId="21537A8C" w:rsidR="00506058" w:rsidRPr="00E44445" w:rsidRDefault="00022927" w:rsidP="002350F3">
      <w:pPr>
        <w:pStyle w:val="Abnhthng"/>
        <w:spacing w:after="120"/>
      </w:pPr>
      <w:r w:rsidRPr="00E44445">
        <w:t>e)</w:t>
      </w:r>
      <w:r w:rsidR="00506058" w:rsidRPr="00E44445">
        <w:t xml:space="preserve"> Tham mưu Ban Giám đốc: Thông báo số lượng học sinh đăng ký dự thi; Tổng hợp và công bố kết quả của kỳ thi; dự kiến</w:t>
      </w:r>
      <w:r w:rsidR="00A9085F" w:rsidRPr="00E44445">
        <w:t xml:space="preserve"> và trình phê duyệt</w:t>
      </w:r>
      <w:r w:rsidR="00506058" w:rsidRPr="00E44445">
        <w:t xml:space="preserve"> Điểm chuẩn và xếp giải;</w:t>
      </w:r>
    </w:p>
    <w:p w14:paraId="0EFCA114" w14:textId="01CA57B7" w:rsidR="00506058" w:rsidRPr="00E44445" w:rsidRDefault="00022927" w:rsidP="002350F3">
      <w:pPr>
        <w:widowControl w:val="0"/>
        <w:spacing w:before="120" w:after="120"/>
        <w:ind w:firstLine="720"/>
        <w:jc w:val="both"/>
        <w:rPr>
          <w:color w:val="000000" w:themeColor="text1"/>
          <w:spacing w:val="-4"/>
          <w:sz w:val="28"/>
          <w:szCs w:val="28"/>
          <w:lang w:val="pt-BR"/>
        </w:rPr>
      </w:pPr>
      <w:r w:rsidRPr="00E44445">
        <w:rPr>
          <w:color w:val="000000" w:themeColor="text1"/>
          <w:spacing w:val="-4"/>
          <w:sz w:val="28"/>
          <w:szCs w:val="28"/>
          <w:lang w:val="pt-BR"/>
        </w:rPr>
        <w:lastRenderedPageBreak/>
        <w:t>g)</w:t>
      </w:r>
      <w:r w:rsidR="00506058" w:rsidRPr="00E44445">
        <w:rPr>
          <w:color w:val="000000" w:themeColor="text1"/>
          <w:spacing w:val="-4"/>
          <w:sz w:val="28"/>
          <w:szCs w:val="28"/>
          <w:lang w:val="pt-BR"/>
        </w:rPr>
        <w:t xml:space="preserve"> Lưu trữ hồ sơ theo quy định của pháp luật;</w:t>
      </w:r>
    </w:p>
    <w:p w14:paraId="0CBC46BF" w14:textId="07696717" w:rsidR="00506058" w:rsidRPr="00E44445" w:rsidRDefault="00022927" w:rsidP="002350F3">
      <w:pPr>
        <w:widowControl w:val="0"/>
        <w:spacing w:before="120" w:after="120"/>
        <w:ind w:firstLine="720"/>
        <w:jc w:val="both"/>
        <w:rPr>
          <w:strike/>
          <w:color w:val="000000" w:themeColor="text1"/>
          <w:sz w:val="28"/>
          <w:szCs w:val="28"/>
          <w:lang w:val="pt-BR"/>
        </w:rPr>
      </w:pPr>
      <w:r w:rsidRPr="00E44445">
        <w:rPr>
          <w:color w:val="000000" w:themeColor="text1"/>
          <w:sz w:val="28"/>
          <w:szCs w:val="28"/>
          <w:lang w:val="pt-BR"/>
        </w:rPr>
        <w:t>h)</w:t>
      </w:r>
      <w:r w:rsidR="00506058" w:rsidRPr="00E44445">
        <w:rPr>
          <w:color w:val="000000" w:themeColor="text1"/>
          <w:sz w:val="28"/>
          <w:szCs w:val="28"/>
          <w:lang w:val="pt-BR"/>
        </w:rPr>
        <w:t xml:space="preserve"> Xây</w:t>
      </w:r>
      <w:r w:rsidR="00506058" w:rsidRPr="00E44445">
        <w:rPr>
          <w:color w:val="000000" w:themeColor="text1"/>
          <w:sz w:val="28"/>
          <w:szCs w:val="28"/>
          <w:lang w:val="vi-VN"/>
        </w:rPr>
        <w:t xml:space="preserve"> dựng dự toán và thực hiện thanh quyết toán </w:t>
      </w:r>
      <w:r w:rsidR="00506058" w:rsidRPr="00E44445">
        <w:rPr>
          <w:color w:val="000000" w:themeColor="text1"/>
          <w:sz w:val="28"/>
          <w:szCs w:val="28"/>
          <w:lang w:val="pt-BR"/>
        </w:rPr>
        <w:t>kinh phí thi</w:t>
      </w:r>
      <w:r w:rsidR="00506058" w:rsidRPr="00E44445">
        <w:rPr>
          <w:color w:val="000000" w:themeColor="text1"/>
          <w:sz w:val="28"/>
          <w:szCs w:val="28"/>
          <w:lang w:val="vi-VN"/>
        </w:rPr>
        <w:t xml:space="preserve"> đảm bảo tiết kiệm, hiệu quả và đúng quy định của pháp luật</w:t>
      </w:r>
      <w:r w:rsidR="00506058" w:rsidRPr="00E44445">
        <w:rPr>
          <w:color w:val="000000" w:themeColor="text1"/>
          <w:sz w:val="28"/>
          <w:szCs w:val="28"/>
          <w:lang w:val="pt-BR"/>
        </w:rPr>
        <w:t>;</w:t>
      </w:r>
    </w:p>
    <w:p w14:paraId="2DF2D5FE" w14:textId="48BC8164" w:rsidR="00506058" w:rsidRPr="00E44445" w:rsidRDefault="00022927" w:rsidP="002350F3">
      <w:pPr>
        <w:widowControl w:val="0"/>
        <w:spacing w:before="120" w:after="120"/>
        <w:ind w:firstLine="720"/>
        <w:jc w:val="both"/>
        <w:rPr>
          <w:color w:val="000000" w:themeColor="text1"/>
          <w:spacing w:val="-4"/>
          <w:sz w:val="28"/>
          <w:szCs w:val="28"/>
          <w:lang w:val="pt-BR"/>
        </w:rPr>
      </w:pPr>
      <w:r w:rsidRPr="00E44445">
        <w:rPr>
          <w:color w:val="000000" w:themeColor="text1"/>
          <w:spacing w:val="-4"/>
          <w:sz w:val="28"/>
          <w:szCs w:val="28"/>
          <w:lang w:val="pt-BR"/>
        </w:rPr>
        <w:t>i)</w:t>
      </w:r>
      <w:r w:rsidR="00506058" w:rsidRPr="00E44445">
        <w:rPr>
          <w:color w:val="000000" w:themeColor="text1"/>
          <w:spacing w:val="-4"/>
          <w:sz w:val="28"/>
          <w:szCs w:val="28"/>
          <w:lang w:val="pt-BR"/>
        </w:rPr>
        <w:t xml:space="preserve"> Thực hiện thống kê, thông tin, báo cáo định kỳ, đột xuất về </w:t>
      </w:r>
      <w:r w:rsidR="00506058" w:rsidRPr="00E44445">
        <w:rPr>
          <w:color w:val="000000" w:themeColor="text1"/>
          <w:sz w:val="28"/>
          <w:szCs w:val="28"/>
          <w:lang w:val="pt-BR"/>
        </w:rPr>
        <w:t xml:space="preserve">công tác </w:t>
      </w:r>
      <w:r w:rsidR="00506058" w:rsidRPr="00E44445">
        <w:rPr>
          <w:color w:val="000000" w:themeColor="text1"/>
          <w:sz w:val="28"/>
          <w:lang w:val="pt-BR"/>
        </w:rPr>
        <w:t xml:space="preserve">tổ chức </w:t>
      </w:r>
      <w:r w:rsidR="00506058" w:rsidRPr="00E44445">
        <w:rPr>
          <w:color w:val="000000" w:themeColor="text1"/>
          <w:sz w:val="28"/>
          <w:szCs w:val="28"/>
          <w:lang w:val="pt-BR"/>
        </w:rPr>
        <w:t xml:space="preserve">Kỳ thi </w:t>
      </w:r>
      <w:r w:rsidR="008D17F1" w:rsidRPr="00E44445">
        <w:rPr>
          <w:color w:val="000000" w:themeColor="text1"/>
          <w:sz w:val="28"/>
          <w:szCs w:val="28"/>
          <w:lang w:val="pt-BR"/>
        </w:rPr>
        <w:t>tới</w:t>
      </w:r>
      <w:r w:rsidR="00506058" w:rsidRPr="00E44445">
        <w:rPr>
          <w:color w:val="000000" w:themeColor="text1"/>
          <w:sz w:val="28"/>
          <w:szCs w:val="28"/>
          <w:lang w:val="pt-BR"/>
        </w:rPr>
        <w:t xml:space="preserve"> UBND Thành phố và Bộ Giáo dục và Đào tạo</w:t>
      </w:r>
      <w:r w:rsidR="00506058" w:rsidRPr="00E44445">
        <w:rPr>
          <w:color w:val="000000" w:themeColor="text1"/>
          <w:spacing w:val="-4"/>
          <w:sz w:val="28"/>
          <w:szCs w:val="28"/>
          <w:lang w:val="pt-BR"/>
        </w:rPr>
        <w:t>;</w:t>
      </w:r>
    </w:p>
    <w:p w14:paraId="58084B7C" w14:textId="20E0E281" w:rsidR="00506058"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k)</w:t>
      </w:r>
      <w:r w:rsidR="00506058" w:rsidRPr="00E44445">
        <w:rPr>
          <w:color w:val="000000" w:themeColor="text1"/>
          <w:sz w:val="28"/>
          <w:szCs w:val="28"/>
          <w:lang w:val="pt-BR"/>
        </w:rPr>
        <w:t xml:space="preserve"> Thực hiện các nhiệm vụ khác do Giám đốc Sở Giáo dục và Đào tạo Hà Nội phân công.</w:t>
      </w:r>
    </w:p>
    <w:p w14:paraId="5144C88F" w14:textId="77777777" w:rsidR="00506058" w:rsidRPr="00E44445" w:rsidRDefault="00506058" w:rsidP="002350F3">
      <w:pPr>
        <w:spacing w:before="120" w:after="120"/>
        <w:ind w:firstLine="720"/>
        <w:jc w:val="both"/>
        <w:rPr>
          <w:b/>
          <w:color w:val="000000" w:themeColor="text1"/>
          <w:sz w:val="28"/>
          <w:szCs w:val="28"/>
          <w:lang w:val="es-ES"/>
        </w:rPr>
      </w:pPr>
      <w:r w:rsidRPr="00E44445">
        <w:rPr>
          <w:b/>
          <w:color w:val="000000" w:themeColor="text1"/>
          <w:sz w:val="28"/>
          <w:szCs w:val="28"/>
          <w:lang w:val="es-ES"/>
        </w:rPr>
        <w:t>2. Văn phòng Sở Giáo dục và Đào tạo</w:t>
      </w:r>
    </w:p>
    <w:p w14:paraId="1BA16F86" w14:textId="4EA366F0" w:rsidR="00983D53"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a)</w:t>
      </w:r>
      <w:r w:rsidR="00506058" w:rsidRPr="00E44445">
        <w:rPr>
          <w:color w:val="000000" w:themeColor="text1"/>
          <w:sz w:val="28"/>
          <w:szCs w:val="28"/>
          <w:lang w:val="es-ES"/>
        </w:rPr>
        <w:t xml:space="preserve"> </w:t>
      </w:r>
      <w:r w:rsidR="00A22700" w:rsidRPr="00E44445">
        <w:rPr>
          <w:color w:val="000000" w:themeColor="text1"/>
          <w:sz w:val="28"/>
          <w:szCs w:val="28"/>
          <w:lang w:val="es-ES"/>
        </w:rPr>
        <w:t>P</w:t>
      </w:r>
      <w:r w:rsidR="00506058" w:rsidRPr="00E44445">
        <w:rPr>
          <w:color w:val="000000" w:themeColor="text1"/>
          <w:sz w:val="28"/>
          <w:szCs w:val="28"/>
          <w:lang w:val="es-ES"/>
        </w:rPr>
        <w:t xml:space="preserve">hối hợp với Phòng Quản lý thi và Kiểm định chất lượng giáo dục, Phòng Kế hoạch-Tài chính và các đơn vị liên quan chuẩn bị cơ sở vật chất cho Hội đồng </w:t>
      </w:r>
      <w:r w:rsidR="008D17F1" w:rsidRPr="00E44445">
        <w:rPr>
          <w:color w:val="000000" w:themeColor="text1"/>
          <w:sz w:val="28"/>
          <w:szCs w:val="28"/>
          <w:lang w:val="es-ES"/>
        </w:rPr>
        <w:t>R</w:t>
      </w:r>
      <w:r w:rsidR="00506058" w:rsidRPr="00E44445">
        <w:rPr>
          <w:color w:val="000000" w:themeColor="text1"/>
          <w:sz w:val="28"/>
          <w:szCs w:val="28"/>
          <w:lang w:val="es-ES"/>
        </w:rPr>
        <w:t xml:space="preserve">a đề và Ban </w:t>
      </w:r>
      <w:r w:rsidR="008D17F1" w:rsidRPr="00E44445">
        <w:rPr>
          <w:color w:val="000000" w:themeColor="text1"/>
          <w:sz w:val="28"/>
          <w:szCs w:val="28"/>
          <w:lang w:val="es-ES"/>
        </w:rPr>
        <w:t>I</w:t>
      </w:r>
      <w:r w:rsidR="00506058" w:rsidRPr="00E44445">
        <w:rPr>
          <w:color w:val="000000" w:themeColor="text1"/>
          <w:sz w:val="28"/>
          <w:szCs w:val="28"/>
          <w:lang w:val="es-ES"/>
        </w:rPr>
        <w:t>n sao đề thi, Ban Coi thi, Ban Chấm thi, Ban Làm phách, Ban Phúc khảo;</w:t>
      </w:r>
    </w:p>
    <w:p w14:paraId="3A0853AA" w14:textId="4F7907BB" w:rsidR="00983D53"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b)</w:t>
      </w:r>
      <w:r w:rsidR="00983D53" w:rsidRPr="00E44445">
        <w:rPr>
          <w:color w:val="000000" w:themeColor="text1"/>
          <w:sz w:val="28"/>
          <w:szCs w:val="28"/>
          <w:lang w:val="es-ES"/>
        </w:rPr>
        <w:t xml:space="preserve"> </w:t>
      </w:r>
      <w:r w:rsidR="00A22700" w:rsidRPr="00E44445">
        <w:rPr>
          <w:color w:val="000000" w:themeColor="text1"/>
          <w:sz w:val="28"/>
          <w:szCs w:val="28"/>
          <w:lang w:val="es-ES"/>
        </w:rPr>
        <w:t>Phối hợp Phòng Kế hoạch</w:t>
      </w:r>
      <w:r w:rsidR="00C94E45" w:rsidRPr="00E44445">
        <w:rPr>
          <w:color w:val="000000" w:themeColor="text1"/>
          <w:sz w:val="28"/>
          <w:szCs w:val="28"/>
          <w:lang w:val="es-ES"/>
        </w:rPr>
        <w:t xml:space="preserve"> </w:t>
      </w:r>
      <w:r w:rsidR="00A22700" w:rsidRPr="00E44445">
        <w:rPr>
          <w:color w:val="000000" w:themeColor="text1"/>
          <w:sz w:val="28"/>
          <w:szCs w:val="28"/>
          <w:lang w:val="es-ES"/>
        </w:rPr>
        <w:t>-</w:t>
      </w:r>
      <w:r w:rsidR="00C94E45" w:rsidRPr="00E44445">
        <w:rPr>
          <w:color w:val="000000" w:themeColor="text1"/>
          <w:sz w:val="28"/>
          <w:szCs w:val="28"/>
          <w:lang w:val="es-ES"/>
        </w:rPr>
        <w:t xml:space="preserve"> </w:t>
      </w:r>
      <w:r w:rsidR="00A22700" w:rsidRPr="00E44445">
        <w:rPr>
          <w:color w:val="000000" w:themeColor="text1"/>
          <w:sz w:val="28"/>
          <w:szCs w:val="28"/>
          <w:lang w:val="es-ES"/>
        </w:rPr>
        <w:t xml:space="preserve">Tài chính </w:t>
      </w:r>
      <w:r w:rsidR="00983D53" w:rsidRPr="00E44445">
        <w:rPr>
          <w:color w:val="000000" w:themeColor="text1"/>
          <w:sz w:val="28"/>
          <w:szCs w:val="28"/>
          <w:lang w:val="vi-VN"/>
        </w:rPr>
        <w:t>cân đối ngân sách, đ</w:t>
      </w:r>
      <w:r w:rsidR="00983D53" w:rsidRPr="00E44445">
        <w:rPr>
          <w:color w:val="000000" w:themeColor="text1"/>
          <w:sz w:val="28"/>
          <w:szCs w:val="28"/>
          <w:lang w:val="es-ES"/>
        </w:rPr>
        <w:t xml:space="preserve">ảm bảo kinh phí tổ chức kỳ thi </w:t>
      </w:r>
      <w:r w:rsidR="00983D53" w:rsidRPr="00E44445">
        <w:rPr>
          <w:color w:val="000000" w:themeColor="text1"/>
          <w:sz w:val="28"/>
          <w:szCs w:val="28"/>
          <w:lang w:val="vi-VN"/>
        </w:rPr>
        <w:t>theo</w:t>
      </w:r>
      <w:r w:rsidR="00983D53" w:rsidRPr="00E44445">
        <w:rPr>
          <w:color w:val="000000" w:themeColor="text1"/>
          <w:sz w:val="28"/>
          <w:szCs w:val="28"/>
          <w:lang w:val="es-ES"/>
        </w:rPr>
        <w:t xml:space="preserve"> đúng</w:t>
      </w:r>
      <w:r w:rsidR="00983D53" w:rsidRPr="00E44445">
        <w:rPr>
          <w:color w:val="000000" w:themeColor="text1"/>
          <w:sz w:val="28"/>
          <w:szCs w:val="28"/>
          <w:lang w:val="vi-VN"/>
        </w:rPr>
        <w:t xml:space="preserve"> quy định</w:t>
      </w:r>
      <w:r w:rsidR="00983D53" w:rsidRPr="00E44445">
        <w:rPr>
          <w:color w:val="000000" w:themeColor="text1"/>
          <w:sz w:val="28"/>
          <w:szCs w:val="28"/>
          <w:lang w:val="es-ES"/>
        </w:rPr>
        <w:t>.</w:t>
      </w:r>
    </w:p>
    <w:p w14:paraId="6C7E74D3" w14:textId="4A9AE013" w:rsidR="00983D53" w:rsidRPr="00E44445" w:rsidRDefault="00022927" w:rsidP="002350F3">
      <w:pPr>
        <w:spacing w:before="120" w:after="120"/>
        <w:ind w:firstLine="720"/>
        <w:jc w:val="both"/>
        <w:rPr>
          <w:color w:val="000000" w:themeColor="text1"/>
          <w:spacing w:val="-2"/>
          <w:sz w:val="28"/>
          <w:szCs w:val="28"/>
          <w:lang w:val="es-ES"/>
        </w:rPr>
      </w:pPr>
      <w:r w:rsidRPr="00E44445">
        <w:rPr>
          <w:color w:val="000000" w:themeColor="text1"/>
          <w:spacing w:val="-2"/>
          <w:sz w:val="28"/>
          <w:szCs w:val="28"/>
          <w:lang w:val="es-ES"/>
        </w:rPr>
        <w:t>c)</w:t>
      </w:r>
      <w:r w:rsidR="00983D53" w:rsidRPr="00E44445">
        <w:rPr>
          <w:color w:val="000000" w:themeColor="text1"/>
          <w:spacing w:val="-2"/>
          <w:sz w:val="28"/>
          <w:szCs w:val="28"/>
          <w:lang w:val="es-ES"/>
        </w:rPr>
        <w:t xml:space="preserve"> </w:t>
      </w:r>
      <w:r w:rsidR="00A22700" w:rsidRPr="00E44445">
        <w:rPr>
          <w:color w:val="000000" w:themeColor="text1"/>
          <w:spacing w:val="-2"/>
          <w:sz w:val="28"/>
          <w:szCs w:val="28"/>
          <w:lang w:val="es-ES"/>
        </w:rPr>
        <w:t xml:space="preserve">Hướng dẫn, phối hợp phòng </w:t>
      </w:r>
      <w:r w:rsidR="00A22700" w:rsidRPr="00E44445">
        <w:rPr>
          <w:color w:val="000000" w:themeColor="text1"/>
          <w:sz w:val="28"/>
          <w:szCs w:val="28"/>
          <w:lang w:val="es-ES"/>
        </w:rPr>
        <w:t>Quản lý thi và Kiểm định chất lượng giáo dục</w:t>
      </w:r>
      <w:r w:rsidR="00A22700" w:rsidRPr="00E44445">
        <w:rPr>
          <w:color w:val="000000" w:themeColor="text1"/>
          <w:spacing w:val="-2"/>
          <w:sz w:val="28"/>
          <w:szCs w:val="28"/>
          <w:lang w:val="es-ES"/>
        </w:rPr>
        <w:t xml:space="preserve"> xây dựng dự toán và thanh quyết toán kinh phí phục vụ tổ chức Kỳ thi đúng quy định</w:t>
      </w:r>
      <w:r w:rsidR="00983D53" w:rsidRPr="00E44445">
        <w:rPr>
          <w:color w:val="000000" w:themeColor="text1"/>
          <w:spacing w:val="-2"/>
          <w:sz w:val="28"/>
          <w:szCs w:val="28"/>
          <w:lang w:val="es-ES"/>
        </w:rPr>
        <w:t>;</w:t>
      </w:r>
    </w:p>
    <w:p w14:paraId="5E69EC2E" w14:textId="73B10C6B" w:rsidR="00506058"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d)</w:t>
      </w:r>
      <w:r w:rsidR="00506058" w:rsidRPr="00E44445">
        <w:rPr>
          <w:color w:val="000000" w:themeColor="text1"/>
          <w:sz w:val="28"/>
          <w:szCs w:val="28"/>
          <w:lang w:val="es-ES"/>
        </w:rPr>
        <w:t xml:space="preserve"> </w:t>
      </w:r>
      <w:r w:rsidR="00A22700" w:rsidRPr="00E44445">
        <w:rPr>
          <w:color w:val="000000" w:themeColor="text1"/>
          <w:sz w:val="28"/>
          <w:szCs w:val="28"/>
          <w:lang w:val="es-ES"/>
        </w:rPr>
        <w:t xml:space="preserve">Chuẩn bị các điều kiện, </w:t>
      </w:r>
      <w:r w:rsidR="00506058" w:rsidRPr="00E44445">
        <w:rPr>
          <w:color w:val="000000" w:themeColor="text1"/>
          <w:sz w:val="28"/>
          <w:szCs w:val="28"/>
          <w:lang w:val="es-ES"/>
        </w:rPr>
        <w:t>phối hợp với phòng Quản lý thi và Kiểm định chất lượng giáo dục và các bộ phận liên quan cung cấp thông tin về kỳ thi cho Bộ Giáo dục và Đào tạo, UBND Thành phố và báo chí;</w:t>
      </w:r>
    </w:p>
    <w:p w14:paraId="20968139" w14:textId="294FEE9F" w:rsidR="00506058"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đ)</w:t>
      </w:r>
      <w:r w:rsidR="00506058" w:rsidRPr="00E44445">
        <w:rPr>
          <w:color w:val="000000" w:themeColor="text1"/>
          <w:sz w:val="28"/>
          <w:szCs w:val="28"/>
          <w:lang w:val="es-ES"/>
        </w:rPr>
        <w:t xml:space="preserve"> Đảm bảo công tác điều động xe tham gia các đoàn kiểm tra, vận chuyển và bàn giao đề thi, bài thi, hồ sơ thi theo kế hoạch;</w:t>
      </w:r>
    </w:p>
    <w:p w14:paraId="6D5AEF82" w14:textId="5D710FE1" w:rsidR="00325F51"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e)</w:t>
      </w:r>
      <w:r w:rsidR="00325F51" w:rsidRPr="00E44445">
        <w:rPr>
          <w:color w:val="000000" w:themeColor="text1"/>
          <w:sz w:val="28"/>
          <w:szCs w:val="28"/>
          <w:lang w:val="es-ES"/>
        </w:rPr>
        <w:t xml:space="preserve"> Bảo đảm các điều kiện về phần mềm và cơ sở hạ tầng viễn thông cho việc công bố và tra cứu kết quả thi;</w:t>
      </w:r>
    </w:p>
    <w:p w14:paraId="30ADE116" w14:textId="40EFCF67" w:rsidR="00E43057"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es-ES"/>
        </w:rPr>
        <w:t>g)</w:t>
      </w:r>
      <w:r w:rsidR="00E43057" w:rsidRPr="00E44445">
        <w:rPr>
          <w:color w:val="000000" w:themeColor="text1"/>
          <w:sz w:val="28"/>
          <w:szCs w:val="28"/>
          <w:lang w:val="es-ES"/>
        </w:rPr>
        <w:t xml:space="preserve"> Phối hợp với các phòng liên quan </w:t>
      </w:r>
      <w:r w:rsidR="00E43057" w:rsidRPr="00E44445">
        <w:rPr>
          <w:color w:val="000000" w:themeColor="text1"/>
          <w:sz w:val="28"/>
          <w:szCs w:val="28"/>
          <w:lang w:val="pt-BR"/>
        </w:rPr>
        <w:t xml:space="preserve">trong công tác khen thưởng học sinh </w:t>
      </w:r>
      <w:r w:rsidR="00E43057" w:rsidRPr="00E44445">
        <w:rPr>
          <w:bCs/>
          <w:color w:val="000000" w:themeColor="text1"/>
          <w:sz w:val="28"/>
          <w:szCs w:val="28"/>
          <w:shd w:val="clear" w:color="auto" w:fill="FFFFFF"/>
          <w:lang w:val="es-ES"/>
        </w:rPr>
        <w:t xml:space="preserve">đạt thành tích cao </w:t>
      </w:r>
      <w:r w:rsidR="00E43057" w:rsidRPr="00E44445">
        <w:rPr>
          <w:color w:val="000000" w:themeColor="text1"/>
          <w:sz w:val="28"/>
          <w:szCs w:val="28"/>
          <w:lang w:val="pt-BR"/>
        </w:rPr>
        <w:t>đảm bảo kịp thời, đúng quy định.</w:t>
      </w:r>
    </w:p>
    <w:p w14:paraId="48E81962" w14:textId="3A8A4778" w:rsidR="00506058"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h)</w:t>
      </w:r>
      <w:r w:rsidR="00506058" w:rsidRPr="00E44445">
        <w:rPr>
          <w:color w:val="000000" w:themeColor="text1"/>
          <w:sz w:val="28"/>
          <w:szCs w:val="28"/>
          <w:lang w:val="es-ES"/>
        </w:rPr>
        <w:t xml:space="preserve"> Thực hiện các nhiệm vụ khác do Giám đốc Sở Giáo dục và Đào </w:t>
      </w:r>
      <w:r w:rsidR="00C95FC4" w:rsidRPr="00E44445">
        <w:rPr>
          <w:color w:val="000000" w:themeColor="text1"/>
          <w:sz w:val="28"/>
          <w:szCs w:val="28"/>
          <w:lang w:val="es-ES"/>
        </w:rPr>
        <w:t xml:space="preserve">tạo </w:t>
      </w:r>
      <w:r w:rsidR="00506058" w:rsidRPr="00E44445">
        <w:rPr>
          <w:color w:val="000000" w:themeColor="text1"/>
          <w:sz w:val="28"/>
          <w:szCs w:val="28"/>
          <w:lang w:val="es-ES"/>
        </w:rPr>
        <w:t>Hà Nội phân công.</w:t>
      </w:r>
    </w:p>
    <w:p w14:paraId="61E7E4BA" w14:textId="082FAB23" w:rsidR="00AD065A" w:rsidRPr="00E44445" w:rsidRDefault="00AD065A" w:rsidP="002350F3">
      <w:pPr>
        <w:spacing w:before="120" w:after="120"/>
        <w:ind w:firstLine="720"/>
        <w:jc w:val="both"/>
        <w:rPr>
          <w:b/>
          <w:color w:val="000000" w:themeColor="text1"/>
          <w:sz w:val="28"/>
          <w:szCs w:val="28"/>
          <w:lang w:val="es-ES"/>
        </w:rPr>
      </w:pPr>
      <w:r w:rsidRPr="00E44445">
        <w:rPr>
          <w:b/>
          <w:color w:val="000000" w:themeColor="text1"/>
          <w:sz w:val="28"/>
          <w:szCs w:val="28"/>
          <w:lang w:val="es-ES"/>
        </w:rPr>
        <w:t>3. Phòng Kế hoạch</w:t>
      </w:r>
      <w:r w:rsidR="00C94E45" w:rsidRPr="00E44445">
        <w:rPr>
          <w:b/>
          <w:color w:val="000000" w:themeColor="text1"/>
          <w:sz w:val="28"/>
          <w:szCs w:val="28"/>
          <w:lang w:val="es-ES"/>
        </w:rPr>
        <w:t xml:space="preserve"> </w:t>
      </w:r>
      <w:r w:rsidRPr="00E44445">
        <w:rPr>
          <w:b/>
          <w:color w:val="000000" w:themeColor="text1"/>
          <w:sz w:val="28"/>
          <w:szCs w:val="28"/>
          <w:lang w:val="es-ES"/>
        </w:rPr>
        <w:t>-</w:t>
      </w:r>
      <w:r w:rsidR="00C94E45" w:rsidRPr="00E44445">
        <w:rPr>
          <w:b/>
          <w:color w:val="000000" w:themeColor="text1"/>
          <w:sz w:val="28"/>
          <w:szCs w:val="28"/>
          <w:lang w:val="es-ES"/>
        </w:rPr>
        <w:t xml:space="preserve"> </w:t>
      </w:r>
      <w:r w:rsidRPr="00E44445">
        <w:rPr>
          <w:b/>
          <w:color w:val="000000" w:themeColor="text1"/>
          <w:sz w:val="28"/>
          <w:szCs w:val="28"/>
          <w:lang w:val="es-ES"/>
        </w:rPr>
        <w:t>Tài chính</w:t>
      </w:r>
    </w:p>
    <w:p w14:paraId="183EAFA8" w14:textId="17E44225" w:rsidR="00AD065A"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a)</w:t>
      </w:r>
      <w:r w:rsidR="00AD065A" w:rsidRPr="00E44445">
        <w:rPr>
          <w:color w:val="000000" w:themeColor="text1"/>
          <w:sz w:val="28"/>
          <w:szCs w:val="28"/>
          <w:lang w:val="es-ES"/>
        </w:rPr>
        <w:t xml:space="preserve"> Chủ trì, phối hợp Văn phòng Sở </w:t>
      </w:r>
      <w:r w:rsidR="00AD065A" w:rsidRPr="00E44445">
        <w:rPr>
          <w:color w:val="000000" w:themeColor="text1"/>
          <w:sz w:val="28"/>
          <w:szCs w:val="28"/>
          <w:lang w:val="vi-VN"/>
        </w:rPr>
        <w:t>cân đối ngân sách, đ</w:t>
      </w:r>
      <w:r w:rsidR="00AD065A" w:rsidRPr="00E44445">
        <w:rPr>
          <w:color w:val="000000" w:themeColor="text1"/>
          <w:sz w:val="28"/>
          <w:szCs w:val="28"/>
          <w:lang w:val="es-ES"/>
        </w:rPr>
        <w:t xml:space="preserve">ảm bảo kinh phí tổ chức kỳ thi </w:t>
      </w:r>
      <w:r w:rsidR="00AD065A" w:rsidRPr="00E44445">
        <w:rPr>
          <w:color w:val="000000" w:themeColor="text1"/>
          <w:sz w:val="28"/>
          <w:szCs w:val="28"/>
          <w:lang w:val="vi-VN"/>
        </w:rPr>
        <w:t>theo</w:t>
      </w:r>
      <w:r w:rsidR="00AD065A" w:rsidRPr="00E44445">
        <w:rPr>
          <w:color w:val="000000" w:themeColor="text1"/>
          <w:sz w:val="28"/>
          <w:szCs w:val="28"/>
          <w:lang w:val="es-ES"/>
        </w:rPr>
        <w:t xml:space="preserve"> đúng</w:t>
      </w:r>
      <w:r w:rsidR="00AD065A" w:rsidRPr="00E44445">
        <w:rPr>
          <w:color w:val="000000" w:themeColor="text1"/>
          <w:sz w:val="28"/>
          <w:szCs w:val="28"/>
          <w:lang w:val="vi-VN"/>
        </w:rPr>
        <w:t xml:space="preserve"> quy định</w:t>
      </w:r>
      <w:r w:rsidR="00AD065A" w:rsidRPr="00E44445">
        <w:rPr>
          <w:color w:val="000000" w:themeColor="text1"/>
          <w:sz w:val="28"/>
          <w:szCs w:val="28"/>
          <w:lang w:val="es-ES"/>
        </w:rPr>
        <w:t>.</w:t>
      </w:r>
    </w:p>
    <w:p w14:paraId="77622158" w14:textId="65E48A67" w:rsidR="00AD065A"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b)</w:t>
      </w:r>
      <w:r w:rsidR="00AD065A" w:rsidRPr="00E44445">
        <w:rPr>
          <w:color w:val="000000" w:themeColor="text1"/>
          <w:sz w:val="28"/>
          <w:szCs w:val="28"/>
          <w:lang w:val="es-ES"/>
        </w:rPr>
        <w:t xml:space="preserve"> Thực hiện các nhiệm vụ khác do Giám đốc Sở Giáo dục và Đào </w:t>
      </w:r>
      <w:r w:rsidR="00C95FC4" w:rsidRPr="00E44445">
        <w:rPr>
          <w:color w:val="000000" w:themeColor="text1"/>
          <w:sz w:val="28"/>
          <w:szCs w:val="28"/>
          <w:lang w:val="es-ES"/>
        </w:rPr>
        <w:t xml:space="preserve">tạo </w:t>
      </w:r>
      <w:r w:rsidR="00AD065A" w:rsidRPr="00E44445">
        <w:rPr>
          <w:color w:val="000000" w:themeColor="text1"/>
          <w:sz w:val="28"/>
          <w:szCs w:val="28"/>
          <w:lang w:val="es-ES"/>
        </w:rPr>
        <w:t>Hà Nội phân công.</w:t>
      </w:r>
    </w:p>
    <w:p w14:paraId="6F8F5DC2" w14:textId="319E7C5E" w:rsidR="00506058" w:rsidRPr="00E44445" w:rsidRDefault="00AD065A" w:rsidP="002350F3">
      <w:pPr>
        <w:spacing w:before="120" w:after="120"/>
        <w:ind w:firstLine="720"/>
        <w:jc w:val="both"/>
        <w:rPr>
          <w:b/>
          <w:color w:val="000000" w:themeColor="text1"/>
          <w:sz w:val="28"/>
          <w:szCs w:val="28"/>
          <w:lang w:val="es-ES"/>
        </w:rPr>
      </w:pPr>
      <w:r w:rsidRPr="00E44445">
        <w:rPr>
          <w:b/>
          <w:color w:val="000000" w:themeColor="text1"/>
          <w:sz w:val="28"/>
          <w:szCs w:val="28"/>
          <w:lang w:val="es-ES"/>
        </w:rPr>
        <w:t>4</w:t>
      </w:r>
      <w:r w:rsidR="00506058" w:rsidRPr="00E44445">
        <w:rPr>
          <w:b/>
          <w:color w:val="000000" w:themeColor="text1"/>
          <w:sz w:val="28"/>
          <w:szCs w:val="28"/>
          <w:lang w:val="es-ES"/>
        </w:rPr>
        <w:t xml:space="preserve">. </w:t>
      </w:r>
      <w:r w:rsidR="00FB0450" w:rsidRPr="00E44445">
        <w:rPr>
          <w:b/>
          <w:color w:val="000000" w:themeColor="text1"/>
          <w:sz w:val="28"/>
          <w:szCs w:val="28"/>
          <w:lang w:val="es-ES"/>
        </w:rPr>
        <w:t>Phòng Kiểm tra chuyên ngành</w:t>
      </w:r>
    </w:p>
    <w:p w14:paraId="0A65B32F" w14:textId="7A56694C" w:rsidR="00506058"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a)</w:t>
      </w:r>
      <w:r w:rsidR="00506058" w:rsidRPr="00E44445">
        <w:rPr>
          <w:color w:val="000000" w:themeColor="text1"/>
          <w:sz w:val="28"/>
          <w:szCs w:val="28"/>
          <w:lang w:val="es-ES"/>
        </w:rPr>
        <w:t xml:space="preserve"> Tham mưu Ban Giám đốc Sở Giáo dục và Đào tạo về công tác kiểm tra kỳ thi đảm bảo tuyệt đối an toàn, trung thực, đúng Quy chế thi; Tổ chức tập huấn nghiệp vụ </w:t>
      </w:r>
      <w:r w:rsidR="003704BA" w:rsidRPr="00E44445">
        <w:rPr>
          <w:color w:val="000000" w:themeColor="text1"/>
          <w:sz w:val="28"/>
          <w:szCs w:val="28"/>
          <w:lang w:val="es-ES"/>
        </w:rPr>
        <w:t>kiểm</w:t>
      </w:r>
      <w:r w:rsidR="00506058" w:rsidRPr="00E44445">
        <w:rPr>
          <w:color w:val="000000" w:themeColor="text1"/>
          <w:sz w:val="28"/>
          <w:szCs w:val="28"/>
          <w:lang w:val="es-ES"/>
        </w:rPr>
        <w:t xml:space="preserve"> tra thi cho tất cả các thành v</w:t>
      </w:r>
      <w:r w:rsidR="003704BA" w:rsidRPr="00E44445">
        <w:rPr>
          <w:color w:val="000000" w:themeColor="text1"/>
          <w:sz w:val="28"/>
          <w:szCs w:val="28"/>
          <w:lang w:val="es-ES"/>
        </w:rPr>
        <w:t xml:space="preserve">iên tham gia công tác kiểm tra </w:t>
      </w:r>
      <w:r w:rsidR="00506058" w:rsidRPr="00E44445">
        <w:rPr>
          <w:color w:val="000000" w:themeColor="text1"/>
          <w:sz w:val="28"/>
          <w:szCs w:val="28"/>
          <w:lang w:val="es-ES"/>
        </w:rPr>
        <w:lastRenderedPageBreak/>
        <w:t>thi;</w:t>
      </w:r>
      <w:r w:rsidR="00A32630" w:rsidRPr="00E44445">
        <w:rPr>
          <w:color w:val="000000" w:themeColor="text1"/>
          <w:sz w:val="28"/>
          <w:szCs w:val="28"/>
          <w:lang w:val="es-ES"/>
        </w:rPr>
        <w:t xml:space="preserve"> </w:t>
      </w:r>
      <w:r w:rsidR="00506058" w:rsidRPr="00E44445">
        <w:rPr>
          <w:color w:val="000000" w:themeColor="text1"/>
          <w:sz w:val="28"/>
          <w:szCs w:val="28"/>
          <w:lang w:val="es-ES"/>
        </w:rPr>
        <w:t>phối hợp với Công an Hà Nội đảm bảo an toàn, bảo mật việc ra đề và in sao đề thi, vận chuyển đề và bài thi</w:t>
      </w:r>
      <w:r w:rsidR="009C2879" w:rsidRPr="00E44445">
        <w:rPr>
          <w:color w:val="000000" w:themeColor="text1"/>
          <w:sz w:val="28"/>
          <w:szCs w:val="28"/>
          <w:lang w:val="es-ES"/>
        </w:rPr>
        <w:t>.</w:t>
      </w:r>
    </w:p>
    <w:p w14:paraId="7A97D9B4" w14:textId="0B9E7A05" w:rsidR="00506058"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b)</w:t>
      </w:r>
      <w:r w:rsidR="00506058" w:rsidRPr="00E44445">
        <w:rPr>
          <w:color w:val="000000" w:themeColor="text1"/>
          <w:sz w:val="28"/>
          <w:szCs w:val="28"/>
          <w:lang w:val="es-ES"/>
        </w:rPr>
        <w:t xml:space="preserve"> Thực hiện</w:t>
      </w:r>
      <w:r w:rsidR="009C2879" w:rsidRPr="00E44445">
        <w:rPr>
          <w:color w:val="000000" w:themeColor="text1"/>
          <w:sz w:val="28"/>
          <w:szCs w:val="28"/>
          <w:lang w:val="es-ES"/>
        </w:rPr>
        <w:t xml:space="preserve"> công tác </w:t>
      </w:r>
      <w:r w:rsidR="00A9085F" w:rsidRPr="00E44445">
        <w:rPr>
          <w:color w:val="000000" w:themeColor="text1"/>
          <w:sz w:val="28"/>
          <w:szCs w:val="28"/>
          <w:lang w:val="es-ES"/>
        </w:rPr>
        <w:t xml:space="preserve">kiểm tra </w:t>
      </w:r>
      <w:r w:rsidR="009C2879" w:rsidRPr="00E44445">
        <w:rPr>
          <w:color w:val="000000" w:themeColor="text1"/>
          <w:sz w:val="28"/>
          <w:szCs w:val="28"/>
          <w:lang w:val="es-ES"/>
        </w:rPr>
        <w:t xml:space="preserve">coi thi, chấm thi, làm phách, phúc khảo bài thi, </w:t>
      </w:r>
      <w:r w:rsidR="00506058" w:rsidRPr="00E44445">
        <w:rPr>
          <w:color w:val="000000" w:themeColor="text1"/>
          <w:sz w:val="28"/>
          <w:szCs w:val="28"/>
          <w:lang w:val="es-ES"/>
        </w:rPr>
        <w:t xml:space="preserve">nhiệm vụ khác do Giám đốc Sở Giáo dục và Đào </w:t>
      </w:r>
      <w:r w:rsidR="00C95FC4" w:rsidRPr="00E44445">
        <w:rPr>
          <w:color w:val="000000" w:themeColor="text1"/>
          <w:sz w:val="28"/>
          <w:szCs w:val="28"/>
          <w:lang w:val="es-ES"/>
        </w:rPr>
        <w:t xml:space="preserve">tạo </w:t>
      </w:r>
      <w:r w:rsidR="00506058" w:rsidRPr="00E44445">
        <w:rPr>
          <w:color w:val="000000" w:themeColor="text1"/>
          <w:sz w:val="28"/>
          <w:szCs w:val="28"/>
          <w:lang w:val="es-ES"/>
        </w:rPr>
        <w:t>Hà Nội phân công.</w:t>
      </w:r>
    </w:p>
    <w:p w14:paraId="1F599BE1" w14:textId="79750DC6" w:rsidR="00E43057" w:rsidRPr="00E44445" w:rsidRDefault="00AD065A" w:rsidP="002350F3">
      <w:pPr>
        <w:spacing w:before="120" w:after="120"/>
        <w:ind w:firstLine="720"/>
        <w:jc w:val="both"/>
        <w:rPr>
          <w:b/>
          <w:color w:val="000000" w:themeColor="text1"/>
          <w:sz w:val="28"/>
          <w:szCs w:val="28"/>
          <w:lang w:val="es-ES"/>
        </w:rPr>
      </w:pPr>
      <w:r w:rsidRPr="00E44445">
        <w:rPr>
          <w:b/>
          <w:color w:val="000000" w:themeColor="text1"/>
          <w:sz w:val="28"/>
          <w:szCs w:val="28"/>
          <w:lang w:val="es-ES"/>
        </w:rPr>
        <w:t>5</w:t>
      </w:r>
      <w:r w:rsidR="00506058" w:rsidRPr="00E44445">
        <w:rPr>
          <w:b/>
          <w:color w:val="000000" w:themeColor="text1"/>
          <w:sz w:val="28"/>
          <w:szCs w:val="28"/>
          <w:lang w:val="es-ES"/>
        </w:rPr>
        <w:t>. Phòng Giáo dục trung học</w:t>
      </w:r>
    </w:p>
    <w:p w14:paraId="57921C51" w14:textId="2B15C6D8" w:rsidR="00E43057"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a)</w:t>
      </w:r>
      <w:r w:rsidR="00E43057" w:rsidRPr="00E44445">
        <w:rPr>
          <w:color w:val="000000" w:themeColor="text1"/>
          <w:sz w:val="28"/>
          <w:szCs w:val="28"/>
          <w:lang w:val="es-ES"/>
        </w:rPr>
        <w:t xml:space="preserve"> </w:t>
      </w:r>
      <w:r w:rsidR="00026240" w:rsidRPr="00E44445">
        <w:rPr>
          <w:color w:val="000000" w:themeColor="text1"/>
          <w:sz w:val="28"/>
          <w:szCs w:val="28"/>
          <w:lang w:val="es-ES"/>
        </w:rPr>
        <w:t>Thường trực tham mưu Ban Giám đốc Sở Giáo dục và Đào tạo về cấu trúc đề thi, định hướng ôn tập; hướng dẫn các đơn vị trong công tác bồi dưỡng học sinh giỏi; tham gia Hội đồng ra đề và in sao đề thi, chấm thi</w:t>
      </w:r>
      <w:r w:rsidR="00E43057" w:rsidRPr="00E44445">
        <w:rPr>
          <w:color w:val="000000" w:themeColor="text1"/>
          <w:sz w:val="28"/>
          <w:szCs w:val="28"/>
          <w:lang w:val="es-ES"/>
        </w:rPr>
        <w:t>.</w:t>
      </w:r>
    </w:p>
    <w:p w14:paraId="1B5521A0" w14:textId="5AD1629A" w:rsidR="00E43057" w:rsidRPr="00E44445" w:rsidRDefault="00022927" w:rsidP="002350F3">
      <w:pPr>
        <w:spacing w:before="120" w:after="120"/>
        <w:ind w:firstLine="720"/>
        <w:jc w:val="both"/>
        <w:rPr>
          <w:b/>
          <w:i/>
          <w:color w:val="000000" w:themeColor="text1"/>
          <w:sz w:val="28"/>
          <w:szCs w:val="28"/>
          <w:lang w:val="pt-BR"/>
        </w:rPr>
      </w:pPr>
      <w:r w:rsidRPr="00E44445">
        <w:rPr>
          <w:color w:val="000000" w:themeColor="text1"/>
          <w:sz w:val="28"/>
          <w:szCs w:val="28"/>
          <w:lang w:val="es-ES"/>
        </w:rPr>
        <w:t>b)</w:t>
      </w:r>
      <w:r w:rsidR="00E43057" w:rsidRPr="00E44445">
        <w:rPr>
          <w:color w:val="000000" w:themeColor="text1"/>
          <w:sz w:val="28"/>
          <w:szCs w:val="28"/>
          <w:lang w:val="es-ES"/>
        </w:rPr>
        <w:t xml:space="preserve"> Chủ trì tổng hợp và tham mưu Lãnh đạo Sở </w:t>
      </w:r>
      <w:r w:rsidR="00E43057" w:rsidRPr="00E44445">
        <w:rPr>
          <w:color w:val="000000" w:themeColor="text1"/>
          <w:sz w:val="28"/>
          <w:szCs w:val="28"/>
          <w:lang w:val="pt-BR"/>
        </w:rPr>
        <w:t>khen thưởng học sinh giỏi đạt thành tích cao trong Kỳ thi đảm bảo kịp thời, đúng quy định</w:t>
      </w:r>
      <w:r w:rsidR="00E43057" w:rsidRPr="00E44445">
        <w:rPr>
          <w:bCs/>
          <w:color w:val="000000" w:themeColor="text1"/>
          <w:sz w:val="28"/>
          <w:szCs w:val="28"/>
          <w:shd w:val="clear" w:color="auto" w:fill="FFFFFF"/>
          <w:lang w:val="es-ES"/>
        </w:rPr>
        <w:t>.</w:t>
      </w:r>
    </w:p>
    <w:p w14:paraId="2BF7B491" w14:textId="19C032B0" w:rsidR="00E43057" w:rsidRPr="00E44445" w:rsidRDefault="00022927" w:rsidP="002350F3">
      <w:pPr>
        <w:spacing w:before="120" w:after="120"/>
        <w:ind w:firstLine="720"/>
        <w:jc w:val="both"/>
        <w:rPr>
          <w:color w:val="000000" w:themeColor="text1"/>
          <w:sz w:val="28"/>
          <w:szCs w:val="28"/>
          <w:lang w:val="es-ES"/>
        </w:rPr>
      </w:pPr>
      <w:r w:rsidRPr="00E44445">
        <w:rPr>
          <w:color w:val="000000" w:themeColor="text1"/>
          <w:sz w:val="28"/>
          <w:szCs w:val="28"/>
          <w:lang w:val="es-ES"/>
        </w:rPr>
        <w:t>c)</w:t>
      </w:r>
      <w:r w:rsidR="00E43057" w:rsidRPr="00E44445">
        <w:rPr>
          <w:color w:val="000000" w:themeColor="text1"/>
          <w:sz w:val="28"/>
          <w:szCs w:val="28"/>
          <w:lang w:val="es-ES"/>
        </w:rPr>
        <w:t xml:space="preserve"> Thực hiện các nhiệm vụ khác do Giám đốc Sở Giáo dục và Đào tạo phân công.</w:t>
      </w:r>
    </w:p>
    <w:p w14:paraId="41B8DC45" w14:textId="1BC3CBD7" w:rsidR="00506058" w:rsidRPr="00E44445" w:rsidRDefault="00AD065A" w:rsidP="002350F3">
      <w:pPr>
        <w:spacing w:before="120" w:after="120"/>
        <w:ind w:firstLine="720"/>
        <w:jc w:val="both"/>
        <w:rPr>
          <w:b/>
          <w:color w:val="000000" w:themeColor="text1"/>
          <w:sz w:val="28"/>
          <w:szCs w:val="28"/>
          <w:lang w:val="es-ES"/>
        </w:rPr>
      </w:pPr>
      <w:r w:rsidRPr="00E44445">
        <w:rPr>
          <w:b/>
          <w:color w:val="000000" w:themeColor="text1"/>
          <w:sz w:val="28"/>
          <w:szCs w:val="28"/>
          <w:lang w:val="es-ES"/>
        </w:rPr>
        <w:t>6</w:t>
      </w:r>
      <w:r w:rsidR="00506058" w:rsidRPr="00E44445">
        <w:rPr>
          <w:b/>
          <w:color w:val="000000" w:themeColor="text1"/>
          <w:sz w:val="28"/>
          <w:szCs w:val="28"/>
          <w:lang w:val="es-ES"/>
        </w:rPr>
        <w:t xml:space="preserve">. Các phòng thuộc Sở Giáo dục và Đào tạo </w:t>
      </w:r>
    </w:p>
    <w:p w14:paraId="0FB7F341" w14:textId="6101E855" w:rsidR="00301A97" w:rsidRPr="00E44445" w:rsidRDefault="00506058" w:rsidP="002350F3">
      <w:pPr>
        <w:spacing w:before="120" w:after="120"/>
        <w:ind w:firstLine="720"/>
        <w:jc w:val="both"/>
        <w:rPr>
          <w:color w:val="000000" w:themeColor="text1"/>
          <w:sz w:val="28"/>
          <w:szCs w:val="28"/>
          <w:lang w:val="es-ES"/>
        </w:rPr>
      </w:pPr>
      <w:r w:rsidRPr="00E44445">
        <w:rPr>
          <w:color w:val="000000" w:themeColor="text1"/>
          <w:sz w:val="28"/>
          <w:szCs w:val="28"/>
          <w:lang w:val="es-ES"/>
        </w:rPr>
        <w:t xml:space="preserve">Căn cứ vào chức năng nhiệm vụ được giao phối hợp với Phòng Quản lý thi và Kiểm định chất lượng giáo dục chuẩn bị đội ngũ lãnh đạo, chuyên viên tham gia các khâu tổ chức </w:t>
      </w:r>
      <w:r w:rsidR="008D17F1" w:rsidRPr="00E44445">
        <w:rPr>
          <w:color w:val="000000" w:themeColor="text1"/>
          <w:sz w:val="28"/>
          <w:szCs w:val="28"/>
          <w:lang w:val="es-ES"/>
        </w:rPr>
        <w:t>K</w:t>
      </w:r>
      <w:r w:rsidRPr="00E44445">
        <w:rPr>
          <w:color w:val="000000" w:themeColor="text1"/>
          <w:sz w:val="28"/>
          <w:szCs w:val="28"/>
          <w:lang w:val="es-ES"/>
        </w:rPr>
        <w:t>ỳ thi theo sự điều động của Ban Giám đốc Sở Giáo dục và Đào tạo đảm bảo đúng Quy chế thi</w:t>
      </w:r>
      <w:r w:rsidR="00C94E45" w:rsidRPr="00E44445">
        <w:rPr>
          <w:color w:val="000000" w:themeColor="text1"/>
          <w:sz w:val="28"/>
          <w:szCs w:val="28"/>
          <w:lang w:val="es-ES"/>
        </w:rPr>
        <w:t xml:space="preserve"> chọn học sinh giỏi</w:t>
      </w:r>
      <w:r w:rsidRPr="00E44445">
        <w:rPr>
          <w:color w:val="000000" w:themeColor="text1"/>
          <w:sz w:val="28"/>
          <w:szCs w:val="28"/>
          <w:lang w:val="es-ES"/>
        </w:rPr>
        <w:t xml:space="preserve"> và thực hiện các nhiệm vụ khác do Giám đốc Sở Giáo dục và Đào tạo phân công.</w:t>
      </w:r>
    </w:p>
    <w:p w14:paraId="02EE2B3B" w14:textId="77777777" w:rsidR="00726460" w:rsidRPr="00E44445" w:rsidRDefault="00726460" w:rsidP="002350F3">
      <w:pPr>
        <w:spacing w:before="120" w:after="120"/>
        <w:ind w:firstLine="720"/>
        <w:jc w:val="both"/>
        <w:rPr>
          <w:b/>
          <w:color w:val="000000" w:themeColor="text1"/>
          <w:sz w:val="28"/>
          <w:szCs w:val="28"/>
          <w:lang w:val="pt-BR"/>
        </w:rPr>
      </w:pPr>
      <w:r w:rsidRPr="00E44445">
        <w:rPr>
          <w:b/>
          <w:color w:val="000000" w:themeColor="text1"/>
          <w:sz w:val="28"/>
          <w:szCs w:val="28"/>
          <w:lang w:val="pt-BR"/>
        </w:rPr>
        <w:t>7. Các Đơn vị có học sinh tham dự Kỳ thi</w:t>
      </w:r>
    </w:p>
    <w:p w14:paraId="05FD377A" w14:textId="642A8DFD" w:rsidR="00726460"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a)</w:t>
      </w:r>
      <w:r w:rsidR="00726460" w:rsidRPr="00E44445">
        <w:rPr>
          <w:color w:val="000000" w:themeColor="text1"/>
          <w:sz w:val="28"/>
          <w:szCs w:val="28"/>
          <w:lang w:val="pt-BR"/>
        </w:rPr>
        <w:t xml:space="preserve"> Thông báo kịp thời và đầy đủ thông tin về Kỳ thi, tổ chức học tập Quy chế thi học sinh giỏi và các văn bản hướng dẫn cho cán bộ, giáo viên, nhân viên và học sinh thuộc đơn vị tham dự Kỳ thi.</w:t>
      </w:r>
    </w:p>
    <w:p w14:paraId="5E45E9E9" w14:textId="4B6DECF5" w:rsidR="00726460"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b)</w:t>
      </w:r>
      <w:r w:rsidR="00726460" w:rsidRPr="00E44445">
        <w:rPr>
          <w:color w:val="000000" w:themeColor="text1"/>
          <w:sz w:val="28"/>
          <w:szCs w:val="28"/>
          <w:lang w:val="pt-BR"/>
        </w:rPr>
        <w:t xml:space="preserve"> Thành lập đội tuyển của đơn vị theo đúng quy định, đảm bảo nghiêm túc, chính xác, khách quan, công bằng.</w:t>
      </w:r>
    </w:p>
    <w:p w14:paraId="3B2B6F06" w14:textId="2ED35813" w:rsidR="00726460"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c)</w:t>
      </w:r>
      <w:r w:rsidR="00726460" w:rsidRPr="00E44445">
        <w:rPr>
          <w:color w:val="000000" w:themeColor="text1"/>
          <w:sz w:val="28"/>
          <w:szCs w:val="28"/>
          <w:lang w:val="pt-BR"/>
        </w:rPr>
        <w:t xml:space="preserve"> Chủ động chuẩn bị cơ sở vật chất để đặt địa điểm thi theo yêu cầu của Sở Giáo dục và Đào tạo; cử cán bộ, giáo viên, nhân viên có đủ tiêu chuẩn theo quy định làm nhiệm vụ thi theo điều động của Sở Giáo dục và Đào tạo.</w:t>
      </w:r>
    </w:p>
    <w:p w14:paraId="0C4F1425" w14:textId="23F6610A" w:rsidR="00726460"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d)</w:t>
      </w:r>
      <w:r w:rsidR="00726460" w:rsidRPr="00E44445">
        <w:rPr>
          <w:color w:val="000000" w:themeColor="text1"/>
          <w:sz w:val="28"/>
          <w:szCs w:val="28"/>
          <w:lang w:val="pt-BR"/>
        </w:rPr>
        <w:t xml:space="preserve"> Tổ chức và hướng dẫn cho học sinh đăng ký dự thi, cập nhật đầy đủ, chính xác thông tin đăng ký dự thi của học sinh vào phần mềm quản lý thi.</w:t>
      </w:r>
    </w:p>
    <w:p w14:paraId="50C4968C" w14:textId="2045AADE" w:rsidR="00726460"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đ)</w:t>
      </w:r>
      <w:r w:rsidR="00726460" w:rsidRPr="00E44445">
        <w:rPr>
          <w:color w:val="000000" w:themeColor="text1"/>
          <w:sz w:val="28"/>
          <w:szCs w:val="28"/>
          <w:lang w:val="pt-BR"/>
        </w:rPr>
        <w:t xml:space="preserve"> Có hình thức động viên, khen thưởng kịp thời, phù hợp đối với những học sinh dự thi, học sinh đạt thành tích cao và các cán bộ, giáo viên có học sinh dự thi đạt thành tích cao trong Kỳ thi.</w:t>
      </w:r>
    </w:p>
    <w:p w14:paraId="0F7AED62" w14:textId="77777777" w:rsidR="00E43057" w:rsidRPr="00E44445" w:rsidRDefault="00E43057" w:rsidP="002350F3">
      <w:pPr>
        <w:spacing w:before="120" w:after="120"/>
        <w:ind w:firstLine="720"/>
        <w:jc w:val="both"/>
        <w:rPr>
          <w:b/>
          <w:color w:val="000000" w:themeColor="text1"/>
          <w:sz w:val="26"/>
          <w:szCs w:val="28"/>
          <w:lang w:val="pt-BR"/>
        </w:rPr>
      </w:pPr>
      <w:r w:rsidRPr="00E44445">
        <w:rPr>
          <w:b/>
          <w:color w:val="000000" w:themeColor="text1"/>
          <w:sz w:val="26"/>
          <w:szCs w:val="28"/>
          <w:lang w:val="pt-BR"/>
        </w:rPr>
        <w:t>IV. CÔNG TÁC PHỐI HỢP</w:t>
      </w:r>
    </w:p>
    <w:p w14:paraId="79F17EA0" w14:textId="77777777" w:rsidR="00E43057" w:rsidRPr="00E44445" w:rsidRDefault="00E43057" w:rsidP="002350F3">
      <w:pPr>
        <w:spacing w:before="120" w:after="120"/>
        <w:ind w:firstLine="720"/>
        <w:jc w:val="both"/>
        <w:rPr>
          <w:b/>
          <w:color w:val="000000" w:themeColor="text1"/>
          <w:sz w:val="28"/>
          <w:szCs w:val="28"/>
          <w:lang w:val="pt-BR"/>
        </w:rPr>
      </w:pPr>
      <w:r w:rsidRPr="00E44445">
        <w:rPr>
          <w:b/>
          <w:color w:val="000000" w:themeColor="text1"/>
          <w:sz w:val="28"/>
          <w:szCs w:val="28"/>
          <w:lang w:val="pt-BR"/>
        </w:rPr>
        <w:t>1. Đề nghị Công an Thành phố</w:t>
      </w:r>
    </w:p>
    <w:p w14:paraId="4093AF8B" w14:textId="16D3FA28" w:rsidR="00E43057"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a)</w:t>
      </w:r>
      <w:r w:rsidR="00E43057" w:rsidRPr="00E44445">
        <w:rPr>
          <w:color w:val="000000" w:themeColor="text1"/>
          <w:sz w:val="28"/>
          <w:szCs w:val="28"/>
          <w:lang w:val="pt-BR"/>
        </w:rPr>
        <w:t xml:space="preserve"> Phối hợp với Sở Giáo dục và Đào tạo xây dựng kế hoạch đảm bảo công tác an ninh, trật tự, an toàn giao thông tại những địa điểm diễn ra </w:t>
      </w:r>
      <w:r w:rsidR="00C95FC4" w:rsidRPr="00E44445">
        <w:rPr>
          <w:color w:val="000000" w:themeColor="text1"/>
          <w:sz w:val="28"/>
          <w:szCs w:val="28"/>
          <w:lang w:val="pt-BR"/>
        </w:rPr>
        <w:t>K</w:t>
      </w:r>
      <w:r w:rsidR="00E43057" w:rsidRPr="00E44445">
        <w:rPr>
          <w:color w:val="000000" w:themeColor="text1"/>
          <w:sz w:val="28"/>
          <w:szCs w:val="28"/>
          <w:lang w:val="pt-BR"/>
        </w:rPr>
        <w:t xml:space="preserve">ỳ thi; Bảo đảm an ninh, an toàn cho cán bộ, giáo viên, nhân viên tham gia làm thi và thí </w:t>
      </w:r>
      <w:r w:rsidR="00E43057" w:rsidRPr="00E44445">
        <w:rPr>
          <w:color w:val="000000" w:themeColor="text1"/>
          <w:sz w:val="28"/>
          <w:szCs w:val="28"/>
          <w:lang w:val="pt-BR"/>
        </w:rPr>
        <w:lastRenderedPageBreak/>
        <w:t xml:space="preserve">sinh dự thi; bảo mật đề thi, bài thi; chống gian lận trong thi cử và các nhiệm vụ liên quan khác. </w:t>
      </w:r>
    </w:p>
    <w:p w14:paraId="7CC2453A" w14:textId="555735AD" w:rsidR="00E43057" w:rsidRPr="00E44445" w:rsidRDefault="00022927" w:rsidP="002350F3">
      <w:pPr>
        <w:spacing w:before="120" w:after="120"/>
        <w:ind w:firstLine="720"/>
        <w:jc w:val="both"/>
        <w:rPr>
          <w:color w:val="000000" w:themeColor="text1"/>
          <w:sz w:val="28"/>
          <w:szCs w:val="28"/>
          <w:lang w:val="pt-BR"/>
        </w:rPr>
      </w:pPr>
      <w:r w:rsidRPr="00E44445">
        <w:rPr>
          <w:color w:val="000000" w:themeColor="text1"/>
          <w:sz w:val="28"/>
          <w:szCs w:val="28"/>
          <w:lang w:val="pt-BR"/>
        </w:rPr>
        <w:t>b)</w:t>
      </w:r>
      <w:r w:rsidR="00E43057" w:rsidRPr="00E44445">
        <w:rPr>
          <w:color w:val="000000" w:themeColor="text1"/>
          <w:sz w:val="28"/>
          <w:szCs w:val="28"/>
          <w:lang w:val="pt-BR"/>
        </w:rPr>
        <w:t xml:space="preserve"> Nắm bắt và phối hợp xử lý (</w:t>
      </w:r>
      <w:r w:rsidR="00E43057" w:rsidRPr="00E44445">
        <w:rPr>
          <w:i/>
          <w:color w:val="000000" w:themeColor="text1"/>
          <w:sz w:val="28"/>
          <w:szCs w:val="28"/>
          <w:lang w:val="pt-BR"/>
        </w:rPr>
        <w:t>nếu có</w:t>
      </w:r>
      <w:r w:rsidR="00E43057" w:rsidRPr="00E44445">
        <w:rPr>
          <w:color w:val="000000" w:themeColor="text1"/>
          <w:sz w:val="28"/>
          <w:szCs w:val="28"/>
          <w:lang w:val="pt-BR"/>
        </w:rPr>
        <w:t xml:space="preserve">) thông tin liên quan đến </w:t>
      </w:r>
      <w:r w:rsidR="00C95FC4" w:rsidRPr="00E44445">
        <w:rPr>
          <w:color w:val="000000" w:themeColor="text1"/>
          <w:sz w:val="28"/>
          <w:szCs w:val="28"/>
          <w:lang w:val="pt-BR"/>
        </w:rPr>
        <w:t>Kỳ</w:t>
      </w:r>
      <w:r w:rsidR="00E43057" w:rsidRPr="00E44445">
        <w:rPr>
          <w:color w:val="000000" w:themeColor="text1"/>
          <w:sz w:val="28"/>
          <w:szCs w:val="28"/>
          <w:lang w:val="pt-BR"/>
        </w:rPr>
        <w:t xml:space="preserve"> thi trên không gian mạng.</w:t>
      </w:r>
    </w:p>
    <w:p w14:paraId="43E6CB30" w14:textId="77777777" w:rsidR="00E43057" w:rsidRPr="00E44445" w:rsidRDefault="00E43057" w:rsidP="002350F3">
      <w:pPr>
        <w:spacing w:before="120" w:after="120"/>
        <w:ind w:firstLine="720"/>
        <w:jc w:val="both"/>
        <w:rPr>
          <w:b/>
          <w:color w:val="000000" w:themeColor="text1"/>
          <w:sz w:val="28"/>
          <w:szCs w:val="28"/>
          <w:lang w:val="pt-BR"/>
        </w:rPr>
      </w:pPr>
      <w:r w:rsidRPr="00E44445">
        <w:rPr>
          <w:b/>
          <w:color w:val="000000" w:themeColor="text1"/>
          <w:sz w:val="28"/>
          <w:szCs w:val="28"/>
          <w:lang w:val="pt-BR"/>
        </w:rPr>
        <w:t>2. Đề nghị Sở Tài chính</w:t>
      </w:r>
    </w:p>
    <w:p w14:paraId="080DD9B7" w14:textId="161462BA" w:rsidR="00E43057" w:rsidRPr="00E44445" w:rsidRDefault="00E43057" w:rsidP="002350F3">
      <w:pPr>
        <w:spacing w:before="120" w:after="120"/>
        <w:ind w:firstLine="720"/>
        <w:jc w:val="both"/>
        <w:rPr>
          <w:color w:val="000000" w:themeColor="text1"/>
          <w:sz w:val="28"/>
          <w:szCs w:val="28"/>
          <w:lang w:val="pt-BR"/>
        </w:rPr>
      </w:pPr>
      <w:r w:rsidRPr="00E44445">
        <w:rPr>
          <w:color w:val="000000" w:themeColor="text1"/>
          <w:sz w:val="28"/>
          <w:szCs w:val="28"/>
          <w:lang w:val="pt-BR"/>
        </w:rPr>
        <w:t xml:space="preserve">Phối hợp, hướng dẫn Sở Giáo dục và Đào tạo, các đơn vị liên quan về kinh phí </w:t>
      </w:r>
      <w:r w:rsidR="00C95FC4" w:rsidRPr="00E44445">
        <w:rPr>
          <w:color w:val="000000" w:themeColor="text1"/>
          <w:sz w:val="28"/>
          <w:szCs w:val="28"/>
          <w:lang w:val="pt-BR"/>
        </w:rPr>
        <w:t>của Kỳ</w:t>
      </w:r>
      <w:r w:rsidRPr="00E44445">
        <w:rPr>
          <w:color w:val="000000" w:themeColor="text1"/>
          <w:sz w:val="28"/>
          <w:szCs w:val="28"/>
          <w:lang w:val="pt-BR"/>
        </w:rPr>
        <w:t xml:space="preserve"> thi; đảm bảo chế độ và quyền lợi cho các thành viên tham gia </w:t>
      </w:r>
      <w:r w:rsidR="00C95FC4" w:rsidRPr="00E44445">
        <w:rPr>
          <w:color w:val="000000" w:themeColor="text1"/>
          <w:sz w:val="28"/>
          <w:szCs w:val="28"/>
          <w:lang w:val="pt-BR"/>
        </w:rPr>
        <w:t>Kỳ</w:t>
      </w:r>
      <w:r w:rsidRPr="00E44445">
        <w:rPr>
          <w:color w:val="000000" w:themeColor="text1"/>
          <w:sz w:val="28"/>
          <w:szCs w:val="28"/>
          <w:lang w:val="pt-BR"/>
        </w:rPr>
        <w:t xml:space="preserve"> thi theo quy định hiện hành.</w:t>
      </w:r>
    </w:p>
    <w:p w14:paraId="1665FCD4" w14:textId="77777777" w:rsidR="00E43057" w:rsidRPr="00E44445" w:rsidRDefault="00E43057" w:rsidP="002350F3">
      <w:pPr>
        <w:spacing w:before="120" w:after="120"/>
        <w:ind w:firstLine="720"/>
        <w:jc w:val="both"/>
        <w:rPr>
          <w:b/>
          <w:color w:val="000000" w:themeColor="text1"/>
          <w:sz w:val="28"/>
          <w:szCs w:val="28"/>
          <w:lang w:val="pt-BR"/>
        </w:rPr>
      </w:pPr>
      <w:r w:rsidRPr="00E44445">
        <w:rPr>
          <w:b/>
          <w:color w:val="000000" w:themeColor="text1"/>
          <w:sz w:val="28"/>
          <w:szCs w:val="28"/>
          <w:lang w:val="pt-BR"/>
        </w:rPr>
        <w:t>3. Đề nghị Tổng Công ty Điện lực Hà Nội</w:t>
      </w:r>
    </w:p>
    <w:p w14:paraId="61A0FF18" w14:textId="77777777" w:rsidR="00E43057" w:rsidRPr="00E44445" w:rsidRDefault="00E43057" w:rsidP="002350F3">
      <w:pPr>
        <w:spacing w:before="120" w:after="120"/>
        <w:ind w:firstLine="720"/>
        <w:jc w:val="both"/>
        <w:rPr>
          <w:color w:val="000000" w:themeColor="text1"/>
          <w:sz w:val="28"/>
          <w:szCs w:val="28"/>
          <w:lang w:val="pt-BR"/>
        </w:rPr>
      </w:pPr>
      <w:r w:rsidRPr="00E44445">
        <w:rPr>
          <w:color w:val="000000" w:themeColor="text1"/>
          <w:sz w:val="28"/>
          <w:szCs w:val="28"/>
          <w:lang w:val="pt-BR"/>
        </w:rPr>
        <w:t>Đảm bảo cung cấp điện lưới ổn định phục vụ Hội đồng ra đề thi và Ban In sao đề thi; Điểm thi, Ban Làm phách, Ban Chấm thi; Ban Phúc khảo trong những ngày làm thi. Có phương án dự phòng khi mất điện lưới.</w:t>
      </w:r>
    </w:p>
    <w:p w14:paraId="712A60E1" w14:textId="4501EF1F" w:rsidR="00C94E45" w:rsidRPr="00E44445" w:rsidRDefault="00C94E45" w:rsidP="002350F3">
      <w:pPr>
        <w:spacing w:before="120" w:after="120"/>
        <w:ind w:firstLine="720"/>
        <w:jc w:val="both"/>
        <w:rPr>
          <w:b/>
          <w:color w:val="000000" w:themeColor="text1"/>
          <w:sz w:val="28"/>
          <w:szCs w:val="28"/>
          <w:lang w:val="pt-BR"/>
        </w:rPr>
      </w:pPr>
      <w:r w:rsidRPr="00E44445">
        <w:rPr>
          <w:b/>
          <w:color w:val="000000" w:themeColor="text1"/>
          <w:sz w:val="28"/>
          <w:szCs w:val="28"/>
          <w:lang w:val="pt-BR"/>
        </w:rPr>
        <w:t>4. Đề nghị các sở, ban, ngành của Thành phố</w:t>
      </w:r>
    </w:p>
    <w:p w14:paraId="763F602F" w14:textId="355050D3" w:rsidR="00C94E45" w:rsidRPr="00E44445" w:rsidRDefault="00C94E45" w:rsidP="002350F3">
      <w:pPr>
        <w:spacing w:before="120" w:after="120"/>
        <w:ind w:firstLine="720"/>
        <w:jc w:val="both"/>
        <w:rPr>
          <w:bCs/>
          <w:color w:val="000000" w:themeColor="text1"/>
          <w:sz w:val="28"/>
          <w:szCs w:val="28"/>
          <w:lang w:val="pt-BR"/>
        </w:rPr>
      </w:pPr>
      <w:r w:rsidRPr="00E44445">
        <w:rPr>
          <w:bCs/>
          <w:color w:val="000000" w:themeColor="text1"/>
          <w:sz w:val="28"/>
          <w:szCs w:val="28"/>
          <w:lang w:val="pt-BR"/>
        </w:rPr>
        <w:t>Căn cứ chức năng, nhiệm vụ được giao, Sở Giáo dục và Đào tạo đề nghị các sở, ban, ngành của Thành phố phối hợp với Sở Giáo dục và Đào tạo trong công tác chuẩn bị, tổ chức triển khai thực hiện đảm bảo công tác tổ chức Kỳ thi diễn ra an toàn, nghiêm túc, khách quan, hiệu quả.</w:t>
      </w:r>
    </w:p>
    <w:p w14:paraId="0671B6F4" w14:textId="3E79CE62" w:rsidR="00726460" w:rsidRPr="00E44445" w:rsidRDefault="00C94E45" w:rsidP="002350F3">
      <w:pPr>
        <w:spacing w:before="120" w:after="120"/>
        <w:ind w:firstLine="720"/>
        <w:jc w:val="both"/>
        <w:rPr>
          <w:b/>
          <w:color w:val="000000" w:themeColor="text1"/>
          <w:sz w:val="28"/>
          <w:szCs w:val="28"/>
          <w:lang w:val="pt-BR"/>
        </w:rPr>
      </w:pPr>
      <w:r w:rsidRPr="00E44445">
        <w:rPr>
          <w:b/>
          <w:color w:val="000000" w:themeColor="text1"/>
          <w:sz w:val="28"/>
          <w:szCs w:val="28"/>
          <w:lang w:val="pt-BR"/>
        </w:rPr>
        <w:t>5</w:t>
      </w:r>
      <w:r w:rsidR="00726460" w:rsidRPr="00E44445">
        <w:rPr>
          <w:b/>
          <w:color w:val="000000" w:themeColor="text1"/>
          <w:sz w:val="28"/>
          <w:szCs w:val="28"/>
          <w:lang w:val="pt-BR"/>
        </w:rPr>
        <w:t>. Đề nghị UBND các phường, xã nơi đặt Điểm thi</w:t>
      </w:r>
    </w:p>
    <w:p w14:paraId="0900698A" w14:textId="195BA312" w:rsidR="00726460" w:rsidRPr="00E44445" w:rsidRDefault="00726460" w:rsidP="002350F3">
      <w:pPr>
        <w:spacing w:before="120" w:after="120"/>
        <w:ind w:firstLine="720"/>
        <w:jc w:val="both"/>
        <w:rPr>
          <w:color w:val="000000" w:themeColor="text1"/>
          <w:sz w:val="28"/>
          <w:szCs w:val="28"/>
          <w:lang w:val="pt-BR"/>
        </w:rPr>
      </w:pPr>
      <w:r w:rsidRPr="00E44445">
        <w:rPr>
          <w:color w:val="000000" w:themeColor="text1"/>
          <w:sz w:val="28"/>
          <w:szCs w:val="28"/>
          <w:lang w:val="pt-BR"/>
        </w:rPr>
        <w:t>Tham gia hỗ trợ công tác tổ chức Kỳ thi theo đúng Quy chế thi của Bộ Giáo dục và Đào tạo; bố trí lực lượng ổn định trật tự, phân luồng giao thông, đảm bảo an toàn thực phẩm, vệ sinh môi trường trước cổng trường, xung quanh khu vực Điểm thi trên địa bàn.</w:t>
      </w:r>
    </w:p>
    <w:p w14:paraId="4A9F690D" w14:textId="42E16D82" w:rsidR="007713C1" w:rsidRPr="00E44445" w:rsidRDefault="00726460" w:rsidP="002350F3">
      <w:pPr>
        <w:spacing w:before="120" w:after="120"/>
        <w:ind w:firstLine="720"/>
        <w:jc w:val="both"/>
        <w:rPr>
          <w:color w:val="000000" w:themeColor="text1"/>
          <w:sz w:val="12"/>
          <w:szCs w:val="12"/>
          <w:lang w:val="pt-BR"/>
        </w:rPr>
      </w:pPr>
      <w:r w:rsidRPr="00E44445">
        <w:rPr>
          <w:color w:val="000000" w:themeColor="text1"/>
          <w:sz w:val="28"/>
          <w:szCs w:val="28"/>
          <w:lang w:val="pt-BR"/>
        </w:rPr>
        <w:t>Trên đây là Kế hoạch Kỳ thi chọn học sinh giỏi Thành phố các môn văn hóa lớp 9 cấp THCS năm học 2025-2026. Sở Giáo dục và Đào tạo yêu cầu các phòng thuộc Sở, các xã/phường</w:t>
      </w:r>
      <w:r w:rsidRPr="00E44445">
        <w:rPr>
          <w:bCs/>
          <w:color w:val="000000" w:themeColor="text1"/>
          <w:sz w:val="28"/>
          <w:szCs w:val="28"/>
          <w:lang w:val="pt-BR"/>
        </w:rPr>
        <w:t xml:space="preserve">, Trường THPT chuyên Hà Nội-Amsterdam, Trường </w:t>
      </w:r>
      <w:r w:rsidR="008E7F77" w:rsidRPr="00E44445">
        <w:rPr>
          <w:bCs/>
          <w:color w:val="000000" w:themeColor="text1"/>
          <w:sz w:val="28"/>
          <w:szCs w:val="28"/>
          <w:lang w:val="pt-BR"/>
        </w:rPr>
        <w:t>PTCS</w:t>
      </w:r>
      <w:r w:rsidRPr="00E44445">
        <w:rPr>
          <w:bCs/>
          <w:color w:val="000000" w:themeColor="text1"/>
          <w:sz w:val="28"/>
          <w:szCs w:val="28"/>
          <w:lang w:val="pt-BR"/>
        </w:rPr>
        <w:t xml:space="preserve"> Nguyễn Đình Chiểu, Trường Tiểu học, </w:t>
      </w:r>
      <w:r w:rsidR="008E7F77" w:rsidRPr="00E44445">
        <w:rPr>
          <w:bCs/>
          <w:color w:val="000000" w:themeColor="text1"/>
          <w:sz w:val="28"/>
          <w:szCs w:val="28"/>
          <w:lang w:val="pt-BR"/>
        </w:rPr>
        <w:t xml:space="preserve">PTCS Xã Đàn, </w:t>
      </w:r>
      <w:r w:rsidRPr="00E44445">
        <w:rPr>
          <w:bCs/>
          <w:color w:val="000000" w:themeColor="text1"/>
          <w:sz w:val="28"/>
          <w:szCs w:val="28"/>
          <w:lang w:val="pt-BR"/>
        </w:rPr>
        <w:t>THCS và THPT Khương Hạ</w:t>
      </w:r>
      <w:r w:rsidRPr="00E44445">
        <w:rPr>
          <w:color w:val="000000" w:themeColor="text1"/>
          <w:sz w:val="28"/>
          <w:szCs w:val="28"/>
          <w:lang w:val="pt-BR"/>
        </w:rPr>
        <w:t xml:space="preserve"> nghiêm túc thực hiện nhiệm vụ theo Kế hoạch này. Giao phòng Quản lý thi và Kiểm định chất lượng giáo dục là đơn vị thường trực, hướng dẫn các đơn vị triển khai thực hiện, tổng hợp kết quả, báo cáo Ban Chỉ đạo thi./.</w:t>
      </w:r>
    </w:p>
    <w:tbl>
      <w:tblPr>
        <w:tblW w:w="9448" w:type="dxa"/>
        <w:tblLayout w:type="fixed"/>
        <w:tblLook w:val="0000" w:firstRow="0" w:lastRow="0" w:firstColumn="0" w:lastColumn="0" w:noHBand="0" w:noVBand="0"/>
      </w:tblPr>
      <w:tblGrid>
        <w:gridCol w:w="4786"/>
        <w:gridCol w:w="4662"/>
      </w:tblGrid>
      <w:tr w:rsidR="00E44445" w:rsidRPr="00E44445" w14:paraId="4CEEB35E" w14:textId="77777777" w:rsidTr="002350F3">
        <w:trPr>
          <w:cantSplit/>
          <w:trHeight w:val="2503"/>
        </w:trPr>
        <w:tc>
          <w:tcPr>
            <w:tcW w:w="4786" w:type="dxa"/>
          </w:tcPr>
          <w:p w14:paraId="608DF96D" w14:textId="77777777" w:rsidR="00D159E5" w:rsidRPr="00E44445" w:rsidRDefault="00D159E5" w:rsidP="005748EA">
            <w:pPr>
              <w:rPr>
                <w:b/>
                <w:bCs/>
                <w:i/>
                <w:iCs/>
                <w:color w:val="000000" w:themeColor="text1"/>
              </w:rPr>
            </w:pPr>
            <w:r w:rsidRPr="00E44445">
              <w:rPr>
                <w:b/>
                <w:bCs/>
                <w:i/>
                <w:iCs/>
                <w:color w:val="000000" w:themeColor="text1"/>
                <w:szCs w:val="22"/>
              </w:rPr>
              <w:t>Nơi nhận:</w:t>
            </w:r>
          </w:p>
          <w:p w14:paraId="2FCA9B0E" w14:textId="1545AD9A" w:rsidR="00487AFC" w:rsidRPr="00E44445" w:rsidRDefault="00487AFC" w:rsidP="005748EA">
            <w:pPr>
              <w:ind w:left="162" w:hanging="162"/>
              <w:rPr>
                <w:color w:val="000000" w:themeColor="text1"/>
                <w:sz w:val="22"/>
                <w:szCs w:val="22"/>
                <w:lang w:val="es-ES"/>
              </w:rPr>
            </w:pPr>
            <w:r w:rsidRPr="00E44445">
              <w:rPr>
                <w:color w:val="000000" w:themeColor="text1"/>
                <w:sz w:val="22"/>
                <w:szCs w:val="22"/>
                <w:lang w:val="es-ES"/>
              </w:rPr>
              <w:t xml:space="preserve">- </w:t>
            </w:r>
            <w:r w:rsidR="002350F3" w:rsidRPr="00E44445">
              <w:rPr>
                <w:color w:val="000000" w:themeColor="text1"/>
                <w:sz w:val="22"/>
                <w:szCs w:val="22"/>
                <w:lang w:val="es-ES"/>
              </w:rPr>
              <w:t>UBND Thành phố</w:t>
            </w:r>
            <w:r w:rsidRPr="00E44445">
              <w:rPr>
                <w:color w:val="000000" w:themeColor="text1"/>
                <w:sz w:val="22"/>
                <w:szCs w:val="22"/>
                <w:lang w:val="es-ES"/>
              </w:rPr>
              <w:t>;</w:t>
            </w:r>
          </w:p>
          <w:p w14:paraId="6853D6A7" w14:textId="6B826290" w:rsidR="000E43FD" w:rsidRPr="00E44445" w:rsidRDefault="000E43FD" w:rsidP="005748EA">
            <w:pPr>
              <w:ind w:left="162" w:hanging="162"/>
              <w:rPr>
                <w:color w:val="000000" w:themeColor="text1"/>
                <w:sz w:val="22"/>
                <w:szCs w:val="22"/>
                <w:lang w:val="es-ES"/>
              </w:rPr>
            </w:pPr>
            <w:r w:rsidRPr="00E44445">
              <w:rPr>
                <w:color w:val="000000" w:themeColor="text1"/>
                <w:sz w:val="22"/>
                <w:szCs w:val="22"/>
                <w:lang w:val="es-ES"/>
              </w:rPr>
              <w:t xml:space="preserve">- Các Sở, </w:t>
            </w:r>
            <w:r w:rsidR="002350F3" w:rsidRPr="00E44445">
              <w:rPr>
                <w:color w:val="000000" w:themeColor="text1"/>
                <w:sz w:val="22"/>
                <w:szCs w:val="22"/>
                <w:lang w:val="es-ES"/>
              </w:rPr>
              <w:t>b</w:t>
            </w:r>
            <w:r w:rsidRPr="00E44445">
              <w:rPr>
                <w:color w:val="000000" w:themeColor="text1"/>
                <w:sz w:val="22"/>
                <w:szCs w:val="22"/>
                <w:lang w:val="es-ES"/>
              </w:rPr>
              <w:t xml:space="preserve">an, </w:t>
            </w:r>
            <w:r w:rsidR="002350F3" w:rsidRPr="00E44445">
              <w:rPr>
                <w:color w:val="000000" w:themeColor="text1"/>
                <w:sz w:val="22"/>
                <w:szCs w:val="22"/>
                <w:lang w:val="es-ES"/>
              </w:rPr>
              <w:t>n</w:t>
            </w:r>
            <w:r w:rsidRPr="00E44445">
              <w:rPr>
                <w:color w:val="000000" w:themeColor="text1"/>
                <w:sz w:val="22"/>
                <w:szCs w:val="22"/>
                <w:lang w:val="es-ES"/>
              </w:rPr>
              <w:t xml:space="preserve">gành </w:t>
            </w:r>
            <w:r w:rsidR="002350F3" w:rsidRPr="00E44445">
              <w:rPr>
                <w:color w:val="000000" w:themeColor="text1"/>
                <w:sz w:val="22"/>
                <w:szCs w:val="22"/>
                <w:lang w:val="es-ES"/>
              </w:rPr>
              <w:t>Thành phố</w:t>
            </w:r>
            <w:r w:rsidRPr="00E44445">
              <w:rPr>
                <w:color w:val="000000" w:themeColor="text1"/>
                <w:sz w:val="22"/>
                <w:szCs w:val="22"/>
                <w:lang w:val="es-ES"/>
              </w:rPr>
              <w:t>;</w:t>
            </w:r>
          </w:p>
          <w:p w14:paraId="41761833" w14:textId="77777777" w:rsidR="00EF6DC7" w:rsidRPr="00E44445" w:rsidRDefault="00EF6DC7" w:rsidP="00EF6DC7">
            <w:pPr>
              <w:ind w:left="162" w:hanging="162"/>
              <w:rPr>
                <w:color w:val="000000" w:themeColor="text1"/>
                <w:sz w:val="22"/>
                <w:szCs w:val="22"/>
                <w:lang w:val="es-ES"/>
              </w:rPr>
            </w:pPr>
            <w:r w:rsidRPr="00E44445">
              <w:rPr>
                <w:color w:val="000000" w:themeColor="text1"/>
                <w:sz w:val="22"/>
                <w:szCs w:val="22"/>
                <w:lang w:val="es-ES"/>
              </w:rPr>
              <w:t>- UBND phường/xã;</w:t>
            </w:r>
          </w:p>
          <w:p w14:paraId="41A6C568" w14:textId="690CEC1A" w:rsidR="00621583" w:rsidRPr="00E44445" w:rsidRDefault="00621583" w:rsidP="005748EA">
            <w:pPr>
              <w:ind w:left="162" w:hanging="162"/>
              <w:rPr>
                <w:color w:val="000000" w:themeColor="text1"/>
                <w:sz w:val="22"/>
                <w:szCs w:val="22"/>
                <w:lang w:val="es-ES"/>
              </w:rPr>
            </w:pPr>
            <w:r w:rsidRPr="00E44445">
              <w:rPr>
                <w:color w:val="000000" w:themeColor="text1"/>
                <w:sz w:val="22"/>
                <w:szCs w:val="22"/>
                <w:lang w:val="es-ES"/>
              </w:rPr>
              <w:t>- Đ/c Giám đốc Sở;</w:t>
            </w:r>
          </w:p>
          <w:p w14:paraId="35EFF575" w14:textId="77777777" w:rsidR="00621583" w:rsidRPr="00E44445" w:rsidRDefault="00621583" w:rsidP="005748EA">
            <w:pPr>
              <w:ind w:left="162" w:hanging="162"/>
              <w:rPr>
                <w:color w:val="000000" w:themeColor="text1"/>
                <w:sz w:val="22"/>
                <w:szCs w:val="22"/>
                <w:lang w:val="es-ES"/>
              </w:rPr>
            </w:pPr>
            <w:r w:rsidRPr="00E44445">
              <w:rPr>
                <w:color w:val="000000" w:themeColor="text1"/>
                <w:sz w:val="22"/>
                <w:szCs w:val="22"/>
                <w:lang w:val="es-ES"/>
              </w:rPr>
              <w:t>- Các đ/c Phó Giám đốc Sở;</w:t>
            </w:r>
          </w:p>
          <w:p w14:paraId="51A858B4" w14:textId="2E43C799" w:rsidR="00621583" w:rsidRPr="00E44445" w:rsidRDefault="00621583" w:rsidP="005748EA">
            <w:pPr>
              <w:ind w:left="162" w:hanging="162"/>
              <w:rPr>
                <w:color w:val="000000" w:themeColor="text1"/>
                <w:sz w:val="22"/>
                <w:szCs w:val="22"/>
                <w:lang w:val="es-ES"/>
              </w:rPr>
            </w:pPr>
            <w:r w:rsidRPr="00E44445">
              <w:rPr>
                <w:color w:val="000000" w:themeColor="text1"/>
                <w:sz w:val="22"/>
                <w:szCs w:val="22"/>
                <w:lang w:val="es-ES"/>
              </w:rPr>
              <w:t>- Các phòng thuộc Sở;</w:t>
            </w:r>
          </w:p>
          <w:p w14:paraId="59CE9524" w14:textId="76F8D3C7" w:rsidR="00E150B0" w:rsidRPr="00E44445" w:rsidRDefault="00E150B0" w:rsidP="005748EA">
            <w:pPr>
              <w:ind w:left="162" w:hanging="162"/>
              <w:rPr>
                <w:color w:val="000000" w:themeColor="text1"/>
                <w:lang w:val="es-ES"/>
              </w:rPr>
            </w:pPr>
            <w:r w:rsidRPr="00E44445">
              <w:rPr>
                <w:color w:val="000000" w:themeColor="text1"/>
                <w:sz w:val="22"/>
                <w:szCs w:val="22"/>
                <w:lang w:val="es-ES"/>
              </w:rPr>
              <w:t xml:space="preserve">- </w:t>
            </w:r>
            <w:r w:rsidR="002350F3" w:rsidRPr="00E44445">
              <w:rPr>
                <w:color w:val="000000" w:themeColor="text1"/>
                <w:sz w:val="22"/>
                <w:szCs w:val="22"/>
                <w:lang w:val="es-ES"/>
              </w:rPr>
              <w:t xml:space="preserve">Các </w:t>
            </w:r>
            <w:r w:rsidRPr="00E44445">
              <w:rPr>
                <w:color w:val="000000" w:themeColor="text1"/>
                <w:sz w:val="22"/>
                <w:szCs w:val="22"/>
                <w:lang w:val="es-ES"/>
              </w:rPr>
              <w:t>Trường</w:t>
            </w:r>
            <w:r w:rsidR="002350F3" w:rsidRPr="00E44445">
              <w:rPr>
                <w:color w:val="000000" w:themeColor="text1"/>
                <w:sz w:val="22"/>
                <w:szCs w:val="22"/>
                <w:lang w:val="es-ES"/>
              </w:rPr>
              <w:t xml:space="preserve">: </w:t>
            </w:r>
            <w:r w:rsidRPr="00E44445">
              <w:rPr>
                <w:color w:val="000000" w:themeColor="text1"/>
                <w:sz w:val="22"/>
                <w:szCs w:val="22"/>
                <w:lang w:val="es-ES"/>
              </w:rPr>
              <w:t xml:space="preserve"> THPT chuyên Hà Nội-Amsterdam,</w:t>
            </w:r>
            <w:r w:rsidRPr="00E44445">
              <w:rPr>
                <w:color w:val="000000" w:themeColor="text1"/>
                <w:sz w:val="22"/>
                <w:szCs w:val="22"/>
                <w:lang w:val="es-ES"/>
              </w:rPr>
              <w:br/>
              <w:t>PTCS Nguyễn Đình Chiểu</w:t>
            </w:r>
            <w:r w:rsidR="009C2677" w:rsidRPr="00E44445">
              <w:rPr>
                <w:color w:val="000000" w:themeColor="text1"/>
                <w:sz w:val="22"/>
                <w:szCs w:val="22"/>
                <w:lang w:val="es-ES"/>
              </w:rPr>
              <w:t>,</w:t>
            </w:r>
            <w:r w:rsidR="00022927" w:rsidRPr="00E44445">
              <w:rPr>
                <w:color w:val="000000" w:themeColor="text1"/>
                <w:sz w:val="22"/>
                <w:szCs w:val="22"/>
                <w:lang w:val="es-ES"/>
              </w:rPr>
              <w:t xml:space="preserve"> PTCS Xã Đàn,</w:t>
            </w:r>
            <w:r w:rsidR="009C2677" w:rsidRPr="00E44445">
              <w:rPr>
                <w:color w:val="000000" w:themeColor="text1"/>
                <w:sz w:val="22"/>
                <w:szCs w:val="22"/>
                <w:lang w:val="es-ES"/>
              </w:rPr>
              <w:t xml:space="preserve"> TH-THCS</w:t>
            </w:r>
            <w:r w:rsidR="006D2182" w:rsidRPr="00E44445">
              <w:rPr>
                <w:color w:val="000000" w:themeColor="text1"/>
                <w:sz w:val="22"/>
                <w:szCs w:val="22"/>
                <w:lang w:val="es-ES"/>
              </w:rPr>
              <w:t xml:space="preserve"> và </w:t>
            </w:r>
            <w:r w:rsidR="009C2677" w:rsidRPr="00E44445">
              <w:rPr>
                <w:color w:val="000000" w:themeColor="text1"/>
                <w:sz w:val="22"/>
                <w:szCs w:val="22"/>
                <w:lang w:val="es-ES"/>
              </w:rPr>
              <w:t>THPT Khương Hạ</w:t>
            </w:r>
            <w:r w:rsidRPr="00E44445">
              <w:rPr>
                <w:color w:val="000000" w:themeColor="text1"/>
                <w:sz w:val="22"/>
                <w:szCs w:val="22"/>
                <w:lang w:val="es-ES"/>
              </w:rPr>
              <w:t>;</w:t>
            </w:r>
          </w:p>
          <w:p w14:paraId="425FCB01" w14:textId="77777777" w:rsidR="00D159E5" w:rsidRPr="00E44445" w:rsidRDefault="00D159E5" w:rsidP="005748EA">
            <w:pPr>
              <w:ind w:left="162" w:hanging="162"/>
              <w:rPr>
                <w:color w:val="000000" w:themeColor="text1"/>
                <w:lang w:val="fr-FR"/>
              </w:rPr>
            </w:pPr>
            <w:r w:rsidRPr="00E44445">
              <w:rPr>
                <w:color w:val="000000" w:themeColor="text1"/>
                <w:sz w:val="22"/>
                <w:szCs w:val="22"/>
                <w:lang w:val="es-ES"/>
              </w:rPr>
              <w:t xml:space="preserve">- Lưu: VT, </w:t>
            </w:r>
            <w:r w:rsidR="00621583" w:rsidRPr="00E44445">
              <w:rPr>
                <w:color w:val="000000" w:themeColor="text1"/>
                <w:sz w:val="22"/>
                <w:szCs w:val="22"/>
                <w:lang w:val="es-ES"/>
              </w:rPr>
              <w:t>QLT</w:t>
            </w:r>
            <w:r w:rsidRPr="00E44445">
              <w:rPr>
                <w:color w:val="000000" w:themeColor="text1"/>
                <w:sz w:val="22"/>
                <w:szCs w:val="22"/>
                <w:lang w:val="es-ES"/>
              </w:rPr>
              <w:t>.</w:t>
            </w:r>
          </w:p>
        </w:tc>
        <w:tc>
          <w:tcPr>
            <w:tcW w:w="4662" w:type="dxa"/>
          </w:tcPr>
          <w:p w14:paraId="6FFBC87E" w14:textId="77777777" w:rsidR="00D159E5" w:rsidRPr="00E44445" w:rsidRDefault="00621583" w:rsidP="005748EA">
            <w:pPr>
              <w:jc w:val="center"/>
              <w:rPr>
                <w:b/>
                <w:color w:val="000000" w:themeColor="text1"/>
                <w:sz w:val="27"/>
                <w:szCs w:val="27"/>
                <w:lang w:val="fr-FR"/>
              </w:rPr>
            </w:pPr>
            <w:r w:rsidRPr="00E44445">
              <w:rPr>
                <w:b/>
                <w:color w:val="000000" w:themeColor="text1"/>
                <w:sz w:val="27"/>
                <w:szCs w:val="27"/>
                <w:lang w:val="fr-FR"/>
              </w:rPr>
              <w:t>GIÁM ĐỐC</w:t>
            </w:r>
          </w:p>
          <w:p w14:paraId="29476F87" w14:textId="77777777" w:rsidR="00D159E5" w:rsidRPr="00E44445" w:rsidRDefault="00D159E5" w:rsidP="005748EA">
            <w:pPr>
              <w:jc w:val="center"/>
              <w:rPr>
                <w:b/>
                <w:color w:val="000000" w:themeColor="text1"/>
                <w:sz w:val="27"/>
                <w:szCs w:val="27"/>
                <w:lang w:val="fr-FR"/>
              </w:rPr>
            </w:pPr>
          </w:p>
          <w:p w14:paraId="54513080" w14:textId="77777777" w:rsidR="00D159E5" w:rsidRPr="00E44445" w:rsidRDefault="00D159E5" w:rsidP="005748EA">
            <w:pPr>
              <w:jc w:val="center"/>
              <w:rPr>
                <w:b/>
                <w:color w:val="000000" w:themeColor="text1"/>
                <w:sz w:val="27"/>
                <w:szCs w:val="27"/>
                <w:lang w:val="fr-FR"/>
              </w:rPr>
            </w:pPr>
          </w:p>
          <w:p w14:paraId="49BE79B0" w14:textId="77777777" w:rsidR="00D159E5" w:rsidRPr="00E44445" w:rsidRDefault="00D159E5" w:rsidP="005748EA">
            <w:pPr>
              <w:jc w:val="center"/>
              <w:rPr>
                <w:b/>
                <w:color w:val="000000" w:themeColor="text1"/>
                <w:sz w:val="27"/>
                <w:szCs w:val="27"/>
                <w:lang w:val="fr-FR"/>
              </w:rPr>
            </w:pPr>
          </w:p>
          <w:p w14:paraId="2B4F30F3" w14:textId="77777777" w:rsidR="00D159E5" w:rsidRPr="00E44445" w:rsidRDefault="00D159E5" w:rsidP="005748EA">
            <w:pPr>
              <w:jc w:val="center"/>
              <w:rPr>
                <w:b/>
                <w:color w:val="000000" w:themeColor="text1"/>
                <w:sz w:val="27"/>
                <w:szCs w:val="27"/>
                <w:lang w:val="fr-FR"/>
              </w:rPr>
            </w:pPr>
          </w:p>
          <w:p w14:paraId="1815B638" w14:textId="77777777" w:rsidR="00D159E5" w:rsidRPr="00E44445" w:rsidRDefault="00D159E5" w:rsidP="005748EA">
            <w:pPr>
              <w:jc w:val="center"/>
              <w:rPr>
                <w:b/>
                <w:color w:val="000000" w:themeColor="text1"/>
                <w:sz w:val="27"/>
                <w:szCs w:val="27"/>
                <w:lang w:val="fr-FR"/>
              </w:rPr>
            </w:pPr>
          </w:p>
          <w:p w14:paraId="13FC30F4" w14:textId="77777777" w:rsidR="00D159E5" w:rsidRPr="00E44445" w:rsidRDefault="00C83BF0" w:rsidP="005748EA">
            <w:pPr>
              <w:jc w:val="center"/>
              <w:rPr>
                <w:b/>
                <w:color w:val="000000" w:themeColor="text1"/>
                <w:sz w:val="28"/>
                <w:szCs w:val="28"/>
                <w:lang w:val="fr-FR"/>
              </w:rPr>
            </w:pPr>
            <w:r w:rsidRPr="00E44445">
              <w:rPr>
                <w:b/>
                <w:color w:val="000000" w:themeColor="text1"/>
                <w:sz w:val="28"/>
                <w:szCs w:val="28"/>
                <w:lang w:val="fr-FR"/>
              </w:rPr>
              <w:t>Trần Thế Cương</w:t>
            </w:r>
          </w:p>
        </w:tc>
      </w:tr>
      <w:bookmarkEnd w:id="1"/>
      <w:bookmarkEnd w:id="2"/>
    </w:tbl>
    <w:p w14:paraId="27CF5172" w14:textId="77777777" w:rsidR="00726460" w:rsidRPr="00E44445" w:rsidRDefault="00726460" w:rsidP="005748EA">
      <w:pPr>
        <w:spacing w:after="160" w:line="259" w:lineRule="auto"/>
        <w:rPr>
          <w:b/>
          <w:bCs/>
          <w:color w:val="000000" w:themeColor="text1"/>
          <w:sz w:val="28"/>
          <w:szCs w:val="28"/>
          <w:lang w:val="sv-SE"/>
        </w:rPr>
      </w:pPr>
      <w:r w:rsidRPr="00E44445">
        <w:rPr>
          <w:b/>
          <w:bCs/>
          <w:color w:val="000000" w:themeColor="text1"/>
          <w:sz w:val="28"/>
          <w:szCs w:val="28"/>
          <w:lang w:val="sv-SE"/>
        </w:rPr>
        <w:br w:type="page"/>
      </w:r>
    </w:p>
    <w:p w14:paraId="4BE4F052" w14:textId="77777777" w:rsidR="00726460" w:rsidRPr="00E44445" w:rsidRDefault="00726460" w:rsidP="005748EA">
      <w:pPr>
        <w:spacing w:before="120"/>
        <w:jc w:val="center"/>
        <w:rPr>
          <w:b/>
          <w:color w:val="000000" w:themeColor="text1"/>
          <w:sz w:val="28"/>
          <w:szCs w:val="28"/>
          <w:u w:val="single"/>
          <w:lang w:val="vi-VN"/>
        </w:rPr>
        <w:sectPr w:rsidR="00726460" w:rsidRPr="00E44445" w:rsidSect="00DC5A57">
          <w:headerReference w:type="default" r:id="rId9"/>
          <w:footerReference w:type="default" r:id="rId10"/>
          <w:pgSz w:w="11909" w:h="16834" w:code="9"/>
          <w:pgMar w:top="1134" w:right="1134" w:bottom="1134" w:left="1701" w:header="720" w:footer="720" w:gutter="0"/>
          <w:cols w:space="720"/>
          <w:titlePg/>
          <w:docGrid w:linePitch="360"/>
        </w:sectPr>
      </w:pPr>
    </w:p>
    <w:p w14:paraId="38E17E2B" w14:textId="609193EE" w:rsidR="00726460" w:rsidRPr="00E44445" w:rsidRDefault="00726460" w:rsidP="005748EA">
      <w:pPr>
        <w:spacing w:before="120"/>
        <w:jc w:val="center"/>
        <w:rPr>
          <w:b/>
          <w:color w:val="000000" w:themeColor="text1"/>
          <w:sz w:val="28"/>
          <w:szCs w:val="28"/>
          <w:u w:val="single"/>
        </w:rPr>
      </w:pPr>
      <w:r w:rsidRPr="00E44445">
        <w:rPr>
          <w:b/>
          <w:color w:val="000000" w:themeColor="text1"/>
          <w:sz w:val="28"/>
          <w:szCs w:val="28"/>
          <w:u w:val="single"/>
          <w:lang w:val="vi-VN"/>
        </w:rPr>
        <w:lastRenderedPageBreak/>
        <w:t>Phụ lục</w:t>
      </w:r>
      <w:r w:rsidRPr="00E44445">
        <w:rPr>
          <w:b/>
          <w:color w:val="000000" w:themeColor="text1"/>
          <w:sz w:val="28"/>
          <w:szCs w:val="28"/>
          <w:u w:val="single"/>
        </w:rPr>
        <w:t xml:space="preserve"> I</w:t>
      </w:r>
    </w:p>
    <w:p w14:paraId="3DB21907" w14:textId="65CB21BC" w:rsidR="00726460" w:rsidRPr="00E44445" w:rsidRDefault="00726460" w:rsidP="005748EA">
      <w:pPr>
        <w:spacing w:before="120"/>
        <w:jc w:val="center"/>
        <w:rPr>
          <w:b/>
          <w:color w:val="000000" w:themeColor="text1"/>
          <w:sz w:val="28"/>
          <w:szCs w:val="28"/>
          <w:lang w:val="vi-VN"/>
        </w:rPr>
      </w:pPr>
      <w:r w:rsidRPr="00E44445">
        <w:rPr>
          <w:b/>
          <w:color w:val="000000" w:themeColor="text1"/>
          <w:sz w:val="28"/>
          <w:szCs w:val="28"/>
        </w:rPr>
        <w:t xml:space="preserve">DANH SÁCH TRƯỜNG CÓ </w:t>
      </w:r>
      <w:r w:rsidR="00A21AD4" w:rsidRPr="00E44445">
        <w:rPr>
          <w:b/>
          <w:color w:val="000000" w:themeColor="text1"/>
          <w:sz w:val="28"/>
          <w:szCs w:val="28"/>
        </w:rPr>
        <w:t>HỌC SINH ĐOẠT GIẢI NHẤT</w:t>
      </w:r>
      <w:r w:rsidR="00010A2B" w:rsidRPr="00E44445">
        <w:rPr>
          <w:b/>
          <w:color w:val="000000" w:themeColor="text1"/>
          <w:sz w:val="28"/>
          <w:szCs w:val="28"/>
        </w:rPr>
        <w:br/>
      </w:r>
      <w:r w:rsidRPr="00E44445">
        <w:rPr>
          <w:b/>
          <w:color w:val="000000" w:themeColor="text1"/>
          <w:sz w:val="28"/>
          <w:szCs w:val="28"/>
        </w:rPr>
        <w:t>TRONG KỲ THI CHỌN HỌC SINH GIỎI THÀNH PHỐ CÁC MÔN VĂN HÓA LỚP 9 CẤP TRUNG HỌC CƠ SỞ NĂM HỌC 202</w:t>
      </w:r>
      <w:r w:rsidR="00EF1955" w:rsidRPr="00E44445">
        <w:rPr>
          <w:b/>
          <w:color w:val="000000" w:themeColor="text1"/>
          <w:sz w:val="28"/>
          <w:szCs w:val="28"/>
        </w:rPr>
        <w:t>4</w:t>
      </w:r>
      <w:r w:rsidRPr="00E44445">
        <w:rPr>
          <w:b/>
          <w:color w:val="000000" w:themeColor="text1"/>
          <w:sz w:val="28"/>
          <w:szCs w:val="28"/>
        </w:rPr>
        <w:t>-202</w:t>
      </w:r>
      <w:r w:rsidR="00EF1955" w:rsidRPr="00E44445">
        <w:rPr>
          <w:b/>
          <w:color w:val="000000" w:themeColor="text1"/>
          <w:sz w:val="28"/>
          <w:szCs w:val="28"/>
        </w:rPr>
        <w:t>5</w:t>
      </w:r>
    </w:p>
    <w:p w14:paraId="0BFEE884" w14:textId="77777777" w:rsidR="005748EA" w:rsidRPr="00E44445" w:rsidRDefault="00726460" w:rsidP="005748EA">
      <w:pPr>
        <w:spacing w:before="120"/>
        <w:jc w:val="center"/>
        <w:rPr>
          <w:i/>
          <w:color w:val="000000" w:themeColor="text1"/>
          <w:spacing w:val="-6"/>
          <w:sz w:val="25"/>
          <w:szCs w:val="27"/>
        </w:rPr>
      </w:pPr>
      <w:r w:rsidRPr="00E44445">
        <w:rPr>
          <w:i/>
          <w:color w:val="000000" w:themeColor="text1"/>
          <w:spacing w:val="-6"/>
          <w:sz w:val="25"/>
          <w:szCs w:val="27"/>
          <w:lang w:val="vi-VN"/>
        </w:rPr>
        <w:t xml:space="preserve">(Kèm theo Kế hoạch số             /KH-SGDĐT ngày      /10/2025  của </w:t>
      </w:r>
    </w:p>
    <w:p w14:paraId="74770079" w14:textId="7E920DDE" w:rsidR="00726460" w:rsidRPr="00E44445" w:rsidRDefault="00726460" w:rsidP="00B672AC">
      <w:pPr>
        <w:jc w:val="center"/>
        <w:rPr>
          <w:i/>
          <w:color w:val="000000" w:themeColor="text1"/>
          <w:spacing w:val="-6"/>
          <w:sz w:val="25"/>
          <w:szCs w:val="27"/>
        </w:rPr>
      </w:pPr>
      <w:r w:rsidRPr="00E44445">
        <w:rPr>
          <w:i/>
          <w:color w:val="000000" w:themeColor="text1"/>
          <w:spacing w:val="-6"/>
          <w:sz w:val="25"/>
          <w:szCs w:val="27"/>
          <w:lang w:val="vi-VN"/>
        </w:rPr>
        <w:t>Sở Giáo dục và Đào tạo)</w:t>
      </w:r>
    </w:p>
    <w:p w14:paraId="7D82B9F3" w14:textId="77777777" w:rsidR="003007FC" w:rsidRPr="00E44445" w:rsidRDefault="003007FC" w:rsidP="00B672AC">
      <w:pPr>
        <w:jc w:val="center"/>
        <w:rPr>
          <w:i/>
          <w:color w:val="000000" w:themeColor="text1"/>
          <w:spacing w:val="-6"/>
          <w:sz w:val="25"/>
          <w:szCs w:val="27"/>
        </w:rPr>
      </w:pPr>
    </w:p>
    <w:tbl>
      <w:tblPr>
        <w:tblW w:w="9455" w:type="dxa"/>
        <w:jc w:val="center"/>
        <w:tblLook w:val="04A0" w:firstRow="1" w:lastRow="0" w:firstColumn="1" w:lastColumn="0" w:noHBand="0" w:noVBand="1"/>
      </w:tblPr>
      <w:tblGrid>
        <w:gridCol w:w="560"/>
        <w:gridCol w:w="4733"/>
        <w:gridCol w:w="1894"/>
        <w:gridCol w:w="2268"/>
      </w:tblGrid>
      <w:tr w:rsidR="00E44445" w:rsidRPr="00E44445" w14:paraId="0F9133E3" w14:textId="77777777" w:rsidTr="008473B8">
        <w:trPr>
          <w:trHeight w:val="1016"/>
          <w:tblHeader/>
          <w:jc w:val="center"/>
        </w:trPr>
        <w:tc>
          <w:tcPr>
            <w:tcW w:w="56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ECF2998" w14:textId="77777777" w:rsidR="00857516" w:rsidRPr="00E44445" w:rsidRDefault="00857516" w:rsidP="00857516">
            <w:pPr>
              <w:jc w:val="center"/>
              <w:rPr>
                <w:b/>
                <w:bCs/>
                <w:color w:val="000000" w:themeColor="text1"/>
              </w:rPr>
            </w:pPr>
            <w:r w:rsidRPr="00E44445">
              <w:rPr>
                <w:b/>
                <w:bCs/>
                <w:color w:val="000000" w:themeColor="text1"/>
              </w:rPr>
              <w:t>TT</w:t>
            </w:r>
          </w:p>
        </w:tc>
        <w:tc>
          <w:tcPr>
            <w:tcW w:w="4733" w:type="dxa"/>
            <w:tcBorders>
              <w:top w:val="single" w:sz="4" w:space="0" w:color="auto"/>
              <w:left w:val="nil"/>
              <w:bottom w:val="single" w:sz="4" w:space="0" w:color="auto"/>
              <w:right w:val="single" w:sz="4" w:space="0" w:color="auto"/>
            </w:tcBorders>
            <w:shd w:val="clear" w:color="000000" w:fill="DCE6F1"/>
            <w:noWrap/>
            <w:vAlign w:val="center"/>
            <w:hideMark/>
          </w:tcPr>
          <w:p w14:paraId="7C7B7AF7" w14:textId="77777777" w:rsidR="00857516" w:rsidRPr="00E44445" w:rsidRDefault="00857516" w:rsidP="00857516">
            <w:pPr>
              <w:jc w:val="center"/>
              <w:rPr>
                <w:b/>
                <w:bCs/>
                <w:color w:val="000000" w:themeColor="text1"/>
              </w:rPr>
            </w:pPr>
            <w:r w:rsidRPr="00E44445">
              <w:rPr>
                <w:b/>
                <w:bCs/>
                <w:color w:val="000000" w:themeColor="text1"/>
              </w:rPr>
              <w:t>Trường</w:t>
            </w:r>
          </w:p>
        </w:tc>
        <w:tc>
          <w:tcPr>
            <w:tcW w:w="1894" w:type="dxa"/>
            <w:tcBorders>
              <w:top w:val="single" w:sz="4" w:space="0" w:color="auto"/>
              <w:left w:val="nil"/>
              <w:bottom w:val="single" w:sz="4" w:space="0" w:color="auto"/>
              <w:right w:val="single" w:sz="4" w:space="0" w:color="auto"/>
            </w:tcBorders>
            <w:shd w:val="clear" w:color="000000" w:fill="DCE6F1"/>
            <w:noWrap/>
            <w:vAlign w:val="center"/>
            <w:hideMark/>
          </w:tcPr>
          <w:p w14:paraId="28295243" w14:textId="4A866EB1" w:rsidR="00857516" w:rsidRPr="00E44445" w:rsidRDefault="00C23201" w:rsidP="00857516">
            <w:pPr>
              <w:jc w:val="center"/>
              <w:rPr>
                <w:b/>
                <w:bCs/>
                <w:color w:val="000000" w:themeColor="text1"/>
              </w:rPr>
            </w:pPr>
            <w:r w:rsidRPr="00E44445">
              <w:rPr>
                <w:b/>
                <w:bCs/>
                <w:color w:val="000000" w:themeColor="text1"/>
              </w:rPr>
              <w:t xml:space="preserve">Đơn vị </w:t>
            </w:r>
            <w:r w:rsidR="00857516" w:rsidRPr="00E44445">
              <w:rPr>
                <w:b/>
                <w:bCs/>
                <w:color w:val="000000" w:themeColor="text1"/>
              </w:rPr>
              <w:t>Quận/Huyện trước sáp nhập</w:t>
            </w:r>
          </w:p>
        </w:tc>
        <w:tc>
          <w:tcPr>
            <w:tcW w:w="2268" w:type="dxa"/>
            <w:tcBorders>
              <w:top w:val="single" w:sz="4" w:space="0" w:color="auto"/>
              <w:left w:val="nil"/>
              <w:bottom w:val="single" w:sz="4" w:space="0" w:color="auto"/>
              <w:right w:val="single" w:sz="4" w:space="0" w:color="auto"/>
            </w:tcBorders>
            <w:shd w:val="clear" w:color="000000" w:fill="DCE6F1"/>
            <w:noWrap/>
            <w:vAlign w:val="center"/>
            <w:hideMark/>
          </w:tcPr>
          <w:p w14:paraId="225163EE" w14:textId="77777777" w:rsidR="00C23201" w:rsidRPr="00E44445" w:rsidRDefault="00C23201" w:rsidP="00857516">
            <w:pPr>
              <w:jc w:val="center"/>
              <w:rPr>
                <w:b/>
                <w:bCs/>
                <w:color w:val="000000" w:themeColor="text1"/>
              </w:rPr>
            </w:pPr>
            <w:r w:rsidRPr="00E44445">
              <w:rPr>
                <w:b/>
                <w:bCs/>
                <w:color w:val="000000" w:themeColor="text1"/>
              </w:rPr>
              <w:t xml:space="preserve">Đơn vị </w:t>
            </w:r>
          </w:p>
          <w:p w14:paraId="77B7F235" w14:textId="27735CF5" w:rsidR="00857516" w:rsidRPr="00E44445" w:rsidRDefault="00857516" w:rsidP="00857516">
            <w:pPr>
              <w:jc w:val="center"/>
              <w:rPr>
                <w:b/>
                <w:bCs/>
                <w:color w:val="000000" w:themeColor="text1"/>
              </w:rPr>
            </w:pPr>
            <w:r w:rsidRPr="00E44445">
              <w:rPr>
                <w:b/>
                <w:bCs/>
                <w:color w:val="000000" w:themeColor="text1"/>
              </w:rPr>
              <w:t xml:space="preserve">Xã/Phường </w:t>
            </w:r>
          </w:p>
          <w:p w14:paraId="5445A9D5" w14:textId="66D3D0E4" w:rsidR="00857516" w:rsidRPr="00E44445" w:rsidRDefault="00857516" w:rsidP="00857516">
            <w:pPr>
              <w:jc w:val="center"/>
              <w:rPr>
                <w:b/>
                <w:bCs/>
                <w:color w:val="000000" w:themeColor="text1"/>
              </w:rPr>
            </w:pPr>
            <w:r w:rsidRPr="00E44445">
              <w:rPr>
                <w:b/>
                <w:bCs/>
                <w:color w:val="000000" w:themeColor="text1"/>
              </w:rPr>
              <w:t>sau sáp nhập</w:t>
            </w:r>
          </w:p>
        </w:tc>
      </w:tr>
      <w:tr w:rsidR="00E44445" w:rsidRPr="00E44445" w14:paraId="62A60464"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B86FB82" w14:textId="77777777" w:rsidR="003007FC" w:rsidRPr="00E44445" w:rsidRDefault="003007FC"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tcPr>
          <w:p w14:paraId="246B6532" w14:textId="4F175D83" w:rsidR="003007FC" w:rsidRPr="00E44445" w:rsidRDefault="003007FC" w:rsidP="00F54DF8">
            <w:pPr>
              <w:spacing w:before="120"/>
              <w:rPr>
                <w:color w:val="000000" w:themeColor="text1"/>
              </w:rPr>
            </w:pPr>
            <w:r w:rsidRPr="00E44445">
              <w:rPr>
                <w:color w:val="000000" w:themeColor="text1"/>
              </w:rPr>
              <w:t>THPT chuyên Hà Nội-Amsterdam</w:t>
            </w:r>
          </w:p>
        </w:tc>
        <w:tc>
          <w:tcPr>
            <w:tcW w:w="1894" w:type="dxa"/>
            <w:tcBorders>
              <w:top w:val="nil"/>
              <w:left w:val="nil"/>
              <w:bottom w:val="single" w:sz="4" w:space="0" w:color="auto"/>
              <w:right w:val="single" w:sz="4" w:space="0" w:color="auto"/>
            </w:tcBorders>
            <w:noWrap/>
            <w:vAlign w:val="bottom"/>
          </w:tcPr>
          <w:p w14:paraId="47160721" w14:textId="3421590F" w:rsidR="003007FC" w:rsidRPr="00E44445" w:rsidRDefault="003007FC" w:rsidP="00F54DF8">
            <w:pPr>
              <w:spacing w:before="120"/>
              <w:jc w:val="center"/>
              <w:rPr>
                <w:color w:val="000000" w:themeColor="text1"/>
              </w:rPr>
            </w:pPr>
            <w:r w:rsidRPr="00E44445">
              <w:rPr>
                <w:color w:val="000000" w:themeColor="text1"/>
              </w:rPr>
              <w:t>Sở GDĐT*</w:t>
            </w:r>
          </w:p>
        </w:tc>
        <w:tc>
          <w:tcPr>
            <w:tcW w:w="2268" w:type="dxa"/>
            <w:tcBorders>
              <w:top w:val="nil"/>
              <w:left w:val="nil"/>
              <w:bottom w:val="single" w:sz="4" w:space="0" w:color="auto"/>
              <w:right w:val="single" w:sz="4" w:space="0" w:color="auto"/>
            </w:tcBorders>
            <w:noWrap/>
            <w:vAlign w:val="bottom"/>
          </w:tcPr>
          <w:p w14:paraId="331C6045" w14:textId="7E6255B5" w:rsidR="003007FC" w:rsidRPr="00E44445" w:rsidRDefault="003007FC" w:rsidP="00F54DF8">
            <w:pPr>
              <w:spacing w:before="120"/>
              <w:jc w:val="center"/>
              <w:rPr>
                <w:color w:val="000000" w:themeColor="text1"/>
              </w:rPr>
            </w:pPr>
            <w:r w:rsidRPr="00E44445">
              <w:rPr>
                <w:color w:val="000000" w:themeColor="text1"/>
              </w:rPr>
              <w:t>Sở GDĐT*</w:t>
            </w:r>
          </w:p>
        </w:tc>
      </w:tr>
      <w:tr w:rsidR="00E44445" w:rsidRPr="00E44445" w14:paraId="4758E1C7"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50804755" w14:textId="16035B8E"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643D66BC" w14:textId="77777777" w:rsidR="00857516" w:rsidRPr="00E44445" w:rsidRDefault="00857516" w:rsidP="00F54DF8">
            <w:pPr>
              <w:spacing w:before="120"/>
              <w:rPr>
                <w:color w:val="000000" w:themeColor="text1"/>
              </w:rPr>
            </w:pPr>
            <w:r w:rsidRPr="00E44445">
              <w:rPr>
                <w:color w:val="000000" w:themeColor="text1"/>
              </w:rPr>
              <w:t>THCS Hà Huy Tập</w:t>
            </w:r>
          </w:p>
        </w:tc>
        <w:tc>
          <w:tcPr>
            <w:tcW w:w="1894" w:type="dxa"/>
            <w:tcBorders>
              <w:top w:val="nil"/>
              <w:left w:val="nil"/>
              <w:bottom w:val="single" w:sz="4" w:space="0" w:color="auto"/>
              <w:right w:val="single" w:sz="4" w:space="0" w:color="auto"/>
            </w:tcBorders>
            <w:noWrap/>
            <w:vAlign w:val="bottom"/>
            <w:hideMark/>
          </w:tcPr>
          <w:p w14:paraId="229B38DA" w14:textId="77777777" w:rsidR="00857516" w:rsidRPr="00E44445" w:rsidRDefault="00857516" w:rsidP="00F54DF8">
            <w:pPr>
              <w:spacing w:before="120"/>
              <w:jc w:val="center"/>
              <w:rPr>
                <w:color w:val="000000" w:themeColor="text1"/>
              </w:rPr>
            </w:pPr>
            <w:r w:rsidRPr="00E44445">
              <w:rPr>
                <w:color w:val="000000" w:themeColor="text1"/>
              </w:rPr>
              <w:t>Hai Bà Trưng</w:t>
            </w:r>
          </w:p>
        </w:tc>
        <w:tc>
          <w:tcPr>
            <w:tcW w:w="2268" w:type="dxa"/>
            <w:tcBorders>
              <w:top w:val="nil"/>
              <w:left w:val="nil"/>
              <w:bottom w:val="single" w:sz="4" w:space="0" w:color="auto"/>
              <w:right w:val="single" w:sz="4" w:space="0" w:color="auto"/>
            </w:tcBorders>
            <w:noWrap/>
            <w:vAlign w:val="bottom"/>
            <w:hideMark/>
          </w:tcPr>
          <w:p w14:paraId="37E0D505" w14:textId="77777777" w:rsidR="00857516" w:rsidRPr="00E44445" w:rsidRDefault="00857516" w:rsidP="00F54DF8">
            <w:pPr>
              <w:spacing w:before="120"/>
              <w:jc w:val="center"/>
              <w:rPr>
                <w:color w:val="000000" w:themeColor="text1"/>
              </w:rPr>
            </w:pPr>
            <w:r w:rsidRPr="00E44445">
              <w:rPr>
                <w:color w:val="000000" w:themeColor="text1"/>
              </w:rPr>
              <w:t>Phường Bạch Mai</w:t>
            </w:r>
          </w:p>
        </w:tc>
      </w:tr>
      <w:tr w:rsidR="00E44445" w:rsidRPr="00E44445" w14:paraId="64609DAC"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37DA7BA4" w14:textId="19DC074B"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53C60F14" w14:textId="77777777" w:rsidR="00857516" w:rsidRPr="00E44445" w:rsidRDefault="00857516" w:rsidP="00F54DF8">
            <w:pPr>
              <w:spacing w:before="120"/>
              <w:rPr>
                <w:color w:val="000000" w:themeColor="text1"/>
              </w:rPr>
            </w:pPr>
            <w:r w:rsidRPr="00E44445">
              <w:rPr>
                <w:color w:val="000000" w:themeColor="text1"/>
              </w:rPr>
              <w:t>THCS Nguyễn Phong Sắc</w:t>
            </w:r>
          </w:p>
        </w:tc>
        <w:tc>
          <w:tcPr>
            <w:tcW w:w="1894" w:type="dxa"/>
            <w:tcBorders>
              <w:top w:val="nil"/>
              <w:left w:val="nil"/>
              <w:bottom w:val="single" w:sz="4" w:space="0" w:color="auto"/>
              <w:right w:val="single" w:sz="4" w:space="0" w:color="auto"/>
            </w:tcBorders>
            <w:noWrap/>
            <w:vAlign w:val="bottom"/>
            <w:hideMark/>
          </w:tcPr>
          <w:p w14:paraId="703D5D8F" w14:textId="77777777" w:rsidR="00857516" w:rsidRPr="00E44445" w:rsidRDefault="00857516" w:rsidP="00F54DF8">
            <w:pPr>
              <w:spacing w:before="120"/>
              <w:jc w:val="center"/>
              <w:rPr>
                <w:color w:val="000000" w:themeColor="text1"/>
              </w:rPr>
            </w:pPr>
            <w:r w:rsidRPr="00E44445">
              <w:rPr>
                <w:color w:val="000000" w:themeColor="text1"/>
              </w:rPr>
              <w:t>Hai Bà Trưng</w:t>
            </w:r>
          </w:p>
        </w:tc>
        <w:tc>
          <w:tcPr>
            <w:tcW w:w="2268" w:type="dxa"/>
            <w:tcBorders>
              <w:top w:val="nil"/>
              <w:left w:val="nil"/>
              <w:bottom w:val="single" w:sz="4" w:space="0" w:color="auto"/>
              <w:right w:val="single" w:sz="4" w:space="0" w:color="auto"/>
            </w:tcBorders>
            <w:noWrap/>
            <w:vAlign w:val="bottom"/>
            <w:hideMark/>
          </w:tcPr>
          <w:p w14:paraId="7D3B3B58" w14:textId="77777777" w:rsidR="00857516" w:rsidRPr="00E44445" w:rsidRDefault="00857516" w:rsidP="00F54DF8">
            <w:pPr>
              <w:spacing w:before="120"/>
              <w:jc w:val="center"/>
              <w:rPr>
                <w:color w:val="000000" w:themeColor="text1"/>
              </w:rPr>
            </w:pPr>
            <w:r w:rsidRPr="00E44445">
              <w:rPr>
                <w:color w:val="000000" w:themeColor="text1"/>
              </w:rPr>
              <w:t>Phường Bạch Mai</w:t>
            </w:r>
          </w:p>
        </w:tc>
      </w:tr>
      <w:tr w:rsidR="00E44445" w:rsidRPr="00E44445" w14:paraId="7A421DD9"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698DAF51" w14:textId="29107E45"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7B8B9C7A" w14:textId="77777777" w:rsidR="00857516" w:rsidRPr="00E44445" w:rsidRDefault="00857516" w:rsidP="00F54DF8">
            <w:pPr>
              <w:spacing w:before="120"/>
              <w:rPr>
                <w:color w:val="000000" w:themeColor="text1"/>
              </w:rPr>
            </w:pPr>
            <w:r w:rsidRPr="00E44445">
              <w:rPr>
                <w:color w:val="000000" w:themeColor="text1"/>
              </w:rPr>
              <w:t>THCS Gia Thụy</w:t>
            </w:r>
          </w:p>
        </w:tc>
        <w:tc>
          <w:tcPr>
            <w:tcW w:w="1894" w:type="dxa"/>
            <w:tcBorders>
              <w:top w:val="nil"/>
              <w:left w:val="nil"/>
              <w:bottom w:val="single" w:sz="4" w:space="0" w:color="auto"/>
              <w:right w:val="single" w:sz="4" w:space="0" w:color="auto"/>
            </w:tcBorders>
            <w:noWrap/>
            <w:vAlign w:val="bottom"/>
            <w:hideMark/>
          </w:tcPr>
          <w:p w14:paraId="35FEDD4C" w14:textId="77777777" w:rsidR="00857516" w:rsidRPr="00E44445" w:rsidRDefault="00857516" w:rsidP="00F54DF8">
            <w:pPr>
              <w:spacing w:before="120"/>
              <w:jc w:val="center"/>
              <w:rPr>
                <w:color w:val="000000" w:themeColor="text1"/>
              </w:rPr>
            </w:pPr>
            <w:r w:rsidRPr="00E44445">
              <w:rPr>
                <w:color w:val="000000" w:themeColor="text1"/>
              </w:rPr>
              <w:t>Long Biên</w:t>
            </w:r>
          </w:p>
        </w:tc>
        <w:tc>
          <w:tcPr>
            <w:tcW w:w="2268" w:type="dxa"/>
            <w:tcBorders>
              <w:top w:val="nil"/>
              <w:left w:val="nil"/>
              <w:bottom w:val="single" w:sz="4" w:space="0" w:color="auto"/>
              <w:right w:val="single" w:sz="4" w:space="0" w:color="auto"/>
            </w:tcBorders>
            <w:noWrap/>
            <w:vAlign w:val="bottom"/>
            <w:hideMark/>
          </w:tcPr>
          <w:p w14:paraId="0D7C7285" w14:textId="77777777" w:rsidR="00857516" w:rsidRPr="00E44445" w:rsidRDefault="00857516" w:rsidP="00F54DF8">
            <w:pPr>
              <w:spacing w:before="120"/>
              <w:jc w:val="center"/>
              <w:rPr>
                <w:color w:val="000000" w:themeColor="text1"/>
              </w:rPr>
            </w:pPr>
            <w:r w:rsidRPr="00E44445">
              <w:rPr>
                <w:color w:val="000000" w:themeColor="text1"/>
              </w:rPr>
              <w:t>Phường Bồ Đề</w:t>
            </w:r>
          </w:p>
        </w:tc>
      </w:tr>
      <w:tr w:rsidR="00E44445" w:rsidRPr="00E44445" w14:paraId="47B54098"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557FFD40" w14:textId="78C8F57B"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2A235DFD" w14:textId="77777777" w:rsidR="00857516" w:rsidRPr="00E44445" w:rsidRDefault="00857516" w:rsidP="00F54DF8">
            <w:pPr>
              <w:spacing w:before="120"/>
              <w:rPr>
                <w:color w:val="000000" w:themeColor="text1"/>
              </w:rPr>
            </w:pPr>
            <w:r w:rsidRPr="00E44445">
              <w:rPr>
                <w:color w:val="000000" w:themeColor="text1"/>
              </w:rPr>
              <w:t>THCS Ngọc Lâm</w:t>
            </w:r>
          </w:p>
        </w:tc>
        <w:tc>
          <w:tcPr>
            <w:tcW w:w="1894" w:type="dxa"/>
            <w:tcBorders>
              <w:top w:val="nil"/>
              <w:left w:val="nil"/>
              <w:bottom w:val="single" w:sz="4" w:space="0" w:color="auto"/>
              <w:right w:val="single" w:sz="4" w:space="0" w:color="auto"/>
            </w:tcBorders>
            <w:noWrap/>
            <w:vAlign w:val="bottom"/>
            <w:hideMark/>
          </w:tcPr>
          <w:p w14:paraId="29D96F4E" w14:textId="77777777" w:rsidR="00857516" w:rsidRPr="00E44445" w:rsidRDefault="00857516" w:rsidP="00F54DF8">
            <w:pPr>
              <w:spacing w:before="120"/>
              <w:jc w:val="center"/>
              <w:rPr>
                <w:color w:val="000000" w:themeColor="text1"/>
              </w:rPr>
            </w:pPr>
            <w:r w:rsidRPr="00E44445">
              <w:rPr>
                <w:color w:val="000000" w:themeColor="text1"/>
              </w:rPr>
              <w:t>Long Biên</w:t>
            </w:r>
          </w:p>
        </w:tc>
        <w:tc>
          <w:tcPr>
            <w:tcW w:w="2268" w:type="dxa"/>
            <w:tcBorders>
              <w:top w:val="nil"/>
              <w:left w:val="nil"/>
              <w:bottom w:val="single" w:sz="4" w:space="0" w:color="auto"/>
              <w:right w:val="single" w:sz="4" w:space="0" w:color="auto"/>
            </w:tcBorders>
            <w:noWrap/>
            <w:vAlign w:val="bottom"/>
            <w:hideMark/>
          </w:tcPr>
          <w:p w14:paraId="158FC640" w14:textId="77777777" w:rsidR="00857516" w:rsidRPr="00E44445" w:rsidRDefault="00857516" w:rsidP="00F54DF8">
            <w:pPr>
              <w:spacing w:before="120"/>
              <w:jc w:val="center"/>
              <w:rPr>
                <w:color w:val="000000" w:themeColor="text1"/>
              </w:rPr>
            </w:pPr>
            <w:r w:rsidRPr="00E44445">
              <w:rPr>
                <w:color w:val="000000" w:themeColor="text1"/>
              </w:rPr>
              <w:t>Phường Bồ Đề</w:t>
            </w:r>
          </w:p>
        </w:tc>
      </w:tr>
      <w:tr w:rsidR="00E44445" w:rsidRPr="00E44445" w14:paraId="50278260"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0F7BDBAB" w14:textId="507E5669"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1DA6D76F" w14:textId="77777777" w:rsidR="00857516" w:rsidRPr="00E44445" w:rsidRDefault="00857516" w:rsidP="00F54DF8">
            <w:pPr>
              <w:spacing w:before="120"/>
              <w:rPr>
                <w:color w:val="000000" w:themeColor="text1"/>
              </w:rPr>
            </w:pPr>
            <w:r w:rsidRPr="00E44445">
              <w:rPr>
                <w:color w:val="000000" w:themeColor="text1"/>
              </w:rPr>
              <w:t>THCS Ngọc Thụy</w:t>
            </w:r>
          </w:p>
        </w:tc>
        <w:tc>
          <w:tcPr>
            <w:tcW w:w="1894" w:type="dxa"/>
            <w:tcBorders>
              <w:top w:val="nil"/>
              <w:left w:val="nil"/>
              <w:bottom w:val="single" w:sz="4" w:space="0" w:color="auto"/>
              <w:right w:val="single" w:sz="4" w:space="0" w:color="auto"/>
            </w:tcBorders>
            <w:noWrap/>
            <w:vAlign w:val="bottom"/>
            <w:hideMark/>
          </w:tcPr>
          <w:p w14:paraId="24A38C87" w14:textId="77777777" w:rsidR="00857516" w:rsidRPr="00E44445" w:rsidRDefault="00857516" w:rsidP="00F54DF8">
            <w:pPr>
              <w:spacing w:before="120"/>
              <w:jc w:val="center"/>
              <w:rPr>
                <w:color w:val="000000" w:themeColor="text1"/>
              </w:rPr>
            </w:pPr>
            <w:r w:rsidRPr="00E44445">
              <w:rPr>
                <w:color w:val="000000" w:themeColor="text1"/>
              </w:rPr>
              <w:t>Long Biên</w:t>
            </w:r>
          </w:p>
        </w:tc>
        <w:tc>
          <w:tcPr>
            <w:tcW w:w="2268" w:type="dxa"/>
            <w:tcBorders>
              <w:top w:val="nil"/>
              <w:left w:val="nil"/>
              <w:bottom w:val="single" w:sz="4" w:space="0" w:color="auto"/>
              <w:right w:val="single" w:sz="4" w:space="0" w:color="auto"/>
            </w:tcBorders>
            <w:noWrap/>
            <w:vAlign w:val="bottom"/>
            <w:hideMark/>
          </w:tcPr>
          <w:p w14:paraId="3152CA4C" w14:textId="77777777" w:rsidR="00857516" w:rsidRPr="00E44445" w:rsidRDefault="00857516" w:rsidP="00F54DF8">
            <w:pPr>
              <w:spacing w:before="120"/>
              <w:jc w:val="center"/>
              <w:rPr>
                <w:color w:val="000000" w:themeColor="text1"/>
              </w:rPr>
            </w:pPr>
            <w:r w:rsidRPr="00E44445">
              <w:rPr>
                <w:color w:val="000000" w:themeColor="text1"/>
              </w:rPr>
              <w:t>Phường Bồ Đề</w:t>
            </w:r>
          </w:p>
        </w:tc>
      </w:tr>
      <w:tr w:rsidR="00E44445" w:rsidRPr="00E44445" w14:paraId="034F9EC6"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6C182A1" w14:textId="19C5D52F"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18BD2798" w14:textId="77777777" w:rsidR="00857516" w:rsidRPr="00E44445" w:rsidRDefault="00857516" w:rsidP="00F54DF8">
            <w:pPr>
              <w:spacing w:before="120"/>
              <w:rPr>
                <w:color w:val="000000" w:themeColor="text1"/>
              </w:rPr>
            </w:pPr>
            <w:r w:rsidRPr="00E44445">
              <w:rPr>
                <w:color w:val="000000" w:themeColor="text1"/>
              </w:rPr>
              <w:t>THCS Ngoại ngữ</w:t>
            </w:r>
          </w:p>
        </w:tc>
        <w:tc>
          <w:tcPr>
            <w:tcW w:w="1894" w:type="dxa"/>
            <w:tcBorders>
              <w:top w:val="nil"/>
              <w:left w:val="nil"/>
              <w:bottom w:val="single" w:sz="4" w:space="0" w:color="auto"/>
              <w:right w:val="single" w:sz="4" w:space="0" w:color="auto"/>
            </w:tcBorders>
            <w:noWrap/>
            <w:vAlign w:val="bottom"/>
            <w:hideMark/>
          </w:tcPr>
          <w:p w14:paraId="2BA4A22D" w14:textId="77777777" w:rsidR="00857516" w:rsidRPr="00E44445" w:rsidRDefault="00857516" w:rsidP="00F54DF8">
            <w:pPr>
              <w:spacing w:before="120"/>
              <w:jc w:val="center"/>
              <w:rPr>
                <w:color w:val="000000" w:themeColor="text1"/>
              </w:rPr>
            </w:pPr>
            <w:r w:rsidRPr="00E44445">
              <w:rPr>
                <w:color w:val="000000" w:themeColor="text1"/>
              </w:rPr>
              <w:t>Cầu Giấy</w:t>
            </w:r>
          </w:p>
        </w:tc>
        <w:tc>
          <w:tcPr>
            <w:tcW w:w="2268" w:type="dxa"/>
            <w:tcBorders>
              <w:top w:val="nil"/>
              <w:left w:val="nil"/>
              <w:bottom w:val="single" w:sz="4" w:space="0" w:color="auto"/>
              <w:right w:val="single" w:sz="4" w:space="0" w:color="auto"/>
            </w:tcBorders>
            <w:noWrap/>
            <w:vAlign w:val="bottom"/>
            <w:hideMark/>
          </w:tcPr>
          <w:p w14:paraId="65EE556A" w14:textId="77777777" w:rsidR="00857516" w:rsidRPr="00E44445" w:rsidRDefault="00857516" w:rsidP="00F54DF8">
            <w:pPr>
              <w:spacing w:before="120"/>
              <w:jc w:val="center"/>
              <w:rPr>
                <w:color w:val="000000" w:themeColor="text1"/>
              </w:rPr>
            </w:pPr>
            <w:r w:rsidRPr="00E44445">
              <w:rPr>
                <w:color w:val="000000" w:themeColor="text1"/>
              </w:rPr>
              <w:t>Phường Cầu Giấy</w:t>
            </w:r>
          </w:p>
        </w:tc>
      </w:tr>
      <w:tr w:rsidR="00E44445" w:rsidRPr="00E44445" w14:paraId="0F23F00F"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08ACE8D" w14:textId="55903A26"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822A8AE" w14:textId="77777777" w:rsidR="00857516" w:rsidRPr="00E44445" w:rsidRDefault="00857516" w:rsidP="00F54DF8">
            <w:pPr>
              <w:spacing w:before="120"/>
              <w:rPr>
                <w:color w:val="000000" w:themeColor="text1"/>
              </w:rPr>
            </w:pPr>
            <w:r w:rsidRPr="00E44445">
              <w:rPr>
                <w:color w:val="000000" w:themeColor="text1"/>
              </w:rPr>
              <w:t>THCS và THPT Nguyễn Tất Thành</w:t>
            </w:r>
          </w:p>
        </w:tc>
        <w:tc>
          <w:tcPr>
            <w:tcW w:w="1894" w:type="dxa"/>
            <w:tcBorders>
              <w:top w:val="nil"/>
              <w:left w:val="nil"/>
              <w:bottom w:val="single" w:sz="4" w:space="0" w:color="auto"/>
              <w:right w:val="single" w:sz="4" w:space="0" w:color="auto"/>
            </w:tcBorders>
            <w:noWrap/>
            <w:vAlign w:val="bottom"/>
            <w:hideMark/>
          </w:tcPr>
          <w:p w14:paraId="34ADE132" w14:textId="77777777" w:rsidR="00857516" w:rsidRPr="00E44445" w:rsidRDefault="00857516" w:rsidP="00F54DF8">
            <w:pPr>
              <w:spacing w:before="120"/>
              <w:jc w:val="center"/>
              <w:rPr>
                <w:color w:val="000000" w:themeColor="text1"/>
              </w:rPr>
            </w:pPr>
            <w:r w:rsidRPr="00E44445">
              <w:rPr>
                <w:color w:val="000000" w:themeColor="text1"/>
              </w:rPr>
              <w:t>Cầu Giấy</w:t>
            </w:r>
          </w:p>
        </w:tc>
        <w:tc>
          <w:tcPr>
            <w:tcW w:w="2268" w:type="dxa"/>
            <w:tcBorders>
              <w:top w:val="nil"/>
              <w:left w:val="nil"/>
              <w:bottom w:val="single" w:sz="4" w:space="0" w:color="auto"/>
              <w:right w:val="single" w:sz="4" w:space="0" w:color="auto"/>
            </w:tcBorders>
            <w:noWrap/>
            <w:vAlign w:val="bottom"/>
            <w:hideMark/>
          </w:tcPr>
          <w:p w14:paraId="0DA507AB" w14:textId="77777777" w:rsidR="00857516" w:rsidRPr="00E44445" w:rsidRDefault="00857516" w:rsidP="00F54DF8">
            <w:pPr>
              <w:spacing w:before="120"/>
              <w:jc w:val="center"/>
              <w:rPr>
                <w:color w:val="000000" w:themeColor="text1"/>
              </w:rPr>
            </w:pPr>
            <w:r w:rsidRPr="00E44445">
              <w:rPr>
                <w:color w:val="000000" w:themeColor="text1"/>
              </w:rPr>
              <w:t>Phường Cầu Giấy</w:t>
            </w:r>
          </w:p>
        </w:tc>
      </w:tr>
      <w:tr w:rsidR="00E44445" w:rsidRPr="00E44445" w14:paraId="431A49DA"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70BD271E" w14:textId="1913A7FD"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2392A888" w14:textId="77777777" w:rsidR="00857516" w:rsidRPr="00E44445" w:rsidRDefault="00857516" w:rsidP="00F54DF8">
            <w:pPr>
              <w:spacing w:before="120"/>
              <w:rPr>
                <w:color w:val="000000" w:themeColor="text1"/>
              </w:rPr>
            </w:pPr>
            <w:r w:rsidRPr="00E44445">
              <w:rPr>
                <w:color w:val="000000" w:themeColor="text1"/>
              </w:rPr>
              <w:t>THCS Ngô Sỹ Liên</w:t>
            </w:r>
          </w:p>
        </w:tc>
        <w:tc>
          <w:tcPr>
            <w:tcW w:w="1894" w:type="dxa"/>
            <w:tcBorders>
              <w:top w:val="nil"/>
              <w:left w:val="nil"/>
              <w:bottom w:val="single" w:sz="4" w:space="0" w:color="auto"/>
              <w:right w:val="single" w:sz="4" w:space="0" w:color="auto"/>
            </w:tcBorders>
            <w:noWrap/>
            <w:vAlign w:val="bottom"/>
            <w:hideMark/>
          </w:tcPr>
          <w:p w14:paraId="4C581BD5" w14:textId="77777777" w:rsidR="00857516" w:rsidRPr="00E44445" w:rsidRDefault="00857516" w:rsidP="00F54DF8">
            <w:pPr>
              <w:spacing w:before="120"/>
              <w:jc w:val="center"/>
              <w:rPr>
                <w:color w:val="000000" w:themeColor="text1"/>
              </w:rPr>
            </w:pPr>
            <w:r w:rsidRPr="00E44445">
              <w:rPr>
                <w:color w:val="000000" w:themeColor="text1"/>
              </w:rPr>
              <w:t>Chương Mỹ</w:t>
            </w:r>
          </w:p>
        </w:tc>
        <w:tc>
          <w:tcPr>
            <w:tcW w:w="2268" w:type="dxa"/>
            <w:tcBorders>
              <w:top w:val="nil"/>
              <w:left w:val="nil"/>
              <w:bottom w:val="single" w:sz="4" w:space="0" w:color="auto"/>
              <w:right w:val="single" w:sz="4" w:space="0" w:color="auto"/>
            </w:tcBorders>
            <w:noWrap/>
            <w:vAlign w:val="bottom"/>
            <w:hideMark/>
          </w:tcPr>
          <w:p w14:paraId="6B309D95" w14:textId="77777777" w:rsidR="00857516" w:rsidRPr="00E44445" w:rsidRDefault="00857516" w:rsidP="00F54DF8">
            <w:pPr>
              <w:spacing w:before="120"/>
              <w:jc w:val="center"/>
              <w:rPr>
                <w:color w:val="000000" w:themeColor="text1"/>
              </w:rPr>
            </w:pPr>
            <w:r w:rsidRPr="00E44445">
              <w:rPr>
                <w:color w:val="000000" w:themeColor="text1"/>
              </w:rPr>
              <w:t>Phường Chương Mỹ</w:t>
            </w:r>
          </w:p>
        </w:tc>
      </w:tr>
      <w:tr w:rsidR="00E44445" w:rsidRPr="00E44445" w14:paraId="5CD9AC64"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628FF940" w14:textId="222042C5"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4859E9E9" w14:textId="77777777" w:rsidR="00857516" w:rsidRPr="00E44445" w:rsidRDefault="00857516" w:rsidP="00F54DF8">
            <w:pPr>
              <w:spacing w:before="120"/>
              <w:rPr>
                <w:color w:val="000000" w:themeColor="text1"/>
              </w:rPr>
            </w:pPr>
            <w:r w:rsidRPr="00E44445">
              <w:rPr>
                <w:color w:val="000000" w:themeColor="text1"/>
              </w:rPr>
              <w:t>THCS Ngô Sĩ Liên</w:t>
            </w:r>
          </w:p>
        </w:tc>
        <w:tc>
          <w:tcPr>
            <w:tcW w:w="1894" w:type="dxa"/>
            <w:tcBorders>
              <w:top w:val="nil"/>
              <w:left w:val="nil"/>
              <w:bottom w:val="single" w:sz="4" w:space="0" w:color="auto"/>
              <w:right w:val="single" w:sz="4" w:space="0" w:color="auto"/>
            </w:tcBorders>
            <w:noWrap/>
            <w:vAlign w:val="bottom"/>
            <w:hideMark/>
          </w:tcPr>
          <w:p w14:paraId="3C6F6B6F" w14:textId="77777777" w:rsidR="00857516" w:rsidRPr="00E44445" w:rsidRDefault="00857516" w:rsidP="00F54DF8">
            <w:pPr>
              <w:spacing w:before="120"/>
              <w:jc w:val="center"/>
              <w:rPr>
                <w:color w:val="000000" w:themeColor="text1"/>
              </w:rPr>
            </w:pPr>
            <w:r w:rsidRPr="00E44445">
              <w:rPr>
                <w:color w:val="000000" w:themeColor="text1"/>
              </w:rPr>
              <w:t>Hoàn Kiếm</w:t>
            </w:r>
          </w:p>
        </w:tc>
        <w:tc>
          <w:tcPr>
            <w:tcW w:w="2268" w:type="dxa"/>
            <w:tcBorders>
              <w:top w:val="nil"/>
              <w:left w:val="nil"/>
              <w:bottom w:val="single" w:sz="4" w:space="0" w:color="auto"/>
              <w:right w:val="single" w:sz="4" w:space="0" w:color="auto"/>
            </w:tcBorders>
            <w:noWrap/>
            <w:vAlign w:val="bottom"/>
            <w:hideMark/>
          </w:tcPr>
          <w:p w14:paraId="1979485C" w14:textId="77777777" w:rsidR="00857516" w:rsidRPr="00E44445" w:rsidRDefault="00857516" w:rsidP="00F54DF8">
            <w:pPr>
              <w:spacing w:before="120"/>
              <w:jc w:val="center"/>
              <w:rPr>
                <w:color w:val="000000" w:themeColor="text1"/>
              </w:rPr>
            </w:pPr>
            <w:r w:rsidRPr="00E44445">
              <w:rPr>
                <w:color w:val="000000" w:themeColor="text1"/>
              </w:rPr>
              <w:t>Phường Cửa Nam</w:t>
            </w:r>
          </w:p>
        </w:tc>
      </w:tr>
      <w:tr w:rsidR="00E44445" w:rsidRPr="00E44445" w14:paraId="6A38A893"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5B7504C" w14:textId="4AAE3956"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4903088" w14:textId="77777777" w:rsidR="00857516" w:rsidRPr="00E44445" w:rsidRDefault="00857516" w:rsidP="00F54DF8">
            <w:pPr>
              <w:spacing w:before="120"/>
              <w:rPr>
                <w:color w:val="000000" w:themeColor="text1"/>
              </w:rPr>
            </w:pPr>
            <w:r w:rsidRPr="00E44445">
              <w:rPr>
                <w:color w:val="000000" w:themeColor="text1"/>
              </w:rPr>
              <w:t>THCS Trưng Vương</w:t>
            </w:r>
          </w:p>
        </w:tc>
        <w:tc>
          <w:tcPr>
            <w:tcW w:w="1894" w:type="dxa"/>
            <w:tcBorders>
              <w:top w:val="nil"/>
              <w:left w:val="nil"/>
              <w:bottom w:val="single" w:sz="4" w:space="0" w:color="auto"/>
              <w:right w:val="single" w:sz="4" w:space="0" w:color="auto"/>
            </w:tcBorders>
            <w:noWrap/>
            <w:vAlign w:val="bottom"/>
            <w:hideMark/>
          </w:tcPr>
          <w:p w14:paraId="2AA2785F" w14:textId="77777777" w:rsidR="00857516" w:rsidRPr="00E44445" w:rsidRDefault="00857516" w:rsidP="00F54DF8">
            <w:pPr>
              <w:spacing w:before="120"/>
              <w:jc w:val="center"/>
              <w:rPr>
                <w:color w:val="000000" w:themeColor="text1"/>
              </w:rPr>
            </w:pPr>
            <w:r w:rsidRPr="00E44445">
              <w:rPr>
                <w:color w:val="000000" w:themeColor="text1"/>
              </w:rPr>
              <w:t>Hoàn Kiếm</w:t>
            </w:r>
          </w:p>
        </w:tc>
        <w:tc>
          <w:tcPr>
            <w:tcW w:w="2268" w:type="dxa"/>
            <w:tcBorders>
              <w:top w:val="nil"/>
              <w:left w:val="nil"/>
              <w:bottom w:val="single" w:sz="4" w:space="0" w:color="auto"/>
              <w:right w:val="single" w:sz="4" w:space="0" w:color="auto"/>
            </w:tcBorders>
            <w:noWrap/>
            <w:vAlign w:val="bottom"/>
            <w:hideMark/>
          </w:tcPr>
          <w:p w14:paraId="35F0995F" w14:textId="77777777" w:rsidR="00857516" w:rsidRPr="00E44445" w:rsidRDefault="00857516" w:rsidP="00F54DF8">
            <w:pPr>
              <w:spacing w:before="120"/>
              <w:jc w:val="center"/>
              <w:rPr>
                <w:color w:val="000000" w:themeColor="text1"/>
              </w:rPr>
            </w:pPr>
            <w:r w:rsidRPr="00E44445">
              <w:rPr>
                <w:color w:val="000000" w:themeColor="text1"/>
              </w:rPr>
              <w:t>Phường Cửa Nam</w:t>
            </w:r>
          </w:p>
        </w:tc>
      </w:tr>
      <w:tr w:rsidR="00E44445" w:rsidRPr="00E44445" w14:paraId="2C0D03CA"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AA81228" w14:textId="18DA73CF"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3CCD3A95" w14:textId="77777777" w:rsidR="00857516" w:rsidRPr="00E44445" w:rsidRDefault="00857516" w:rsidP="00F54DF8">
            <w:pPr>
              <w:spacing w:before="120"/>
              <w:rPr>
                <w:color w:val="000000" w:themeColor="text1"/>
              </w:rPr>
            </w:pPr>
            <w:r w:rsidRPr="00E44445">
              <w:rPr>
                <w:color w:val="000000" w:themeColor="text1"/>
              </w:rPr>
              <w:t>THCS Bế Văn Đàn</w:t>
            </w:r>
          </w:p>
        </w:tc>
        <w:tc>
          <w:tcPr>
            <w:tcW w:w="1894" w:type="dxa"/>
            <w:tcBorders>
              <w:top w:val="nil"/>
              <w:left w:val="nil"/>
              <w:bottom w:val="single" w:sz="4" w:space="0" w:color="auto"/>
              <w:right w:val="single" w:sz="4" w:space="0" w:color="auto"/>
            </w:tcBorders>
            <w:noWrap/>
            <w:vAlign w:val="bottom"/>
            <w:hideMark/>
          </w:tcPr>
          <w:p w14:paraId="284D4CDB" w14:textId="77777777" w:rsidR="00857516" w:rsidRPr="00E44445" w:rsidRDefault="00857516" w:rsidP="00F54DF8">
            <w:pPr>
              <w:spacing w:before="120"/>
              <w:jc w:val="center"/>
              <w:rPr>
                <w:color w:val="000000" w:themeColor="text1"/>
              </w:rPr>
            </w:pPr>
            <w:r w:rsidRPr="00E44445">
              <w:rPr>
                <w:color w:val="000000" w:themeColor="text1"/>
              </w:rPr>
              <w:t>Đống Đa</w:t>
            </w:r>
          </w:p>
        </w:tc>
        <w:tc>
          <w:tcPr>
            <w:tcW w:w="2268" w:type="dxa"/>
            <w:tcBorders>
              <w:top w:val="nil"/>
              <w:left w:val="nil"/>
              <w:bottom w:val="single" w:sz="4" w:space="0" w:color="auto"/>
              <w:right w:val="single" w:sz="4" w:space="0" w:color="auto"/>
            </w:tcBorders>
            <w:noWrap/>
            <w:vAlign w:val="bottom"/>
            <w:hideMark/>
          </w:tcPr>
          <w:p w14:paraId="388A4886" w14:textId="77777777" w:rsidR="00857516" w:rsidRPr="00E44445" w:rsidRDefault="00857516" w:rsidP="00F54DF8">
            <w:pPr>
              <w:spacing w:before="120"/>
              <w:jc w:val="center"/>
              <w:rPr>
                <w:color w:val="000000" w:themeColor="text1"/>
              </w:rPr>
            </w:pPr>
            <w:r w:rsidRPr="00E44445">
              <w:rPr>
                <w:color w:val="000000" w:themeColor="text1"/>
              </w:rPr>
              <w:t>Phường Đống Đa</w:t>
            </w:r>
          </w:p>
        </w:tc>
      </w:tr>
      <w:tr w:rsidR="00E44445" w:rsidRPr="00E44445" w14:paraId="218C239A"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0A571E53" w14:textId="0F997E54"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4B3303A2" w14:textId="77777777" w:rsidR="00857516" w:rsidRPr="00E44445" w:rsidRDefault="00857516" w:rsidP="00F54DF8">
            <w:pPr>
              <w:spacing w:before="120"/>
              <w:rPr>
                <w:color w:val="000000" w:themeColor="text1"/>
              </w:rPr>
            </w:pPr>
            <w:r w:rsidRPr="00E44445">
              <w:rPr>
                <w:color w:val="000000" w:themeColor="text1"/>
              </w:rPr>
              <w:t>THCS Đức Thắng</w:t>
            </w:r>
          </w:p>
        </w:tc>
        <w:tc>
          <w:tcPr>
            <w:tcW w:w="1894" w:type="dxa"/>
            <w:tcBorders>
              <w:top w:val="nil"/>
              <w:left w:val="nil"/>
              <w:bottom w:val="single" w:sz="4" w:space="0" w:color="auto"/>
              <w:right w:val="single" w:sz="4" w:space="0" w:color="auto"/>
            </w:tcBorders>
            <w:noWrap/>
            <w:vAlign w:val="bottom"/>
            <w:hideMark/>
          </w:tcPr>
          <w:p w14:paraId="7F1F4181" w14:textId="77777777" w:rsidR="00857516" w:rsidRPr="00E44445" w:rsidRDefault="00857516" w:rsidP="00F54DF8">
            <w:pPr>
              <w:spacing w:before="120"/>
              <w:jc w:val="center"/>
              <w:rPr>
                <w:color w:val="000000" w:themeColor="text1"/>
              </w:rPr>
            </w:pPr>
            <w:r w:rsidRPr="00E44445">
              <w:rPr>
                <w:color w:val="000000" w:themeColor="text1"/>
              </w:rPr>
              <w:t>Bắc Từ Liêm</w:t>
            </w:r>
          </w:p>
        </w:tc>
        <w:tc>
          <w:tcPr>
            <w:tcW w:w="2268" w:type="dxa"/>
            <w:tcBorders>
              <w:top w:val="nil"/>
              <w:left w:val="nil"/>
              <w:bottom w:val="single" w:sz="4" w:space="0" w:color="auto"/>
              <w:right w:val="single" w:sz="4" w:space="0" w:color="auto"/>
            </w:tcBorders>
            <w:noWrap/>
            <w:vAlign w:val="bottom"/>
            <w:hideMark/>
          </w:tcPr>
          <w:p w14:paraId="6D20E207" w14:textId="77777777" w:rsidR="00857516" w:rsidRPr="00E44445" w:rsidRDefault="00857516" w:rsidP="00F54DF8">
            <w:pPr>
              <w:spacing w:before="120"/>
              <w:jc w:val="center"/>
              <w:rPr>
                <w:color w:val="000000" w:themeColor="text1"/>
              </w:rPr>
            </w:pPr>
            <w:r w:rsidRPr="00E44445">
              <w:rPr>
                <w:color w:val="000000" w:themeColor="text1"/>
              </w:rPr>
              <w:t>Phường Đông Ngạc</w:t>
            </w:r>
          </w:p>
        </w:tc>
      </w:tr>
      <w:tr w:rsidR="00E44445" w:rsidRPr="00E44445" w14:paraId="533BF520"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83E8491" w14:textId="0E9023DA"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31707C4D" w14:textId="77777777" w:rsidR="00857516" w:rsidRPr="00E44445" w:rsidRDefault="00857516" w:rsidP="00F54DF8">
            <w:pPr>
              <w:spacing w:before="120"/>
              <w:rPr>
                <w:color w:val="000000" w:themeColor="text1"/>
              </w:rPr>
            </w:pPr>
            <w:r w:rsidRPr="00E44445">
              <w:rPr>
                <w:color w:val="000000" w:themeColor="text1"/>
              </w:rPr>
              <w:t>THCS Lê Quý Đôn-Hà Đông</w:t>
            </w:r>
          </w:p>
        </w:tc>
        <w:tc>
          <w:tcPr>
            <w:tcW w:w="1894" w:type="dxa"/>
            <w:tcBorders>
              <w:top w:val="nil"/>
              <w:left w:val="nil"/>
              <w:bottom w:val="single" w:sz="4" w:space="0" w:color="auto"/>
              <w:right w:val="single" w:sz="4" w:space="0" w:color="auto"/>
            </w:tcBorders>
            <w:noWrap/>
            <w:vAlign w:val="bottom"/>
            <w:hideMark/>
          </w:tcPr>
          <w:p w14:paraId="435D76B5" w14:textId="77777777" w:rsidR="00857516" w:rsidRPr="00E44445" w:rsidRDefault="00857516" w:rsidP="00F54DF8">
            <w:pPr>
              <w:spacing w:before="120"/>
              <w:jc w:val="center"/>
              <w:rPr>
                <w:color w:val="000000" w:themeColor="text1"/>
              </w:rPr>
            </w:pPr>
            <w:r w:rsidRPr="00E44445">
              <w:rPr>
                <w:color w:val="000000" w:themeColor="text1"/>
              </w:rPr>
              <w:t>Hà Đông</w:t>
            </w:r>
          </w:p>
        </w:tc>
        <w:tc>
          <w:tcPr>
            <w:tcW w:w="2268" w:type="dxa"/>
            <w:tcBorders>
              <w:top w:val="nil"/>
              <w:left w:val="nil"/>
              <w:bottom w:val="single" w:sz="4" w:space="0" w:color="auto"/>
              <w:right w:val="single" w:sz="4" w:space="0" w:color="auto"/>
            </w:tcBorders>
            <w:noWrap/>
            <w:vAlign w:val="bottom"/>
            <w:hideMark/>
          </w:tcPr>
          <w:p w14:paraId="739FC455" w14:textId="77777777" w:rsidR="00857516" w:rsidRPr="00E44445" w:rsidRDefault="00857516" w:rsidP="00F54DF8">
            <w:pPr>
              <w:spacing w:before="120"/>
              <w:jc w:val="center"/>
              <w:rPr>
                <w:color w:val="000000" w:themeColor="text1"/>
              </w:rPr>
            </w:pPr>
            <w:r w:rsidRPr="00E44445">
              <w:rPr>
                <w:color w:val="000000" w:themeColor="text1"/>
              </w:rPr>
              <w:t>Phường Dương Nội</w:t>
            </w:r>
          </w:p>
        </w:tc>
      </w:tr>
      <w:tr w:rsidR="00E44445" w:rsidRPr="00E44445" w14:paraId="6E6165A2"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3E37BD64" w14:textId="4ABC12AC"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7B698D53" w14:textId="77777777" w:rsidR="00857516" w:rsidRPr="00E44445" w:rsidRDefault="00857516" w:rsidP="00F54DF8">
            <w:pPr>
              <w:spacing w:before="120"/>
              <w:rPr>
                <w:color w:val="000000" w:themeColor="text1"/>
              </w:rPr>
            </w:pPr>
            <w:r w:rsidRPr="00E44445">
              <w:rPr>
                <w:color w:val="000000" w:themeColor="text1"/>
              </w:rPr>
              <w:t>THCS Giảng Võ</w:t>
            </w:r>
          </w:p>
        </w:tc>
        <w:tc>
          <w:tcPr>
            <w:tcW w:w="1894" w:type="dxa"/>
            <w:tcBorders>
              <w:top w:val="nil"/>
              <w:left w:val="nil"/>
              <w:bottom w:val="single" w:sz="4" w:space="0" w:color="auto"/>
              <w:right w:val="single" w:sz="4" w:space="0" w:color="auto"/>
            </w:tcBorders>
            <w:noWrap/>
            <w:vAlign w:val="bottom"/>
            <w:hideMark/>
          </w:tcPr>
          <w:p w14:paraId="1B5FADDA" w14:textId="77777777" w:rsidR="00857516" w:rsidRPr="00E44445" w:rsidRDefault="00857516" w:rsidP="00F54DF8">
            <w:pPr>
              <w:spacing w:before="120"/>
              <w:jc w:val="center"/>
              <w:rPr>
                <w:color w:val="000000" w:themeColor="text1"/>
              </w:rPr>
            </w:pPr>
            <w:r w:rsidRPr="00E44445">
              <w:rPr>
                <w:color w:val="000000" w:themeColor="text1"/>
              </w:rPr>
              <w:t>Ba Đình</w:t>
            </w:r>
          </w:p>
        </w:tc>
        <w:tc>
          <w:tcPr>
            <w:tcW w:w="2268" w:type="dxa"/>
            <w:tcBorders>
              <w:top w:val="nil"/>
              <w:left w:val="nil"/>
              <w:bottom w:val="single" w:sz="4" w:space="0" w:color="auto"/>
              <w:right w:val="single" w:sz="4" w:space="0" w:color="auto"/>
            </w:tcBorders>
            <w:noWrap/>
            <w:vAlign w:val="bottom"/>
            <w:hideMark/>
          </w:tcPr>
          <w:p w14:paraId="409D520C" w14:textId="77777777" w:rsidR="00857516" w:rsidRPr="00E44445" w:rsidRDefault="00857516" w:rsidP="00F54DF8">
            <w:pPr>
              <w:spacing w:before="120"/>
              <w:jc w:val="center"/>
              <w:rPr>
                <w:color w:val="000000" w:themeColor="text1"/>
              </w:rPr>
            </w:pPr>
            <w:r w:rsidRPr="00E44445">
              <w:rPr>
                <w:color w:val="000000" w:themeColor="text1"/>
              </w:rPr>
              <w:t>Phường Giảng Võ</w:t>
            </w:r>
          </w:p>
        </w:tc>
      </w:tr>
      <w:tr w:rsidR="00E44445" w:rsidRPr="00E44445" w14:paraId="7499BE9C"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984D870" w14:textId="2C253E55"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686FF968" w14:textId="77777777" w:rsidR="00857516" w:rsidRPr="00E44445" w:rsidRDefault="00857516" w:rsidP="00F54DF8">
            <w:pPr>
              <w:spacing w:before="120"/>
              <w:rPr>
                <w:color w:val="000000" w:themeColor="text1"/>
              </w:rPr>
            </w:pPr>
            <w:r w:rsidRPr="00E44445">
              <w:rPr>
                <w:color w:val="000000" w:themeColor="text1"/>
              </w:rPr>
              <w:t>THCS Giảng Võ 2</w:t>
            </w:r>
          </w:p>
        </w:tc>
        <w:tc>
          <w:tcPr>
            <w:tcW w:w="1894" w:type="dxa"/>
            <w:tcBorders>
              <w:top w:val="nil"/>
              <w:left w:val="nil"/>
              <w:bottom w:val="single" w:sz="4" w:space="0" w:color="auto"/>
              <w:right w:val="single" w:sz="4" w:space="0" w:color="auto"/>
            </w:tcBorders>
            <w:noWrap/>
            <w:vAlign w:val="bottom"/>
            <w:hideMark/>
          </w:tcPr>
          <w:p w14:paraId="2ABFF7E1" w14:textId="77777777" w:rsidR="00857516" w:rsidRPr="00E44445" w:rsidRDefault="00857516" w:rsidP="00F54DF8">
            <w:pPr>
              <w:spacing w:before="120"/>
              <w:jc w:val="center"/>
              <w:rPr>
                <w:color w:val="000000" w:themeColor="text1"/>
              </w:rPr>
            </w:pPr>
            <w:r w:rsidRPr="00E44445">
              <w:rPr>
                <w:color w:val="000000" w:themeColor="text1"/>
              </w:rPr>
              <w:t>Ba Đình</w:t>
            </w:r>
          </w:p>
        </w:tc>
        <w:tc>
          <w:tcPr>
            <w:tcW w:w="2268" w:type="dxa"/>
            <w:tcBorders>
              <w:top w:val="nil"/>
              <w:left w:val="nil"/>
              <w:bottom w:val="single" w:sz="4" w:space="0" w:color="auto"/>
              <w:right w:val="single" w:sz="4" w:space="0" w:color="auto"/>
            </w:tcBorders>
            <w:noWrap/>
            <w:vAlign w:val="bottom"/>
            <w:hideMark/>
          </w:tcPr>
          <w:p w14:paraId="21953833" w14:textId="77777777" w:rsidR="00857516" w:rsidRPr="00E44445" w:rsidRDefault="00857516" w:rsidP="00F54DF8">
            <w:pPr>
              <w:spacing w:before="120"/>
              <w:jc w:val="center"/>
              <w:rPr>
                <w:color w:val="000000" w:themeColor="text1"/>
              </w:rPr>
            </w:pPr>
            <w:r w:rsidRPr="00E44445">
              <w:rPr>
                <w:color w:val="000000" w:themeColor="text1"/>
              </w:rPr>
              <w:t>Phường Giảng Võ</w:t>
            </w:r>
          </w:p>
        </w:tc>
      </w:tr>
      <w:tr w:rsidR="00E44445" w:rsidRPr="00E44445" w14:paraId="37C3E8E4"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49326ED1" w14:textId="2BD5014C"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2ED2236A" w14:textId="77777777" w:rsidR="00857516" w:rsidRPr="00E44445" w:rsidRDefault="00857516" w:rsidP="00F54DF8">
            <w:pPr>
              <w:spacing w:before="120"/>
              <w:rPr>
                <w:color w:val="000000" w:themeColor="text1"/>
              </w:rPr>
            </w:pPr>
            <w:r w:rsidRPr="00E44445">
              <w:rPr>
                <w:color w:val="000000" w:themeColor="text1"/>
              </w:rPr>
              <w:t>THCS Văn Khê</w:t>
            </w:r>
          </w:p>
        </w:tc>
        <w:tc>
          <w:tcPr>
            <w:tcW w:w="1894" w:type="dxa"/>
            <w:tcBorders>
              <w:top w:val="nil"/>
              <w:left w:val="nil"/>
              <w:bottom w:val="single" w:sz="4" w:space="0" w:color="auto"/>
              <w:right w:val="single" w:sz="4" w:space="0" w:color="auto"/>
            </w:tcBorders>
            <w:noWrap/>
            <w:vAlign w:val="bottom"/>
            <w:hideMark/>
          </w:tcPr>
          <w:p w14:paraId="4EA56B07" w14:textId="77777777" w:rsidR="00857516" w:rsidRPr="00E44445" w:rsidRDefault="00857516" w:rsidP="00F54DF8">
            <w:pPr>
              <w:spacing w:before="120"/>
              <w:jc w:val="center"/>
              <w:rPr>
                <w:color w:val="000000" w:themeColor="text1"/>
              </w:rPr>
            </w:pPr>
            <w:r w:rsidRPr="00E44445">
              <w:rPr>
                <w:color w:val="000000" w:themeColor="text1"/>
              </w:rPr>
              <w:t>Hà Đông</w:t>
            </w:r>
          </w:p>
        </w:tc>
        <w:tc>
          <w:tcPr>
            <w:tcW w:w="2268" w:type="dxa"/>
            <w:tcBorders>
              <w:top w:val="nil"/>
              <w:left w:val="nil"/>
              <w:bottom w:val="single" w:sz="4" w:space="0" w:color="auto"/>
              <w:right w:val="single" w:sz="4" w:space="0" w:color="auto"/>
            </w:tcBorders>
            <w:noWrap/>
            <w:vAlign w:val="bottom"/>
            <w:hideMark/>
          </w:tcPr>
          <w:p w14:paraId="3B07DD5C" w14:textId="77777777" w:rsidR="00857516" w:rsidRPr="00E44445" w:rsidRDefault="00857516" w:rsidP="00F54DF8">
            <w:pPr>
              <w:spacing w:before="120"/>
              <w:jc w:val="center"/>
              <w:rPr>
                <w:color w:val="000000" w:themeColor="text1"/>
              </w:rPr>
            </w:pPr>
            <w:r w:rsidRPr="00E44445">
              <w:rPr>
                <w:color w:val="000000" w:themeColor="text1"/>
              </w:rPr>
              <w:t>Phường Hà Đông</w:t>
            </w:r>
          </w:p>
        </w:tc>
      </w:tr>
      <w:tr w:rsidR="00E44445" w:rsidRPr="00E44445" w14:paraId="3DD2001D"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71CA3DD4" w14:textId="259F7FDA"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76B2E765" w14:textId="77777777" w:rsidR="00857516" w:rsidRPr="00E44445" w:rsidRDefault="00857516" w:rsidP="00F54DF8">
            <w:pPr>
              <w:spacing w:before="120"/>
              <w:rPr>
                <w:color w:val="000000" w:themeColor="text1"/>
              </w:rPr>
            </w:pPr>
            <w:r w:rsidRPr="00E44445">
              <w:rPr>
                <w:color w:val="000000" w:themeColor="text1"/>
              </w:rPr>
              <w:t>THCS Hoàng Mai</w:t>
            </w:r>
          </w:p>
        </w:tc>
        <w:tc>
          <w:tcPr>
            <w:tcW w:w="1894" w:type="dxa"/>
            <w:tcBorders>
              <w:top w:val="nil"/>
              <w:left w:val="nil"/>
              <w:bottom w:val="single" w:sz="4" w:space="0" w:color="auto"/>
              <w:right w:val="single" w:sz="4" w:space="0" w:color="auto"/>
            </w:tcBorders>
            <w:noWrap/>
            <w:vAlign w:val="bottom"/>
            <w:hideMark/>
          </w:tcPr>
          <w:p w14:paraId="486417C9" w14:textId="77777777" w:rsidR="00857516" w:rsidRPr="00E44445" w:rsidRDefault="00857516" w:rsidP="00F54DF8">
            <w:pPr>
              <w:spacing w:before="120"/>
              <w:jc w:val="center"/>
              <w:rPr>
                <w:color w:val="000000" w:themeColor="text1"/>
              </w:rPr>
            </w:pPr>
            <w:r w:rsidRPr="00E44445">
              <w:rPr>
                <w:color w:val="000000" w:themeColor="text1"/>
              </w:rPr>
              <w:t>Hoàng Mai</w:t>
            </w:r>
          </w:p>
        </w:tc>
        <w:tc>
          <w:tcPr>
            <w:tcW w:w="2268" w:type="dxa"/>
            <w:tcBorders>
              <w:top w:val="nil"/>
              <w:left w:val="nil"/>
              <w:bottom w:val="single" w:sz="4" w:space="0" w:color="auto"/>
              <w:right w:val="single" w:sz="4" w:space="0" w:color="auto"/>
            </w:tcBorders>
            <w:noWrap/>
            <w:vAlign w:val="bottom"/>
            <w:hideMark/>
          </w:tcPr>
          <w:p w14:paraId="42F14ADE" w14:textId="77777777" w:rsidR="00857516" w:rsidRPr="00E44445" w:rsidRDefault="00857516" w:rsidP="00F54DF8">
            <w:pPr>
              <w:spacing w:before="120"/>
              <w:jc w:val="center"/>
              <w:rPr>
                <w:color w:val="000000" w:themeColor="text1"/>
              </w:rPr>
            </w:pPr>
            <w:r w:rsidRPr="00E44445">
              <w:rPr>
                <w:color w:val="000000" w:themeColor="text1"/>
              </w:rPr>
              <w:t>Phường Hoàng Mai</w:t>
            </w:r>
          </w:p>
        </w:tc>
      </w:tr>
      <w:tr w:rsidR="00E44445" w:rsidRPr="00E44445" w14:paraId="7918E631"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3C5B2DBB" w14:textId="72F88D5B"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10F62691" w14:textId="77777777" w:rsidR="00857516" w:rsidRPr="00E44445" w:rsidRDefault="00857516" w:rsidP="00F54DF8">
            <w:pPr>
              <w:spacing w:before="120"/>
              <w:rPr>
                <w:color w:val="000000" w:themeColor="text1"/>
              </w:rPr>
            </w:pPr>
            <w:r w:rsidRPr="00E44445">
              <w:rPr>
                <w:color w:val="000000" w:themeColor="text1"/>
              </w:rPr>
              <w:t>THCS Kiến Hưng</w:t>
            </w:r>
          </w:p>
        </w:tc>
        <w:tc>
          <w:tcPr>
            <w:tcW w:w="1894" w:type="dxa"/>
            <w:tcBorders>
              <w:top w:val="nil"/>
              <w:left w:val="nil"/>
              <w:bottom w:val="single" w:sz="4" w:space="0" w:color="auto"/>
              <w:right w:val="single" w:sz="4" w:space="0" w:color="auto"/>
            </w:tcBorders>
            <w:noWrap/>
            <w:vAlign w:val="bottom"/>
            <w:hideMark/>
          </w:tcPr>
          <w:p w14:paraId="4E325507" w14:textId="77777777" w:rsidR="00857516" w:rsidRPr="00E44445" w:rsidRDefault="00857516" w:rsidP="00F54DF8">
            <w:pPr>
              <w:spacing w:before="120"/>
              <w:jc w:val="center"/>
              <w:rPr>
                <w:color w:val="000000" w:themeColor="text1"/>
              </w:rPr>
            </w:pPr>
            <w:r w:rsidRPr="00E44445">
              <w:rPr>
                <w:color w:val="000000" w:themeColor="text1"/>
              </w:rPr>
              <w:t>Hà Đông</w:t>
            </w:r>
          </w:p>
        </w:tc>
        <w:tc>
          <w:tcPr>
            <w:tcW w:w="2268" w:type="dxa"/>
            <w:tcBorders>
              <w:top w:val="nil"/>
              <w:left w:val="nil"/>
              <w:bottom w:val="single" w:sz="4" w:space="0" w:color="auto"/>
              <w:right w:val="single" w:sz="4" w:space="0" w:color="auto"/>
            </w:tcBorders>
            <w:noWrap/>
            <w:vAlign w:val="bottom"/>
            <w:hideMark/>
          </w:tcPr>
          <w:p w14:paraId="7BF4CAE6" w14:textId="77777777" w:rsidR="00857516" w:rsidRPr="00E44445" w:rsidRDefault="00857516" w:rsidP="00F54DF8">
            <w:pPr>
              <w:spacing w:before="120"/>
              <w:jc w:val="center"/>
              <w:rPr>
                <w:color w:val="000000" w:themeColor="text1"/>
              </w:rPr>
            </w:pPr>
            <w:r w:rsidRPr="00E44445">
              <w:rPr>
                <w:color w:val="000000" w:themeColor="text1"/>
              </w:rPr>
              <w:t>Phường Kiến Hưng</w:t>
            </w:r>
          </w:p>
        </w:tc>
      </w:tr>
      <w:tr w:rsidR="00E44445" w:rsidRPr="00E44445" w14:paraId="79608FA5"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4B43E3C1" w14:textId="4453E0FB"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68549FE" w14:textId="77777777" w:rsidR="00857516" w:rsidRPr="00E44445" w:rsidRDefault="00857516" w:rsidP="00F54DF8">
            <w:pPr>
              <w:spacing w:before="120"/>
              <w:rPr>
                <w:color w:val="000000" w:themeColor="text1"/>
              </w:rPr>
            </w:pPr>
            <w:r w:rsidRPr="00E44445">
              <w:rPr>
                <w:color w:val="000000" w:themeColor="text1"/>
              </w:rPr>
              <w:t>THCS Nghĩa Tân</w:t>
            </w:r>
          </w:p>
        </w:tc>
        <w:tc>
          <w:tcPr>
            <w:tcW w:w="1894" w:type="dxa"/>
            <w:tcBorders>
              <w:top w:val="nil"/>
              <w:left w:val="nil"/>
              <w:bottom w:val="single" w:sz="4" w:space="0" w:color="auto"/>
              <w:right w:val="single" w:sz="4" w:space="0" w:color="auto"/>
            </w:tcBorders>
            <w:noWrap/>
            <w:vAlign w:val="bottom"/>
            <w:hideMark/>
          </w:tcPr>
          <w:p w14:paraId="427457CF" w14:textId="77777777" w:rsidR="00857516" w:rsidRPr="00E44445" w:rsidRDefault="00857516" w:rsidP="00F54DF8">
            <w:pPr>
              <w:spacing w:before="120"/>
              <w:jc w:val="center"/>
              <w:rPr>
                <w:color w:val="000000" w:themeColor="text1"/>
              </w:rPr>
            </w:pPr>
            <w:r w:rsidRPr="00E44445">
              <w:rPr>
                <w:color w:val="000000" w:themeColor="text1"/>
              </w:rPr>
              <w:t>Cầu Giấy</w:t>
            </w:r>
          </w:p>
        </w:tc>
        <w:tc>
          <w:tcPr>
            <w:tcW w:w="2268" w:type="dxa"/>
            <w:tcBorders>
              <w:top w:val="nil"/>
              <w:left w:val="nil"/>
              <w:bottom w:val="single" w:sz="4" w:space="0" w:color="auto"/>
              <w:right w:val="single" w:sz="4" w:space="0" w:color="auto"/>
            </w:tcBorders>
            <w:noWrap/>
            <w:vAlign w:val="bottom"/>
            <w:hideMark/>
          </w:tcPr>
          <w:p w14:paraId="0459856E" w14:textId="77777777" w:rsidR="00857516" w:rsidRPr="00E44445" w:rsidRDefault="00857516" w:rsidP="00F54DF8">
            <w:pPr>
              <w:spacing w:before="120"/>
              <w:jc w:val="center"/>
              <w:rPr>
                <w:color w:val="000000" w:themeColor="text1"/>
              </w:rPr>
            </w:pPr>
            <w:r w:rsidRPr="00E44445">
              <w:rPr>
                <w:color w:val="000000" w:themeColor="text1"/>
              </w:rPr>
              <w:t>Phường Nghĩa Đô</w:t>
            </w:r>
          </w:p>
        </w:tc>
      </w:tr>
      <w:tr w:rsidR="00E44445" w:rsidRPr="00E44445" w14:paraId="42887AE7"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0873A01C" w14:textId="60EADFDD"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56D20CB1" w14:textId="77777777" w:rsidR="00857516" w:rsidRPr="00E44445" w:rsidRDefault="00857516" w:rsidP="00F54DF8">
            <w:pPr>
              <w:spacing w:before="120"/>
              <w:rPr>
                <w:color w:val="000000" w:themeColor="text1"/>
              </w:rPr>
            </w:pPr>
            <w:r w:rsidRPr="00E44445">
              <w:rPr>
                <w:color w:val="000000" w:themeColor="text1"/>
                <w:sz w:val="22"/>
              </w:rPr>
              <w:t>THCS và THPT Nguyễn Bỉnh Khiêm-Cầu Giấy</w:t>
            </w:r>
          </w:p>
        </w:tc>
        <w:tc>
          <w:tcPr>
            <w:tcW w:w="1894" w:type="dxa"/>
            <w:tcBorders>
              <w:top w:val="nil"/>
              <w:left w:val="nil"/>
              <w:bottom w:val="single" w:sz="4" w:space="0" w:color="auto"/>
              <w:right w:val="single" w:sz="4" w:space="0" w:color="auto"/>
            </w:tcBorders>
            <w:noWrap/>
            <w:vAlign w:val="bottom"/>
            <w:hideMark/>
          </w:tcPr>
          <w:p w14:paraId="533DB6D2" w14:textId="77777777" w:rsidR="00857516" w:rsidRPr="00E44445" w:rsidRDefault="00857516" w:rsidP="00F54DF8">
            <w:pPr>
              <w:spacing w:before="120"/>
              <w:jc w:val="center"/>
              <w:rPr>
                <w:color w:val="000000" w:themeColor="text1"/>
              </w:rPr>
            </w:pPr>
            <w:r w:rsidRPr="00E44445">
              <w:rPr>
                <w:color w:val="000000" w:themeColor="text1"/>
              </w:rPr>
              <w:t>Cầu Giấy</w:t>
            </w:r>
          </w:p>
        </w:tc>
        <w:tc>
          <w:tcPr>
            <w:tcW w:w="2268" w:type="dxa"/>
            <w:tcBorders>
              <w:top w:val="nil"/>
              <w:left w:val="nil"/>
              <w:bottom w:val="single" w:sz="4" w:space="0" w:color="auto"/>
              <w:right w:val="single" w:sz="4" w:space="0" w:color="auto"/>
            </w:tcBorders>
            <w:noWrap/>
            <w:vAlign w:val="bottom"/>
            <w:hideMark/>
          </w:tcPr>
          <w:p w14:paraId="019B6BF0" w14:textId="77777777" w:rsidR="00857516" w:rsidRPr="00E44445" w:rsidRDefault="00857516" w:rsidP="00F54DF8">
            <w:pPr>
              <w:spacing w:before="120"/>
              <w:jc w:val="center"/>
              <w:rPr>
                <w:color w:val="000000" w:themeColor="text1"/>
              </w:rPr>
            </w:pPr>
            <w:r w:rsidRPr="00E44445">
              <w:rPr>
                <w:color w:val="000000" w:themeColor="text1"/>
              </w:rPr>
              <w:t>Phường Nghĩa Đô</w:t>
            </w:r>
          </w:p>
        </w:tc>
      </w:tr>
      <w:tr w:rsidR="00E44445" w:rsidRPr="00E44445" w14:paraId="3852B1D8"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08DFC9E9" w14:textId="2D9B0398"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C51B45B" w14:textId="77777777" w:rsidR="00857516" w:rsidRPr="00E44445" w:rsidRDefault="00857516" w:rsidP="00F54DF8">
            <w:pPr>
              <w:spacing w:before="120"/>
              <w:rPr>
                <w:color w:val="000000" w:themeColor="text1"/>
              </w:rPr>
            </w:pPr>
            <w:r w:rsidRPr="00E44445">
              <w:rPr>
                <w:color w:val="000000" w:themeColor="text1"/>
              </w:rPr>
              <w:t>THCS Nguyễn Trường Tộ</w:t>
            </w:r>
          </w:p>
        </w:tc>
        <w:tc>
          <w:tcPr>
            <w:tcW w:w="1894" w:type="dxa"/>
            <w:tcBorders>
              <w:top w:val="nil"/>
              <w:left w:val="nil"/>
              <w:bottom w:val="single" w:sz="4" w:space="0" w:color="auto"/>
              <w:right w:val="single" w:sz="4" w:space="0" w:color="auto"/>
            </w:tcBorders>
            <w:noWrap/>
            <w:vAlign w:val="bottom"/>
            <w:hideMark/>
          </w:tcPr>
          <w:p w14:paraId="3580D031" w14:textId="77777777" w:rsidR="00857516" w:rsidRPr="00E44445" w:rsidRDefault="00857516" w:rsidP="00F54DF8">
            <w:pPr>
              <w:spacing w:before="120"/>
              <w:jc w:val="center"/>
              <w:rPr>
                <w:color w:val="000000" w:themeColor="text1"/>
              </w:rPr>
            </w:pPr>
            <w:r w:rsidRPr="00E44445">
              <w:rPr>
                <w:color w:val="000000" w:themeColor="text1"/>
              </w:rPr>
              <w:t>Đống Đa</w:t>
            </w:r>
          </w:p>
        </w:tc>
        <w:tc>
          <w:tcPr>
            <w:tcW w:w="2268" w:type="dxa"/>
            <w:tcBorders>
              <w:top w:val="nil"/>
              <w:left w:val="nil"/>
              <w:bottom w:val="single" w:sz="4" w:space="0" w:color="auto"/>
              <w:right w:val="single" w:sz="4" w:space="0" w:color="auto"/>
            </w:tcBorders>
            <w:noWrap/>
            <w:vAlign w:val="bottom"/>
            <w:hideMark/>
          </w:tcPr>
          <w:p w14:paraId="29BFA611" w14:textId="77777777" w:rsidR="00857516" w:rsidRPr="00E44445" w:rsidRDefault="00857516" w:rsidP="00F54DF8">
            <w:pPr>
              <w:spacing w:before="120"/>
              <w:jc w:val="center"/>
              <w:rPr>
                <w:color w:val="000000" w:themeColor="text1"/>
              </w:rPr>
            </w:pPr>
            <w:r w:rsidRPr="00E44445">
              <w:rPr>
                <w:color w:val="000000" w:themeColor="text1"/>
              </w:rPr>
              <w:t>Phường Ô Chợ Dừa</w:t>
            </w:r>
          </w:p>
        </w:tc>
      </w:tr>
      <w:tr w:rsidR="00E44445" w:rsidRPr="00E44445" w14:paraId="69420F6C"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577D72E0" w14:textId="2EE59DAF"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2ACD930" w14:textId="77777777" w:rsidR="00857516" w:rsidRPr="00E44445" w:rsidRDefault="00857516" w:rsidP="00F54DF8">
            <w:pPr>
              <w:spacing w:before="120"/>
              <w:rPr>
                <w:color w:val="000000" w:themeColor="text1"/>
              </w:rPr>
            </w:pPr>
            <w:r w:rsidRPr="00E44445">
              <w:rPr>
                <w:color w:val="000000" w:themeColor="text1"/>
              </w:rPr>
              <w:t>THCS-THPT Newton</w:t>
            </w:r>
          </w:p>
        </w:tc>
        <w:tc>
          <w:tcPr>
            <w:tcW w:w="1894" w:type="dxa"/>
            <w:tcBorders>
              <w:top w:val="nil"/>
              <w:left w:val="nil"/>
              <w:bottom w:val="single" w:sz="4" w:space="0" w:color="auto"/>
              <w:right w:val="single" w:sz="4" w:space="0" w:color="auto"/>
            </w:tcBorders>
            <w:noWrap/>
            <w:vAlign w:val="bottom"/>
            <w:hideMark/>
          </w:tcPr>
          <w:p w14:paraId="3C14C9CC" w14:textId="77777777" w:rsidR="00857516" w:rsidRPr="00E44445" w:rsidRDefault="00857516" w:rsidP="00F54DF8">
            <w:pPr>
              <w:spacing w:before="120"/>
              <w:jc w:val="center"/>
              <w:rPr>
                <w:color w:val="000000" w:themeColor="text1"/>
              </w:rPr>
            </w:pPr>
            <w:r w:rsidRPr="00E44445">
              <w:rPr>
                <w:color w:val="000000" w:themeColor="text1"/>
              </w:rPr>
              <w:t>Bắc Từ Liêm</w:t>
            </w:r>
          </w:p>
        </w:tc>
        <w:tc>
          <w:tcPr>
            <w:tcW w:w="2268" w:type="dxa"/>
            <w:tcBorders>
              <w:top w:val="nil"/>
              <w:left w:val="nil"/>
              <w:bottom w:val="single" w:sz="4" w:space="0" w:color="auto"/>
              <w:right w:val="single" w:sz="4" w:space="0" w:color="auto"/>
            </w:tcBorders>
            <w:noWrap/>
            <w:vAlign w:val="bottom"/>
            <w:hideMark/>
          </w:tcPr>
          <w:p w14:paraId="048E7C45" w14:textId="77777777" w:rsidR="00857516" w:rsidRPr="00E44445" w:rsidRDefault="00857516" w:rsidP="00F54DF8">
            <w:pPr>
              <w:spacing w:before="120"/>
              <w:jc w:val="center"/>
              <w:rPr>
                <w:color w:val="000000" w:themeColor="text1"/>
              </w:rPr>
            </w:pPr>
            <w:r w:rsidRPr="00E44445">
              <w:rPr>
                <w:color w:val="000000" w:themeColor="text1"/>
              </w:rPr>
              <w:t>Phường Phú Diễn</w:t>
            </w:r>
          </w:p>
        </w:tc>
      </w:tr>
      <w:tr w:rsidR="00E44445" w:rsidRPr="00E44445" w14:paraId="17A01394"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6569075" w14:textId="39DF16A5"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61F09365" w14:textId="77777777" w:rsidR="00857516" w:rsidRPr="00E44445" w:rsidRDefault="00857516" w:rsidP="00F54DF8">
            <w:pPr>
              <w:spacing w:before="120"/>
              <w:rPr>
                <w:color w:val="000000" w:themeColor="text1"/>
              </w:rPr>
            </w:pPr>
            <w:r w:rsidRPr="00E44445">
              <w:rPr>
                <w:color w:val="000000" w:themeColor="text1"/>
              </w:rPr>
              <w:t>THCS Phùng Hưng</w:t>
            </w:r>
          </w:p>
        </w:tc>
        <w:tc>
          <w:tcPr>
            <w:tcW w:w="1894" w:type="dxa"/>
            <w:tcBorders>
              <w:top w:val="nil"/>
              <w:left w:val="nil"/>
              <w:bottom w:val="single" w:sz="4" w:space="0" w:color="auto"/>
              <w:right w:val="single" w:sz="4" w:space="0" w:color="auto"/>
            </w:tcBorders>
            <w:noWrap/>
            <w:vAlign w:val="bottom"/>
            <w:hideMark/>
          </w:tcPr>
          <w:p w14:paraId="6553810D" w14:textId="77777777" w:rsidR="00857516" w:rsidRPr="00E44445" w:rsidRDefault="00857516" w:rsidP="00F54DF8">
            <w:pPr>
              <w:spacing w:before="120"/>
              <w:jc w:val="center"/>
              <w:rPr>
                <w:color w:val="000000" w:themeColor="text1"/>
              </w:rPr>
            </w:pPr>
            <w:r w:rsidRPr="00E44445">
              <w:rPr>
                <w:color w:val="000000" w:themeColor="text1"/>
              </w:rPr>
              <w:t>Sơn Tây</w:t>
            </w:r>
          </w:p>
        </w:tc>
        <w:tc>
          <w:tcPr>
            <w:tcW w:w="2268" w:type="dxa"/>
            <w:tcBorders>
              <w:top w:val="nil"/>
              <w:left w:val="nil"/>
              <w:bottom w:val="single" w:sz="4" w:space="0" w:color="auto"/>
              <w:right w:val="single" w:sz="4" w:space="0" w:color="auto"/>
            </w:tcBorders>
            <w:noWrap/>
            <w:vAlign w:val="bottom"/>
            <w:hideMark/>
          </w:tcPr>
          <w:p w14:paraId="4F8AB720" w14:textId="77777777" w:rsidR="00857516" w:rsidRPr="00E44445" w:rsidRDefault="00857516" w:rsidP="00F54DF8">
            <w:pPr>
              <w:spacing w:before="120"/>
              <w:jc w:val="center"/>
              <w:rPr>
                <w:color w:val="000000" w:themeColor="text1"/>
              </w:rPr>
            </w:pPr>
            <w:r w:rsidRPr="00E44445">
              <w:rPr>
                <w:color w:val="000000" w:themeColor="text1"/>
              </w:rPr>
              <w:t>Phường Sơn Tây</w:t>
            </w:r>
          </w:p>
        </w:tc>
      </w:tr>
      <w:tr w:rsidR="00E44445" w:rsidRPr="00E44445" w14:paraId="65E4DD27"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731BDD25" w14:textId="3E748A23"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EFFC01E" w14:textId="77777777" w:rsidR="00857516" w:rsidRPr="00E44445" w:rsidRDefault="00857516" w:rsidP="00F54DF8">
            <w:pPr>
              <w:spacing w:before="120"/>
              <w:rPr>
                <w:color w:val="000000" w:themeColor="text1"/>
              </w:rPr>
            </w:pPr>
            <w:r w:rsidRPr="00E44445">
              <w:rPr>
                <w:color w:val="000000" w:themeColor="text1"/>
              </w:rPr>
              <w:t>THCS Chu Văn An</w:t>
            </w:r>
          </w:p>
        </w:tc>
        <w:tc>
          <w:tcPr>
            <w:tcW w:w="1894" w:type="dxa"/>
            <w:tcBorders>
              <w:top w:val="nil"/>
              <w:left w:val="nil"/>
              <w:bottom w:val="single" w:sz="4" w:space="0" w:color="auto"/>
              <w:right w:val="single" w:sz="4" w:space="0" w:color="auto"/>
            </w:tcBorders>
            <w:noWrap/>
            <w:vAlign w:val="bottom"/>
            <w:hideMark/>
          </w:tcPr>
          <w:p w14:paraId="0479F321" w14:textId="77777777" w:rsidR="00857516" w:rsidRPr="00E44445" w:rsidRDefault="00857516" w:rsidP="00F54DF8">
            <w:pPr>
              <w:spacing w:before="120"/>
              <w:jc w:val="center"/>
              <w:rPr>
                <w:color w:val="000000" w:themeColor="text1"/>
              </w:rPr>
            </w:pPr>
            <w:r w:rsidRPr="00E44445">
              <w:rPr>
                <w:color w:val="000000" w:themeColor="text1"/>
              </w:rPr>
              <w:t>Tây Hồ</w:t>
            </w:r>
          </w:p>
        </w:tc>
        <w:tc>
          <w:tcPr>
            <w:tcW w:w="2268" w:type="dxa"/>
            <w:tcBorders>
              <w:top w:val="nil"/>
              <w:left w:val="nil"/>
              <w:bottom w:val="single" w:sz="4" w:space="0" w:color="auto"/>
              <w:right w:val="single" w:sz="4" w:space="0" w:color="auto"/>
            </w:tcBorders>
            <w:noWrap/>
            <w:vAlign w:val="bottom"/>
            <w:hideMark/>
          </w:tcPr>
          <w:p w14:paraId="5570DD41" w14:textId="77777777" w:rsidR="00857516" w:rsidRPr="00E44445" w:rsidRDefault="00857516" w:rsidP="00F54DF8">
            <w:pPr>
              <w:spacing w:before="120"/>
              <w:jc w:val="center"/>
              <w:rPr>
                <w:color w:val="000000" w:themeColor="text1"/>
              </w:rPr>
            </w:pPr>
            <w:r w:rsidRPr="00E44445">
              <w:rPr>
                <w:color w:val="000000" w:themeColor="text1"/>
              </w:rPr>
              <w:t>Phường Tây Hồ</w:t>
            </w:r>
          </w:p>
        </w:tc>
      </w:tr>
      <w:tr w:rsidR="00E44445" w:rsidRPr="00E44445" w14:paraId="58597083"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8051981" w14:textId="17E44486"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16B038C4" w14:textId="77777777" w:rsidR="00857516" w:rsidRPr="00E44445" w:rsidRDefault="00857516" w:rsidP="00F54DF8">
            <w:pPr>
              <w:spacing w:before="120"/>
              <w:rPr>
                <w:color w:val="000000" w:themeColor="text1"/>
              </w:rPr>
            </w:pPr>
            <w:r w:rsidRPr="00E44445">
              <w:rPr>
                <w:color w:val="000000" w:themeColor="text1"/>
              </w:rPr>
              <w:t>THCS Xuân La</w:t>
            </w:r>
          </w:p>
        </w:tc>
        <w:tc>
          <w:tcPr>
            <w:tcW w:w="1894" w:type="dxa"/>
            <w:tcBorders>
              <w:top w:val="nil"/>
              <w:left w:val="nil"/>
              <w:bottom w:val="single" w:sz="4" w:space="0" w:color="auto"/>
              <w:right w:val="single" w:sz="4" w:space="0" w:color="auto"/>
            </w:tcBorders>
            <w:noWrap/>
            <w:vAlign w:val="bottom"/>
            <w:hideMark/>
          </w:tcPr>
          <w:p w14:paraId="017E74F3" w14:textId="77777777" w:rsidR="00857516" w:rsidRPr="00E44445" w:rsidRDefault="00857516" w:rsidP="00F54DF8">
            <w:pPr>
              <w:spacing w:before="120"/>
              <w:jc w:val="center"/>
              <w:rPr>
                <w:color w:val="000000" w:themeColor="text1"/>
              </w:rPr>
            </w:pPr>
            <w:r w:rsidRPr="00E44445">
              <w:rPr>
                <w:color w:val="000000" w:themeColor="text1"/>
              </w:rPr>
              <w:t>Tây Hồ</w:t>
            </w:r>
          </w:p>
        </w:tc>
        <w:tc>
          <w:tcPr>
            <w:tcW w:w="2268" w:type="dxa"/>
            <w:tcBorders>
              <w:top w:val="nil"/>
              <w:left w:val="nil"/>
              <w:bottom w:val="single" w:sz="4" w:space="0" w:color="auto"/>
              <w:right w:val="single" w:sz="4" w:space="0" w:color="auto"/>
            </w:tcBorders>
            <w:noWrap/>
            <w:vAlign w:val="bottom"/>
            <w:hideMark/>
          </w:tcPr>
          <w:p w14:paraId="6B59352A" w14:textId="77777777" w:rsidR="00857516" w:rsidRPr="00E44445" w:rsidRDefault="00857516" w:rsidP="00F54DF8">
            <w:pPr>
              <w:spacing w:before="120"/>
              <w:jc w:val="center"/>
              <w:rPr>
                <w:color w:val="000000" w:themeColor="text1"/>
              </w:rPr>
            </w:pPr>
            <w:r w:rsidRPr="00E44445">
              <w:rPr>
                <w:color w:val="000000" w:themeColor="text1"/>
              </w:rPr>
              <w:t>Phường Tây Hồ</w:t>
            </w:r>
          </w:p>
        </w:tc>
      </w:tr>
      <w:tr w:rsidR="00E44445" w:rsidRPr="00E44445" w14:paraId="595FB8F8"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7A3E3850" w14:textId="2B257A0F"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40035664" w14:textId="77777777" w:rsidR="00857516" w:rsidRPr="00E44445" w:rsidRDefault="00857516" w:rsidP="00F54DF8">
            <w:pPr>
              <w:spacing w:before="120"/>
              <w:rPr>
                <w:color w:val="000000" w:themeColor="text1"/>
              </w:rPr>
            </w:pPr>
            <w:r w:rsidRPr="00E44445">
              <w:rPr>
                <w:color w:val="000000" w:themeColor="text1"/>
              </w:rPr>
              <w:t>THCS Tây Tựu</w:t>
            </w:r>
          </w:p>
        </w:tc>
        <w:tc>
          <w:tcPr>
            <w:tcW w:w="1894" w:type="dxa"/>
            <w:tcBorders>
              <w:top w:val="nil"/>
              <w:left w:val="nil"/>
              <w:bottom w:val="single" w:sz="4" w:space="0" w:color="auto"/>
              <w:right w:val="single" w:sz="4" w:space="0" w:color="auto"/>
            </w:tcBorders>
            <w:noWrap/>
            <w:vAlign w:val="bottom"/>
            <w:hideMark/>
          </w:tcPr>
          <w:p w14:paraId="5B16016F" w14:textId="77777777" w:rsidR="00857516" w:rsidRPr="00E44445" w:rsidRDefault="00857516" w:rsidP="00F54DF8">
            <w:pPr>
              <w:spacing w:before="120"/>
              <w:jc w:val="center"/>
              <w:rPr>
                <w:color w:val="000000" w:themeColor="text1"/>
              </w:rPr>
            </w:pPr>
            <w:r w:rsidRPr="00E44445">
              <w:rPr>
                <w:color w:val="000000" w:themeColor="text1"/>
              </w:rPr>
              <w:t>Bắc Từ Liêm</w:t>
            </w:r>
          </w:p>
        </w:tc>
        <w:tc>
          <w:tcPr>
            <w:tcW w:w="2268" w:type="dxa"/>
            <w:tcBorders>
              <w:top w:val="nil"/>
              <w:left w:val="nil"/>
              <w:bottom w:val="single" w:sz="4" w:space="0" w:color="auto"/>
              <w:right w:val="single" w:sz="4" w:space="0" w:color="auto"/>
            </w:tcBorders>
            <w:noWrap/>
            <w:vAlign w:val="bottom"/>
            <w:hideMark/>
          </w:tcPr>
          <w:p w14:paraId="7641E79F" w14:textId="77777777" w:rsidR="00857516" w:rsidRPr="00E44445" w:rsidRDefault="00857516" w:rsidP="00F54DF8">
            <w:pPr>
              <w:spacing w:before="120"/>
              <w:jc w:val="center"/>
              <w:rPr>
                <w:color w:val="000000" w:themeColor="text1"/>
              </w:rPr>
            </w:pPr>
            <w:r w:rsidRPr="00E44445">
              <w:rPr>
                <w:color w:val="000000" w:themeColor="text1"/>
              </w:rPr>
              <w:t>Phường Tây Tựu</w:t>
            </w:r>
          </w:p>
        </w:tc>
      </w:tr>
      <w:tr w:rsidR="00E44445" w:rsidRPr="00E44445" w14:paraId="54CB1287"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4847E5D3" w14:textId="57C85FD3"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948A06E" w14:textId="77777777" w:rsidR="00857516" w:rsidRPr="00E44445" w:rsidRDefault="00857516" w:rsidP="00F54DF8">
            <w:pPr>
              <w:spacing w:before="120"/>
              <w:rPr>
                <w:color w:val="000000" w:themeColor="text1"/>
              </w:rPr>
            </w:pPr>
            <w:r w:rsidRPr="00E44445">
              <w:rPr>
                <w:color w:val="000000" w:themeColor="text1"/>
              </w:rPr>
              <w:t>THCS Thanh Liệt</w:t>
            </w:r>
          </w:p>
        </w:tc>
        <w:tc>
          <w:tcPr>
            <w:tcW w:w="1894" w:type="dxa"/>
            <w:tcBorders>
              <w:top w:val="nil"/>
              <w:left w:val="nil"/>
              <w:bottom w:val="single" w:sz="4" w:space="0" w:color="auto"/>
              <w:right w:val="single" w:sz="4" w:space="0" w:color="auto"/>
            </w:tcBorders>
            <w:noWrap/>
            <w:vAlign w:val="bottom"/>
            <w:hideMark/>
          </w:tcPr>
          <w:p w14:paraId="423F4818" w14:textId="77777777" w:rsidR="00857516" w:rsidRPr="00E44445" w:rsidRDefault="00857516" w:rsidP="00F54DF8">
            <w:pPr>
              <w:spacing w:before="120"/>
              <w:jc w:val="center"/>
              <w:rPr>
                <w:color w:val="000000" w:themeColor="text1"/>
              </w:rPr>
            </w:pPr>
            <w:r w:rsidRPr="00E44445">
              <w:rPr>
                <w:color w:val="000000" w:themeColor="text1"/>
              </w:rPr>
              <w:t>Thanh Trì</w:t>
            </w:r>
          </w:p>
        </w:tc>
        <w:tc>
          <w:tcPr>
            <w:tcW w:w="2268" w:type="dxa"/>
            <w:tcBorders>
              <w:top w:val="nil"/>
              <w:left w:val="nil"/>
              <w:bottom w:val="single" w:sz="4" w:space="0" w:color="auto"/>
              <w:right w:val="single" w:sz="4" w:space="0" w:color="auto"/>
            </w:tcBorders>
            <w:noWrap/>
            <w:vAlign w:val="bottom"/>
            <w:hideMark/>
          </w:tcPr>
          <w:p w14:paraId="10BD9A09" w14:textId="77777777" w:rsidR="00857516" w:rsidRPr="00E44445" w:rsidRDefault="00857516" w:rsidP="00F54DF8">
            <w:pPr>
              <w:spacing w:before="120"/>
              <w:jc w:val="center"/>
              <w:rPr>
                <w:color w:val="000000" w:themeColor="text1"/>
              </w:rPr>
            </w:pPr>
            <w:r w:rsidRPr="00E44445">
              <w:rPr>
                <w:color w:val="000000" w:themeColor="text1"/>
              </w:rPr>
              <w:t>Phường Thanh Liệt</w:t>
            </w:r>
          </w:p>
        </w:tc>
      </w:tr>
      <w:tr w:rsidR="00E44445" w:rsidRPr="00E44445" w14:paraId="3EA50F21"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0D9294EC" w14:textId="3D10FB58"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4B67C6F9" w14:textId="77777777" w:rsidR="00857516" w:rsidRPr="00E44445" w:rsidRDefault="00857516" w:rsidP="00F54DF8">
            <w:pPr>
              <w:spacing w:before="120"/>
              <w:rPr>
                <w:color w:val="000000" w:themeColor="text1"/>
              </w:rPr>
            </w:pPr>
            <w:r w:rsidRPr="00E44445">
              <w:rPr>
                <w:color w:val="000000" w:themeColor="text1"/>
              </w:rPr>
              <w:t>THCS Thanh Xuân</w:t>
            </w:r>
          </w:p>
        </w:tc>
        <w:tc>
          <w:tcPr>
            <w:tcW w:w="1894" w:type="dxa"/>
            <w:tcBorders>
              <w:top w:val="nil"/>
              <w:left w:val="nil"/>
              <w:bottom w:val="single" w:sz="4" w:space="0" w:color="auto"/>
              <w:right w:val="single" w:sz="4" w:space="0" w:color="auto"/>
            </w:tcBorders>
            <w:noWrap/>
            <w:vAlign w:val="bottom"/>
            <w:hideMark/>
          </w:tcPr>
          <w:p w14:paraId="674922DC" w14:textId="77777777" w:rsidR="00857516" w:rsidRPr="00E44445" w:rsidRDefault="00857516" w:rsidP="00F54DF8">
            <w:pPr>
              <w:spacing w:before="120"/>
              <w:jc w:val="center"/>
              <w:rPr>
                <w:color w:val="000000" w:themeColor="text1"/>
              </w:rPr>
            </w:pPr>
            <w:r w:rsidRPr="00E44445">
              <w:rPr>
                <w:color w:val="000000" w:themeColor="text1"/>
              </w:rPr>
              <w:t>Thanh Xuân</w:t>
            </w:r>
          </w:p>
        </w:tc>
        <w:tc>
          <w:tcPr>
            <w:tcW w:w="2268" w:type="dxa"/>
            <w:tcBorders>
              <w:top w:val="nil"/>
              <w:left w:val="nil"/>
              <w:bottom w:val="single" w:sz="4" w:space="0" w:color="auto"/>
              <w:right w:val="single" w:sz="4" w:space="0" w:color="auto"/>
            </w:tcBorders>
            <w:noWrap/>
            <w:vAlign w:val="bottom"/>
            <w:hideMark/>
          </w:tcPr>
          <w:p w14:paraId="7BCB3B0B" w14:textId="77777777" w:rsidR="00857516" w:rsidRPr="00E44445" w:rsidRDefault="00857516" w:rsidP="00F54DF8">
            <w:pPr>
              <w:spacing w:before="120"/>
              <w:jc w:val="center"/>
              <w:rPr>
                <w:color w:val="000000" w:themeColor="text1"/>
              </w:rPr>
            </w:pPr>
            <w:r w:rsidRPr="00E44445">
              <w:rPr>
                <w:color w:val="000000" w:themeColor="text1"/>
              </w:rPr>
              <w:t>Phường Thanh Xuân</w:t>
            </w:r>
          </w:p>
        </w:tc>
      </w:tr>
      <w:tr w:rsidR="00E44445" w:rsidRPr="00E44445" w14:paraId="0B10DDCD"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5D4241AC" w14:textId="4F8722B4"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51DE57C6" w14:textId="77777777" w:rsidR="00857516" w:rsidRPr="00E44445" w:rsidRDefault="00857516" w:rsidP="00F54DF8">
            <w:pPr>
              <w:spacing w:before="120"/>
              <w:rPr>
                <w:color w:val="000000" w:themeColor="text1"/>
              </w:rPr>
            </w:pPr>
            <w:r w:rsidRPr="00E44445">
              <w:rPr>
                <w:color w:val="000000" w:themeColor="text1"/>
              </w:rPr>
              <w:t>THCS Đoàn Thị Điểm</w:t>
            </w:r>
          </w:p>
        </w:tc>
        <w:tc>
          <w:tcPr>
            <w:tcW w:w="1894" w:type="dxa"/>
            <w:tcBorders>
              <w:top w:val="nil"/>
              <w:left w:val="nil"/>
              <w:bottom w:val="single" w:sz="4" w:space="0" w:color="auto"/>
              <w:right w:val="single" w:sz="4" w:space="0" w:color="auto"/>
            </w:tcBorders>
            <w:noWrap/>
            <w:vAlign w:val="bottom"/>
            <w:hideMark/>
          </w:tcPr>
          <w:p w14:paraId="59DA1D2C" w14:textId="77777777" w:rsidR="00857516" w:rsidRPr="00E44445" w:rsidRDefault="00857516" w:rsidP="00F54DF8">
            <w:pPr>
              <w:spacing w:before="120"/>
              <w:jc w:val="center"/>
              <w:rPr>
                <w:color w:val="000000" w:themeColor="text1"/>
              </w:rPr>
            </w:pPr>
            <w:r w:rsidRPr="00E44445">
              <w:rPr>
                <w:color w:val="000000" w:themeColor="text1"/>
              </w:rPr>
              <w:t>Nam Từ Liêm</w:t>
            </w:r>
          </w:p>
        </w:tc>
        <w:tc>
          <w:tcPr>
            <w:tcW w:w="2268" w:type="dxa"/>
            <w:tcBorders>
              <w:top w:val="nil"/>
              <w:left w:val="nil"/>
              <w:bottom w:val="single" w:sz="4" w:space="0" w:color="auto"/>
              <w:right w:val="single" w:sz="4" w:space="0" w:color="auto"/>
            </w:tcBorders>
            <w:noWrap/>
            <w:vAlign w:val="bottom"/>
            <w:hideMark/>
          </w:tcPr>
          <w:p w14:paraId="1F9DFD73" w14:textId="77777777" w:rsidR="00857516" w:rsidRPr="00E44445" w:rsidRDefault="00857516" w:rsidP="00F54DF8">
            <w:pPr>
              <w:spacing w:before="120"/>
              <w:jc w:val="center"/>
              <w:rPr>
                <w:color w:val="000000" w:themeColor="text1"/>
              </w:rPr>
            </w:pPr>
            <w:r w:rsidRPr="00E44445">
              <w:rPr>
                <w:color w:val="000000" w:themeColor="text1"/>
              </w:rPr>
              <w:t>Phường Từ Liêm</w:t>
            </w:r>
          </w:p>
        </w:tc>
      </w:tr>
      <w:tr w:rsidR="00E44445" w:rsidRPr="00E44445" w14:paraId="65813C54"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119BDB8" w14:textId="0E4B3507"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738FF0D1" w14:textId="77777777" w:rsidR="00857516" w:rsidRPr="00E44445" w:rsidRDefault="00857516" w:rsidP="00F54DF8">
            <w:pPr>
              <w:spacing w:before="120"/>
              <w:rPr>
                <w:color w:val="000000" w:themeColor="text1"/>
              </w:rPr>
            </w:pPr>
            <w:r w:rsidRPr="00E44445">
              <w:rPr>
                <w:color w:val="000000" w:themeColor="text1"/>
              </w:rPr>
              <w:t>THCS và THPT Marie Curie</w:t>
            </w:r>
          </w:p>
        </w:tc>
        <w:tc>
          <w:tcPr>
            <w:tcW w:w="1894" w:type="dxa"/>
            <w:tcBorders>
              <w:top w:val="nil"/>
              <w:left w:val="nil"/>
              <w:bottom w:val="single" w:sz="4" w:space="0" w:color="auto"/>
              <w:right w:val="single" w:sz="4" w:space="0" w:color="auto"/>
            </w:tcBorders>
            <w:noWrap/>
            <w:vAlign w:val="bottom"/>
            <w:hideMark/>
          </w:tcPr>
          <w:p w14:paraId="74166BDF" w14:textId="77777777" w:rsidR="00857516" w:rsidRPr="00E44445" w:rsidRDefault="00857516" w:rsidP="00F54DF8">
            <w:pPr>
              <w:spacing w:before="120"/>
              <w:jc w:val="center"/>
              <w:rPr>
                <w:color w:val="000000" w:themeColor="text1"/>
              </w:rPr>
            </w:pPr>
            <w:r w:rsidRPr="00E44445">
              <w:rPr>
                <w:color w:val="000000" w:themeColor="text1"/>
              </w:rPr>
              <w:t>Nam Từ Liêm</w:t>
            </w:r>
          </w:p>
        </w:tc>
        <w:tc>
          <w:tcPr>
            <w:tcW w:w="2268" w:type="dxa"/>
            <w:tcBorders>
              <w:top w:val="nil"/>
              <w:left w:val="nil"/>
              <w:bottom w:val="single" w:sz="4" w:space="0" w:color="auto"/>
              <w:right w:val="single" w:sz="4" w:space="0" w:color="auto"/>
            </w:tcBorders>
            <w:noWrap/>
            <w:vAlign w:val="bottom"/>
            <w:hideMark/>
          </w:tcPr>
          <w:p w14:paraId="1B354413" w14:textId="77777777" w:rsidR="00857516" w:rsidRPr="00E44445" w:rsidRDefault="00857516" w:rsidP="00F54DF8">
            <w:pPr>
              <w:spacing w:before="120"/>
              <w:jc w:val="center"/>
              <w:rPr>
                <w:color w:val="000000" w:themeColor="text1"/>
              </w:rPr>
            </w:pPr>
            <w:r w:rsidRPr="00E44445">
              <w:rPr>
                <w:color w:val="000000" w:themeColor="text1"/>
              </w:rPr>
              <w:t>Phường Từ Liêm</w:t>
            </w:r>
          </w:p>
        </w:tc>
      </w:tr>
      <w:tr w:rsidR="00E44445" w:rsidRPr="00E44445" w14:paraId="5EA7ADDB"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9F461E5" w14:textId="763DF4A7"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1F5C5FF1" w14:textId="77777777" w:rsidR="00857516" w:rsidRPr="00E44445" w:rsidRDefault="00857516" w:rsidP="00F54DF8">
            <w:pPr>
              <w:spacing w:before="120"/>
              <w:rPr>
                <w:color w:val="000000" w:themeColor="text1"/>
              </w:rPr>
            </w:pPr>
            <w:r w:rsidRPr="00E44445">
              <w:rPr>
                <w:color w:val="000000" w:themeColor="text1"/>
              </w:rPr>
              <w:t>THCS Tân Mai</w:t>
            </w:r>
          </w:p>
        </w:tc>
        <w:tc>
          <w:tcPr>
            <w:tcW w:w="1894" w:type="dxa"/>
            <w:tcBorders>
              <w:top w:val="nil"/>
              <w:left w:val="nil"/>
              <w:bottom w:val="single" w:sz="4" w:space="0" w:color="auto"/>
              <w:right w:val="single" w:sz="4" w:space="0" w:color="auto"/>
            </w:tcBorders>
            <w:noWrap/>
            <w:vAlign w:val="bottom"/>
            <w:hideMark/>
          </w:tcPr>
          <w:p w14:paraId="35D95A8C" w14:textId="77777777" w:rsidR="00857516" w:rsidRPr="00E44445" w:rsidRDefault="00857516" w:rsidP="00F54DF8">
            <w:pPr>
              <w:spacing w:before="120"/>
              <w:jc w:val="center"/>
              <w:rPr>
                <w:color w:val="000000" w:themeColor="text1"/>
              </w:rPr>
            </w:pPr>
            <w:r w:rsidRPr="00E44445">
              <w:rPr>
                <w:color w:val="000000" w:themeColor="text1"/>
              </w:rPr>
              <w:t>Hoàng Mai</w:t>
            </w:r>
          </w:p>
        </w:tc>
        <w:tc>
          <w:tcPr>
            <w:tcW w:w="2268" w:type="dxa"/>
            <w:tcBorders>
              <w:top w:val="nil"/>
              <w:left w:val="nil"/>
              <w:bottom w:val="single" w:sz="4" w:space="0" w:color="auto"/>
              <w:right w:val="single" w:sz="4" w:space="0" w:color="auto"/>
            </w:tcBorders>
            <w:noWrap/>
            <w:vAlign w:val="bottom"/>
            <w:hideMark/>
          </w:tcPr>
          <w:p w14:paraId="6E7376F6" w14:textId="77777777" w:rsidR="00857516" w:rsidRPr="00E44445" w:rsidRDefault="00857516" w:rsidP="00F54DF8">
            <w:pPr>
              <w:spacing w:before="120"/>
              <w:jc w:val="center"/>
              <w:rPr>
                <w:color w:val="000000" w:themeColor="text1"/>
              </w:rPr>
            </w:pPr>
            <w:r w:rsidRPr="00E44445">
              <w:rPr>
                <w:color w:val="000000" w:themeColor="text1"/>
              </w:rPr>
              <w:t>Phường Tương Mai</w:t>
            </w:r>
          </w:p>
        </w:tc>
      </w:tr>
      <w:tr w:rsidR="00E44445" w:rsidRPr="00E44445" w14:paraId="7A88DF28"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61C59960" w14:textId="41DFA3D4"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7499EA83" w14:textId="77777777" w:rsidR="00857516" w:rsidRPr="00E44445" w:rsidRDefault="00857516" w:rsidP="00F54DF8">
            <w:pPr>
              <w:spacing w:before="120"/>
              <w:rPr>
                <w:color w:val="000000" w:themeColor="text1"/>
              </w:rPr>
            </w:pPr>
            <w:r w:rsidRPr="00E44445">
              <w:rPr>
                <w:color w:val="000000" w:themeColor="text1"/>
              </w:rPr>
              <w:t>THCS Chu Văn An</w:t>
            </w:r>
          </w:p>
        </w:tc>
        <w:tc>
          <w:tcPr>
            <w:tcW w:w="1894" w:type="dxa"/>
            <w:tcBorders>
              <w:top w:val="nil"/>
              <w:left w:val="nil"/>
              <w:bottom w:val="single" w:sz="4" w:space="0" w:color="auto"/>
              <w:right w:val="single" w:sz="4" w:space="0" w:color="auto"/>
            </w:tcBorders>
            <w:noWrap/>
            <w:vAlign w:val="bottom"/>
            <w:hideMark/>
          </w:tcPr>
          <w:p w14:paraId="4FC6A058" w14:textId="77777777" w:rsidR="00857516" w:rsidRPr="00E44445" w:rsidRDefault="00857516" w:rsidP="00F54DF8">
            <w:pPr>
              <w:spacing w:before="120"/>
              <w:jc w:val="center"/>
              <w:rPr>
                <w:color w:val="000000" w:themeColor="text1"/>
              </w:rPr>
            </w:pPr>
            <w:r w:rsidRPr="00E44445">
              <w:rPr>
                <w:color w:val="000000" w:themeColor="text1"/>
              </w:rPr>
              <w:t>Long Biên</w:t>
            </w:r>
          </w:p>
        </w:tc>
        <w:tc>
          <w:tcPr>
            <w:tcW w:w="2268" w:type="dxa"/>
            <w:tcBorders>
              <w:top w:val="nil"/>
              <w:left w:val="nil"/>
              <w:bottom w:val="single" w:sz="4" w:space="0" w:color="auto"/>
              <w:right w:val="single" w:sz="4" w:space="0" w:color="auto"/>
            </w:tcBorders>
            <w:noWrap/>
            <w:vAlign w:val="bottom"/>
            <w:hideMark/>
          </w:tcPr>
          <w:p w14:paraId="12023A72" w14:textId="77777777" w:rsidR="00857516" w:rsidRPr="00E44445" w:rsidRDefault="00857516" w:rsidP="00F54DF8">
            <w:pPr>
              <w:spacing w:before="120"/>
              <w:jc w:val="center"/>
              <w:rPr>
                <w:color w:val="000000" w:themeColor="text1"/>
              </w:rPr>
            </w:pPr>
            <w:r w:rsidRPr="00E44445">
              <w:rPr>
                <w:color w:val="000000" w:themeColor="text1"/>
              </w:rPr>
              <w:t>Phường Việt Hưng</w:t>
            </w:r>
          </w:p>
        </w:tc>
      </w:tr>
      <w:tr w:rsidR="00E44445" w:rsidRPr="00E44445" w14:paraId="0A1DA9D9"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6FE60720" w14:textId="3B9CCAEA"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66AC51BB" w14:textId="77777777" w:rsidR="00857516" w:rsidRPr="00E44445" w:rsidRDefault="00857516" w:rsidP="00F54DF8">
            <w:pPr>
              <w:spacing w:before="120"/>
              <w:rPr>
                <w:color w:val="000000" w:themeColor="text1"/>
              </w:rPr>
            </w:pPr>
            <w:r w:rsidRPr="00E44445">
              <w:rPr>
                <w:color w:val="000000" w:themeColor="text1"/>
              </w:rPr>
              <w:t>THCS và THPT Dewey</w:t>
            </w:r>
          </w:p>
        </w:tc>
        <w:tc>
          <w:tcPr>
            <w:tcW w:w="1894" w:type="dxa"/>
            <w:tcBorders>
              <w:top w:val="nil"/>
              <w:left w:val="nil"/>
              <w:bottom w:val="single" w:sz="4" w:space="0" w:color="auto"/>
              <w:right w:val="single" w:sz="4" w:space="0" w:color="auto"/>
            </w:tcBorders>
            <w:noWrap/>
            <w:vAlign w:val="bottom"/>
            <w:hideMark/>
          </w:tcPr>
          <w:p w14:paraId="7BC85D8E" w14:textId="77777777" w:rsidR="00857516" w:rsidRPr="00E44445" w:rsidRDefault="00857516" w:rsidP="00F54DF8">
            <w:pPr>
              <w:spacing w:before="120"/>
              <w:jc w:val="center"/>
              <w:rPr>
                <w:color w:val="000000" w:themeColor="text1"/>
              </w:rPr>
            </w:pPr>
            <w:r w:rsidRPr="00E44445">
              <w:rPr>
                <w:color w:val="000000" w:themeColor="text1"/>
              </w:rPr>
              <w:t>Bắc Từ Liêm</w:t>
            </w:r>
          </w:p>
        </w:tc>
        <w:tc>
          <w:tcPr>
            <w:tcW w:w="2268" w:type="dxa"/>
            <w:tcBorders>
              <w:top w:val="nil"/>
              <w:left w:val="nil"/>
              <w:bottom w:val="single" w:sz="4" w:space="0" w:color="auto"/>
              <w:right w:val="single" w:sz="4" w:space="0" w:color="auto"/>
            </w:tcBorders>
            <w:noWrap/>
            <w:vAlign w:val="bottom"/>
            <w:hideMark/>
          </w:tcPr>
          <w:p w14:paraId="50B9FCA2" w14:textId="77777777" w:rsidR="00857516" w:rsidRPr="00E44445" w:rsidRDefault="00857516" w:rsidP="00F54DF8">
            <w:pPr>
              <w:spacing w:before="120"/>
              <w:jc w:val="center"/>
              <w:rPr>
                <w:color w:val="000000" w:themeColor="text1"/>
              </w:rPr>
            </w:pPr>
            <w:r w:rsidRPr="00E44445">
              <w:rPr>
                <w:color w:val="000000" w:themeColor="text1"/>
              </w:rPr>
              <w:t>Phường Xuân Đỉnh</w:t>
            </w:r>
          </w:p>
        </w:tc>
      </w:tr>
      <w:tr w:rsidR="00E44445" w:rsidRPr="00E44445" w14:paraId="17C6E26D"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F0998E3" w14:textId="0921571E"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1E3B1901" w14:textId="77777777" w:rsidR="00857516" w:rsidRPr="00E44445" w:rsidRDefault="00857516" w:rsidP="00F54DF8">
            <w:pPr>
              <w:spacing w:before="120"/>
              <w:rPr>
                <w:color w:val="000000" w:themeColor="text1"/>
              </w:rPr>
            </w:pPr>
            <w:r w:rsidRPr="00E44445">
              <w:rPr>
                <w:color w:val="000000" w:themeColor="text1"/>
              </w:rPr>
              <w:t>THCS Nam Từ Liêm</w:t>
            </w:r>
          </w:p>
        </w:tc>
        <w:tc>
          <w:tcPr>
            <w:tcW w:w="1894" w:type="dxa"/>
            <w:tcBorders>
              <w:top w:val="nil"/>
              <w:left w:val="nil"/>
              <w:bottom w:val="single" w:sz="4" w:space="0" w:color="auto"/>
              <w:right w:val="single" w:sz="4" w:space="0" w:color="auto"/>
            </w:tcBorders>
            <w:noWrap/>
            <w:vAlign w:val="bottom"/>
            <w:hideMark/>
          </w:tcPr>
          <w:p w14:paraId="5C3AFB5A" w14:textId="77777777" w:rsidR="00857516" w:rsidRPr="00E44445" w:rsidRDefault="00857516" w:rsidP="00F54DF8">
            <w:pPr>
              <w:spacing w:before="120"/>
              <w:jc w:val="center"/>
              <w:rPr>
                <w:color w:val="000000" w:themeColor="text1"/>
              </w:rPr>
            </w:pPr>
            <w:r w:rsidRPr="00E44445">
              <w:rPr>
                <w:color w:val="000000" w:themeColor="text1"/>
              </w:rPr>
              <w:t>Nam Từ Liêm</w:t>
            </w:r>
          </w:p>
        </w:tc>
        <w:tc>
          <w:tcPr>
            <w:tcW w:w="2268" w:type="dxa"/>
            <w:tcBorders>
              <w:top w:val="nil"/>
              <w:left w:val="nil"/>
              <w:bottom w:val="single" w:sz="4" w:space="0" w:color="auto"/>
              <w:right w:val="single" w:sz="4" w:space="0" w:color="auto"/>
            </w:tcBorders>
            <w:noWrap/>
            <w:vAlign w:val="bottom"/>
            <w:hideMark/>
          </w:tcPr>
          <w:p w14:paraId="5DC98A2E" w14:textId="77777777" w:rsidR="00857516" w:rsidRPr="00E44445" w:rsidRDefault="00857516" w:rsidP="00F54DF8">
            <w:pPr>
              <w:spacing w:before="120"/>
              <w:jc w:val="center"/>
              <w:rPr>
                <w:color w:val="000000" w:themeColor="text1"/>
              </w:rPr>
            </w:pPr>
            <w:r w:rsidRPr="00E44445">
              <w:rPr>
                <w:color w:val="000000" w:themeColor="text1"/>
                <w:sz w:val="22"/>
              </w:rPr>
              <w:t>Phường Xuân Phương</w:t>
            </w:r>
          </w:p>
        </w:tc>
      </w:tr>
      <w:tr w:rsidR="00E44445" w:rsidRPr="00E44445" w14:paraId="6C33EC33"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43E92FA9" w14:textId="5F17C0C9"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63D64BD8" w14:textId="77777777" w:rsidR="00857516" w:rsidRPr="00E44445" w:rsidRDefault="00857516" w:rsidP="00F54DF8">
            <w:pPr>
              <w:spacing w:before="120"/>
              <w:rPr>
                <w:color w:val="000000" w:themeColor="text1"/>
              </w:rPr>
            </w:pPr>
            <w:r w:rsidRPr="00E44445">
              <w:rPr>
                <w:color w:val="000000" w:themeColor="text1"/>
              </w:rPr>
              <w:t>THCS Archimedes Academy</w:t>
            </w:r>
          </w:p>
        </w:tc>
        <w:tc>
          <w:tcPr>
            <w:tcW w:w="1894" w:type="dxa"/>
            <w:tcBorders>
              <w:top w:val="nil"/>
              <w:left w:val="nil"/>
              <w:bottom w:val="single" w:sz="4" w:space="0" w:color="auto"/>
              <w:right w:val="single" w:sz="4" w:space="0" w:color="auto"/>
            </w:tcBorders>
            <w:noWrap/>
            <w:vAlign w:val="bottom"/>
            <w:hideMark/>
          </w:tcPr>
          <w:p w14:paraId="2F289B6D" w14:textId="77777777" w:rsidR="00857516" w:rsidRPr="00E44445" w:rsidRDefault="00857516" w:rsidP="00F54DF8">
            <w:pPr>
              <w:spacing w:before="120"/>
              <w:jc w:val="center"/>
              <w:rPr>
                <w:color w:val="000000" w:themeColor="text1"/>
              </w:rPr>
            </w:pPr>
            <w:r w:rsidRPr="00E44445">
              <w:rPr>
                <w:color w:val="000000" w:themeColor="text1"/>
              </w:rPr>
              <w:t>Cầu Giấy</w:t>
            </w:r>
          </w:p>
        </w:tc>
        <w:tc>
          <w:tcPr>
            <w:tcW w:w="2268" w:type="dxa"/>
            <w:tcBorders>
              <w:top w:val="nil"/>
              <w:left w:val="nil"/>
              <w:bottom w:val="single" w:sz="4" w:space="0" w:color="auto"/>
              <w:right w:val="single" w:sz="4" w:space="0" w:color="auto"/>
            </w:tcBorders>
            <w:noWrap/>
            <w:vAlign w:val="bottom"/>
            <w:hideMark/>
          </w:tcPr>
          <w:p w14:paraId="43DF6509" w14:textId="77777777" w:rsidR="00857516" w:rsidRPr="00E44445" w:rsidRDefault="00857516" w:rsidP="00F54DF8">
            <w:pPr>
              <w:spacing w:before="120"/>
              <w:jc w:val="center"/>
              <w:rPr>
                <w:color w:val="000000" w:themeColor="text1"/>
              </w:rPr>
            </w:pPr>
            <w:r w:rsidRPr="00E44445">
              <w:rPr>
                <w:color w:val="000000" w:themeColor="text1"/>
              </w:rPr>
              <w:t>Phường Yên Hòa</w:t>
            </w:r>
          </w:p>
        </w:tc>
      </w:tr>
      <w:tr w:rsidR="00E44445" w:rsidRPr="00E44445" w14:paraId="5716ECD2"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EF949E1" w14:textId="2D4BC346"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5C93FF0C" w14:textId="77777777" w:rsidR="00857516" w:rsidRPr="00E44445" w:rsidRDefault="00857516" w:rsidP="00F54DF8">
            <w:pPr>
              <w:spacing w:before="120"/>
              <w:rPr>
                <w:color w:val="000000" w:themeColor="text1"/>
              </w:rPr>
            </w:pPr>
            <w:r w:rsidRPr="00E44445">
              <w:rPr>
                <w:color w:val="000000" w:themeColor="text1"/>
              </w:rPr>
              <w:t>THCS Cầu Giấy</w:t>
            </w:r>
          </w:p>
        </w:tc>
        <w:tc>
          <w:tcPr>
            <w:tcW w:w="1894" w:type="dxa"/>
            <w:tcBorders>
              <w:top w:val="nil"/>
              <w:left w:val="nil"/>
              <w:bottom w:val="single" w:sz="4" w:space="0" w:color="auto"/>
              <w:right w:val="single" w:sz="4" w:space="0" w:color="auto"/>
            </w:tcBorders>
            <w:noWrap/>
            <w:vAlign w:val="bottom"/>
            <w:hideMark/>
          </w:tcPr>
          <w:p w14:paraId="34AC660C" w14:textId="77777777" w:rsidR="00857516" w:rsidRPr="00E44445" w:rsidRDefault="00857516" w:rsidP="00F54DF8">
            <w:pPr>
              <w:spacing w:before="120"/>
              <w:jc w:val="center"/>
              <w:rPr>
                <w:color w:val="000000" w:themeColor="text1"/>
              </w:rPr>
            </w:pPr>
            <w:r w:rsidRPr="00E44445">
              <w:rPr>
                <w:color w:val="000000" w:themeColor="text1"/>
              </w:rPr>
              <w:t>Cầu Giấy</w:t>
            </w:r>
          </w:p>
        </w:tc>
        <w:tc>
          <w:tcPr>
            <w:tcW w:w="2268" w:type="dxa"/>
            <w:tcBorders>
              <w:top w:val="nil"/>
              <w:left w:val="nil"/>
              <w:bottom w:val="single" w:sz="4" w:space="0" w:color="auto"/>
              <w:right w:val="single" w:sz="4" w:space="0" w:color="auto"/>
            </w:tcBorders>
            <w:noWrap/>
            <w:vAlign w:val="bottom"/>
            <w:hideMark/>
          </w:tcPr>
          <w:p w14:paraId="54D3A968" w14:textId="77777777" w:rsidR="00857516" w:rsidRPr="00E44445" w:rsidRDefault="00857516" w:rsidP="00F54DF8">
            <w:pPr>
              <w:spacing w:before="120"/>
              <w:jc w:val="center"/>
              <w:rPr>
                <w:color w:val="000000" w:themeColor="text1"/>
              </w:rPr>
            </w:pPr>
            <w:r w:rsidRPr="00E44445">
              <w:rPr>
                <w:color w:val="000000" w:themeColor="text1"/>
              </w:rPr>
              <w:t>Phường Yên Hòa</w:t>
            </w:r>
          </w:p>
        </w:tc>
      </w:tr>
      <w:tr w:rsidR="00E44445" w:rsidRPr="00E44445" w14:paraId="7DBEDADA"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25881FAA" w14:textId="4E8F2F9E"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72337B65" w14:textId="77777777" w:rsidR="00857516" w:rsidRPr="00E44445" w:rsidRDefault="00857516" w:rsidP="00F54DF8">
            <w:pPr>
              <w:spacing w:before="120"/>
              <w:rPr>
                <w:color w:val="000000" w:themeColor="text1"/>
              </w:rPr>
            </w:pPr>
            <w:r w:rsidRPr="00E44445">
              <w:rPr>
                <w:color w:val="000000" w:themeColor="text1"/>
              </w:rPr>
              <w:t>Liên cấp THCS, TH tư thục Ngôi Sao Hà Nội</w:t>
            </w:r>
          </w:p>
        </w:tc>
        <w:tc>
          <w:tcPr>
            <w:tcW w:w="1894" w:type="dxa"/>
            <w:tcBorders>
              <w:top w:val="nil"/>
              <w:left w:val="nil"/>
              <w:bottom w:val="single" w:sz="4" w:space="0" w:color="auto"/>
              <w:right w:val="single" w:sz="4" w:space="0" w:color="auto"/>
            </w:tcBorders>
            <w:noWrap/>
            <w:vAlign w:val="bottom"/>
            <w:hideMark/>
          </w:tcPr>
          <w:p w14:paraId="3C11CC33" w14:textId="77777777" w:rsidR="00857516" w:rsidRPr="00E44445" w:rsidRDefault="00857516" w:rsidP="00F54DF8">
            <w:pPr>
              <w:spacing w:before="120"/>
              <w:jc w:val="center"/>
              <w:rPr>
                <w:color w:val="000000" w:themeColor="text1"/>
              </w:rPr>
            </w:pPr>
            <w:r w:rsidRPr="00E44445">
              <w:rPr>
                <w:color w:val="000000" w:themeColor="text1"/>
              </w:rPr>
              <w:t>Thanh Xuân</w:t>
            </w:r>
          </w:p>
        </w:tc>
        <w:tc>
          <w:tcPr>
            <w:tcW w:w="2268" w:type="dxa"/>
            <w:tcBorders>
              <w:top w:val="nil"/>
              <w:left w:val="nil"/>
              <w:bottom w:val="single" w:sz="4" w:space="0" w:color="auto"/>
              <w:right w:val="single" w:sz="4" w:space="0" w:color="auto"/>
            </w:tcBorders>
            <w:noWrap/>
            <w:vAlign w:val="bottom"/>
            <w:hideMark/>
          </w:tcPr>
          <w:p w14:paraId="11D399C5" w14:textId="77777777" w:rsidR="00857516" w:rsidRPr="00E44445" w:rsidRDefault="00857516" w:rsidP="00F54DF8">
            <w:pPr>
              <w:spacing w:before="120"/>
              <w:jc w:val="center"/>
              <w:rPr>
                <w:color w:val="000000" w:themeColor="text1"/>
              </w:rPr>
            </w:pPr>
            <w:r w:rsidRPr="00E44445">
              <w:rPr>
                <w:color w:val="000000" w:themeColor="text1"/>
              </w:rPr>
              <w:t>Phường Yên Hòa</w:t>
            </w:r>
          </w:p>
        </w:tc>
      </w:tr>
      <w:tr w:rsidR="00E44445" w:rsidRPr="00E44445" w14:paraId="1C65CA65"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DDED78E" w14:textId="66229C69"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9002DE4" w14:textId="77777777" w:rsidR="00857516" w:rsidRPr="00E44445" w:rsidRDefault="00857516" w:rsidP="00F54DF8">
            <w:pPr>
              <w:spacing w:before="120"/>
              <w:rPr>
                <w:color w:val="000000" w:themeColor="text1"/>
              </w:rPr>
            </w:pPr>
            <w:r w:rsidRPr="00E44445">
              <w:rPr>
                <w:color w:val="000000" w:themeColor="text1"/>
              </w:rPr>
              <w:t>TH và THCS Newton 5</w:t>
            </w:r>
          </w:p>
        </w:tc>
        <w:tc>
          <w:tcPr>
            <w:tcW w:w="1894" w:type="dxa"/>
            <w:tcBorders>
              <w:top w:val="nil"/>
              <w:left w:val="nil"/>
              <w:bottom w:val="single" w:sz="4" w:space="0" w:color="auto"/>
              <w:right w:val="single" w:sz="4" w:space="0" w:color="auto"/>
            </w:tcBorders>
            <w:noWrap/>
            <w:vAlign w:val="bottom"/>
            <w:hideMark/>
          </w:tcPr>
          <w:p w14:paraId="66ED4C5B" w14:textId="77777777" w:rsidR="00857516" w:rsidRPr="00E44445" w:rsidRDefault="00857516" w:rsidP="00F54DF8">
            <w:pPr>
              <w:spacing w:before="120"/>
              <w:jc w:val="center"/>
              <w:rPr>
                <w:color w:val="000000" w:themeColor="text1"/>
              </w:rPr>
            </w:pPr>
            <w:r w:rsidRPr="00E44445">
              <w:rPr>
                <w:color w:val="000000" w:themeColor="text1"/>
              </w:rPr>
              <w:t>Thanh Oai</w:t>
            </w:r>
          </w:p>
        </w:tc>
        <w:tc>
          <w:tcPr>
            <w:tcW w:w="2268" w:type="dxa"/>
            <w:tcBorders>
              <w:top w:val="nil"/>
              <w:left w:val="nil"/>
              <w:bottom w:val="single" w:sz="4" w:space="0" w:color="auto"/>
              <w:right w:val="single" w:sz="4" w:space="0" w:color="auto"/>
            </w:tcBorders>
            <w:noWrap/>
            <w:vAlign w:val="bottom"/>
            <w:hideMark/>
          </w:tcPr>
          <w:p w14:paraId="389738AB" w14:textId="77777777" w:rsidR="00857516" w:rsidRPr="00E44445" w:rsidRDefault="00857516" w:rsidP="00F54DF8">
            <w:pPr>
              <w:spacing w:before="120"/>
              <w:jc w:val="center"/>
              <w:rPr>
                <w:color w:val="000000" w:themeColor="text1"/>
              </w:rPr>
            </w:pPr>
            <w:r w:rsidRPr="00E44445">
              <w:rPr>
                <w:color w:val="000000" w:themeColor="text1"/>
              </w:rPr>
              <w:t>Xã Bình Minh</w:t>
            </w:r>
          </w:p>
        </w:tc>
      </w:tr>
      <w:tr w:rsidR="00E44445" w:rsidRPr="00E44445" w14:paraId="08AB9833"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0812491B" w14:textId="58D74415"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408B3E11" w14:textId="77777777" w:rsidR="00857516" w:rsidRPr="00E44445" w:rsidRDefault="00857516" w:rsidP="00F54DF8">
            <w:pPr>
              <w:spacing w:before="120"/>
              <w:rPr>
                <w:color w:val="000000" w:themeColor="text1"/>
              </w:rPr>
            </w:pPr>
            <w:r w:rsidRPr="00E44445">
              <w:rPr>
                <w:color w:val="000000" w:themeColor="text1"/>
              </w:rPr>
              <w:t>THCS Đồng Tháp</w:t>
            </w:r>
          </w:p>
        </w:tc>
        <w:tc>
          <w:tcPr>
            <w:tcW w:w="1894" w:type="dxa"/>
            <w:tcBorders>
              <w:top w:val="nil"/>
              <w:left w:val="nil"/>
              <w:bottom w:val="single" w:sz="4" w:space="0" w:color="auto"/>
              <w:right w:val="single" w:sz="4" w:space="0" w:color="auto"/>
            </w:tcBorders>
            <w:noWrap/>
            <w:vAlign w:val="bottom"/>
            <w:hideMark/>
          </w:tcPr>
          <w:p w14:paraId="38D8E0ED" w14:textId="77777777" w:rsidR="00857516" w:rsidRPr="00E44445" w:rsidRDefault="00857516" w:rsidP="00F54DF8">
            <w:pPr>
              <w:spacing w:before="120"/>
              <w:jc w:val="center"/>
              <w:rPr>
                <w:color w:val="000000" w:themeColor="text1"/>
              </w:rPr>
            </w:pPr>
            <w:r w:rsidRPr="00E44445">
              <w:rPr>
                <w:color w:val="000000" w:themeColor="text1"/>
              </w:rPr>
              <w:t>Đan Phượng</w:t>
            </w:r>
          </w:p>
        </w:tc>
        <w:tc>
          <w:tcPr>
            <w:tcW w:w="2268" w:type="dxa"/>
            <w:tcBorders>
              <w:top w:val="nil"/>
              <w:left w:val="nil"/>
              <w:bottom w:val="single" w:sz="4" w:space="0" w:color="auto"/>
              <w:right w:val="single" w:sz="4" w:space="0" w:color="auto"/>
            </w:tcBorders>
            <w:noWrap/>
            <w:vAlign w:val="bottom"/>
            <w:hideMark/>
          </w:tcPr>
          <w:p w14:paraId="7339BA43" w14:textId="77777777" w:rsidR="00857516" w:rsidRPr="00E44445" w:rsidRDefault="00857516" w:rsidP="00F54DF8">
            <w:pPr>
              <w:spacing w:before="120"/>
              <w:jc w:val="center"/>
              <w:rPr>
                <w:color w:val="000000" w:themeColor="text1"/>
              </w:rPr>
            </w:pPr>
            <w:r w:rsidRPr="00E44445">
              <w:rPr>
                <w:color w:val="000000" w:themeColor="text1"/>
              </w:rPr>
              <w:t>Xã Đan Phượng</w:t>
            </w:r>
          </w:p>
        </w:tc>
      </w:tr>
      <w:tr w:rsidR="00E44445" w:rsidRPr="00E44445" w14:paraId="3C21A47C"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39FA99BF" w14:textId="555BAE99"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5DE8F739" w14:textId="77777777" w:rsidR="00857516" w:rsidRPr="00E44445" w:rsidRDefault="00857516" w:rsidP="00F54DF8">
            <w:pPr>
              <w:spacing w:before="120"/>
              <w:rPr>
                <w:color w:val="000000" w:themeColor="text1"/>
              </w:rPr>
            </w:pPr>
            <w:r w:rsidRPr="00E44445">
              <w:rPr>
                <w:color w:val="000000" w:themeColor="text1"/>
              </w:rPr>
              <w:t>THCS Liên Hồng</w:t>
            </w:r>
          </w:p>
        </w:tc>
        <w:tc>
          <w:tcPr>
            <w:tcW w:w="1894" w:type="dxa"/>
            <w:tcBorders>
              <w:top w:val="nil"/>
              <w:left w:val="nil"/>
              <w:bottom w:val="single" w:sz="4" w:space="0" w:color="auto"/>
              <w:right w:val="single" w:sz="4" w:space="0" w:color="auto"/>
            </w:tcBorders>
            <w:noWrap/>
            <w:vAlign w:val="bottom"/>
            <w:hideMark/>
          </w:tcPr>
          <w:p w14:paraId="4D612072" w14:textId="77777777" w:rsidR="00857516" w:rsidRPr="00E44445" w:rsidRDefault="00857516" w:rsidP="00F54DF8">
            <w:pPr>
              <w:spacing w:before="120"/>
              <w:jc w:val="center"/>
              <w:rPr>
                <w:color w:val="000000" w:themeColor="text1"/>
              </w:rPr>
            </w:pPr>
            <w:r w:rsidRPr="00E44445">
              <w:rPr>
                <w:color w:val="000000" w:themeColor="text1"/>
              </w:rPr>
              <w:t>Đan Phượng</w:t>
            </w:r>
          </w:p>
        </w:tc>
        <w:tc>
          <w:tcPr>
            <w:tcW w:w="2268" w:type="dxa"/>
            <w:tcBorders>
              <w:top w:val="nil"/>
              <w:left w:val="nil"/>
              <w:bottom w:val="single" w:sz="4" w:space="0" w:color="auto"/>
              <w:right w:val="single" w:sz="4" w:space="0" w:color="auto"/>
            </w:tcBorders>
            <w:noWrap/>
            <w:vAlign w:val="bottom"/>
            <w:hideMark/>
          </w:tcPr>
          <w:p w14:paraId="22268DFB" w14:textId="77777777" w:rsidR="00857516" w:rsidRPr="00E44445" w:rsidRDefault="00857516" w:rsidP="00F54DF8">
            <w:pPr>
              <w:spacing w:before="120"/>
              <w:jc w:val="center"/>
              <w:rPr>
                <w:color w:val="000000" w:themeColor="text1"/>
              </w:rPr>
            </w:pPr>
            <w:r w:rsidRPr="00E44445">
              <w:rPr>
                <w:color w:val="000000" w:themeColor="text1"/>
              </w:rPr>
              <w:t>Xã Ô Diên</w:t>
            </w:r>
          </w:p>
        </w:tc>
      </w:tr>
      <w:tr w:rsidR="00E44445" w:rsidRPr="00E44445" w14:paraId="50A67CDB"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71AFFBC4" w14:textId="3945FCAC"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75A7C6D" w14:textId="77777777" w:rsidR="00857516" w:rsidRPr="00E44445" w:rsidRDefault="00857516" w:rsidP="00F54DF8">
            <w:pPr>
              <w:spacing w:before="120"/>
              <w:rPr>
                <w:color w:val="000000" w:themeColor="text1"/>
              </w:rPr>
            </w:pPr>
            <w:r w:rsidRPr="00E44445">
              <w:rPr>
                <w:color w:val="000000" w:themeColor="text1"/>
              </w:rPr>
              <w:t>THCS xã Đồng Tâm</w:t>
            </w:r>
          </w:p>
        </w:tc>
        <w:tc>
          <w:tcPr>
            <w:tcW w:w="1894" w:type="dxa"/>
            <w:tcBorders>
              <w:top w:val="nil"/>
              <w:left w:val="nil"/>
              <w:bottom w:val="single" w:sz="4" w:space="0" w:color="auto"/>
              <w:right w:val="single" w:sz="4" w:space="0" w:color="auto"/>
            </w:tcBorders>
            <w:noWrap/>
            <w:vAlign w:val="bottom"/>
            <w:hideMark/>
          </w:tcPr>
          <w:p w14:paraId="35641C91" w14:textId="77777777" w:rsidR="00857516" w:rsidRPr="00E44445" w:rsidRDefault="00857516" w:rsidP="00F54DF8">
            <w:pPr>
              <w:spacing w:before="120"/>
              <w:jc w:val="center"/>
              <w:rPr>
                <w:color w:val="000000" w:themeColor="text1"/>
              </w:rPr>
            </w:pPr>
            <w:r w:rsidRPr="00E44445">
              <w:rPr>
                <w:color w:val="000000" w:themeColor="text1"/>
              </w:rPr>
              <w:t>Mỹ Đức</w:t>
            </w:r>
          </w:p>
        </w:tc>
        <w:tc>
          <w:tcPr>
            <w:tcW w:w="2268" w:type="dxa"/>
            <w:tcBorders>
              <w:top w:val="nil"/>
              <w:left w:val="nil"/>
              <w:bottom w:val="single" w:sz="4" w:space="0" w:color="auto"/>
              <w:right w:val="single" w:sz="4" w:space="0" w:color="auto"/>
            </w:tcBorders>
            <w:noWrap/>
            <w:vAlign w:val="bottom"/>
            <w:hideMark/>
          </w:tcPr>
          <w:p w14:paraId="5CA8BEA4" w14:textId="77777777" w:rsidR="00857516" w:rsidRPr="00E44445" w:rsidRDefault="00857516" w:rsidP="00F54DF8">
            <w:pPr>
              <w:spacing w:before="120"/>
              <w:jc w:val="center"/>
              <w:rPr>
                <w:color w:val="000000" w:themeColor="text1"/>
              </w:rPr>
            </w:pPr>
            <w:r w:rsidRPr="00E44445">
              <w:rPr>
                <w:color w:val="000000" w:themeColor="text1"/>
              </w:rPr>
              <w:t>Xã Phúc Sơn</w:t>
            </w:r>
          </w:p>
        </w:tc>
      </w:tr>
      <w:tr w:rsidR="00E44445" w:rsidRPr="00E44445" w14:paraId="04465147"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E10D140" w14:textId="4CFB2B33"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0638491D" w14:textId="77777777" w:rsidR="00857516" w:rsidRPr="00E44445" w:rsidRDefault="00857516" w:rsidP="00F54DF8">
            <w:pPr>
              <w:spacing w:before="120"/>
              <w:rPr>
                <w:color w:val="000000" w:themeColor="text1"/>
              </w:rPr>
            </w:pPr>
            <w:r w:rsidRPr="00E44445">
              <w:rPr>
                <w:color w:val="000000" w:themeColor="text1"/>
              </w:rPr>
              <w:t>TH, THCS và THPT Archimedes Đông Anh</w:t>
            </w:r>
          </w:p>
        </w:tc>
        <w:tc>
          <w:tcPr>
            <w:tcW w:w="1894" w:type="dxa"/>
            <w:tcBorders>
              <w:top w:val="nil"/>
              <w:left w:val="nil"/>
              <w:bottom w:val="single" w:sz="4" w:space="0" w:color="auto"/>
              <w:right w:val="single" w:sz="4" w:space="0" w:color="auto"/>
            </w:tcBorders>
            <w:noWrap/>
            <w:vAlign w:val="bottom"/>
            <w:hideMark/>
          </w:tcPr>
          <w:p w14:paraId="38598E3D" w14:textId="77777777" w:rsidR="00857516" w:rsidRPr="00E44445" w:rsidRDefault="00857516" w:rsidP="00F54DF8">
            <w:pPr>
              <w:spacing w:before="120"/>
              <w:jc w:val="center"/>
              <w:rPr>
                <w:color w:val="000000" w:themeColor="text1"/>
              </w:rPr>
            </w:pPr>
            <w:r w:rsidRPr="00E44445">
              <w:rPr>
                <w:color w:val="000000" w:themeColor="text1"/>
              </w:rPr>
              <w:t>Đông Anh</w:t>
            </w:r>
          </w:p>
        </w:tc>
        <w:tc>
          <w:tcPr>
            <w:tcW w:w="2268" w:type="dxa"/>
            <w:tcBorders>
              <w:top w:val="nil"/>
              <w:left w:val="nil"/>
              <w:bottom w:val="single" w:sz="4" w:space="0" w:color="auto"/>
              <w:right w:val="single" w:sz="4" w:space="0" w:color="auto"/>
            </w:tcBorders>
            <w:noWrap/>
            <w:vAlign w:val="bottom"/>
            <w:hideMark/>
          </w:tcPr>
          <w:p w14:paraId="5EB2968C" w14:textId="77777777" w:rsidR="00857516" w:rsidRPr="00E44445" w:rsidRDefault="00857516" w:rsidP="00F54DF8">
            <w:pPr>
              <w:spacing w:before="120"/>
              <w:jc w:val="center"/>
              <w:rPr>
                <w:color w:val="000000" w:themeColor="text1"/>
              </w:rPr>
            </w:pPr>
            <w:r w:rsidRPr="00E44445">
              <w:rPr>
                <w:color w:val="000000" w:themeColor="text1"/>
              </w:rPr>
              <w:t>Xã Phúc Thịnh</w:t>
            </w:r>
          </w:p>
        </w:tc>
      </w:tr>
      <w:tr w:rsidR="00E44445" w:rsidRPr="00E44445" w14:paraId="4045017F"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18A8D129" w14:textId="5AB51FC3"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1F6CC67F" w14:textId="77777777" w:rsidR="00857516" w:rsidRPr="00E44445" w:rsidRDefault="00857516" w:rsidP="00F54DF8">
            <w:pPr>
              <w:spacing w:before="120"/>
              <w:rPr>
                <w:color w:val="000000" w:themeColor="text1"/>
              </w:rPr>
            </w:pPr>
            <w:r w:rsidRPr="00E44445">
              <w:rPr>
                <w:color w:val="000000" w:themeColor="text1"/>
              </w:rPr>
              <w:t>THCS Kiều Phú</w:t>
            </w:r>
          </w:p>
        </w:tc>
        <w:tc>
          <w:tcPr>
            <w:tcW w:w="1894" w:type="dxa"/>
            <w:tcBorders>
              <w:top w:val="nil"/>
              <w:left w:val="nil"/>
              <w:bottom w:val="single" w:sz="4" w:space="0" w:color="auto"/>
              <w:right w:val="single" w:sz="4" w:space="0" w:color="auto"/>
            </w:tcBorders>
            <w:noWrap/>
            <w:vAlign w:val="bottom"/>
            <w:hideMark/>
          </w:tcPr>
          <w:p w14:paraId="2B07BD3F" w14:textId="77777777" w:rsidR="00857516" w:rsidRPr="00E44445" w:rsidRDefault="00857516" w:rsidP="00F54DF8">
            <w:pPr>
              <w:spacing w:before="120"/>
              <w:jc w:val="center"/>
              <w:rPr>
                <w:color w:val="000000" w:themeColor="text1"/>
              </w:rPr>
            </w:pPr>
            <w:r w:rsidRPr="00E44445">
              <w:rPr>
                <w:color w:val="000000" w:themeColor="text1"/>
              </w:rPr>
              <w:t>Quốc Oai</w:t>
            </w:r>
          </w:p>
        </w:tc>
        <w:tc>
          <w:tcPr>
            <w:tcW w:w="2268" w:type="dxa"/>
            <w:tcBorders>
              <w:top w:val="nil"/>
              <w:left w:val="nil"/>
              <w:bottom w:val="single" w:sz="4" w:space="0" w:color="auto"/>
              <w:right w:val="single" w:sz="4" w:space="0" w:color="auto"/>
            </w:tcBorders>
            <w:noWrap/>
            <w:vAlign w:val="bottom"/>
            <w:hideMark/>
          </w:tcPr>
          <w:p w14:paraId="62F3DBD2" w14:textId="77777777" w:rsidR="00857516" w:rsidRPr="00E44445" w:rsidRDefault="00857516" w:rsidP="00F54DF8">
            <w:pPr>
              <w:spacing w:before="120"/>
              <w:jc w:val="center"/>
              <w:rPr>
                <w:color w:val="000000" w:themeColor="text1"/>
              </w:rPr>
            </w:pPr>
            <w:r w:rsidRPr="00E44445">
              <w:rPr>
                <w:color w:val="000000" w:themeColor="text1"/>
              </w:rPr>
              <w:t>Xã Quốc Oai</w:t>
            </w:r>
          </w:p>
        </w:tc>
      </w:tr>
      <w:tr w:rsidR="00857516" w:rsidRPr="00E44445" w14:paraId="04738424" w14:textId="77777777" w:rsidTr="00AC7F16">
        <w:trPr>
          <w:trHeight w:val="315"/>
          <w:jc w:val="center"/>
        </w:trPr>
        <w:tc>
          <w:tcPr>
            <w:tcW w:w="560" w:type="dxa"/>
            <w:tcBorders>
              <w:top w:val="nil"/>
              <w:left w:val="single" w:sz="4" w:space="0" w:color="auto"/>
              <w:bottom w:val="single" w:sz="4" w:space="0" w:color="auto"/>
              <w:right w:val="single" w:sz="4" w:space="0" w:color="auto"/>
            </w:tcBorders>
            <w:noWrap/>
            <w:vAlign w:val="bottom"/>
          </w:tcPr>
          <w:p w14:paraId="325748CB" w14:textId="71906CAE" w:rsidR="00857516" w:rsidRPr="00E44445" w:rsidRDefault="00857516" w:rsidP="00F54DF8">
            <w:pPr>
              <w:pStyle w:val="ListParagraph"/>
              <w:numPr>
                <w:ilvl w:val="0"/>
                <w:numId w:val="14"/>
              </w:numPr>
              <w:spacing w:before="120"/>
              <w:jc w:val="center"/>
              <w:rPr>
                <w:color w:val="000000" w:themeColor="text1"/>
              </w:rPr>
            </w:pPr>
          </w:p>
        </w:tc>
        <w:tc>
          <w:tcPr>
            <w:tcW w:w="4733" w:type="dxa"/>
            <w:tcBorders>
              <w:top w:val="nil"/>
              <w:left w:val="nil"/>
              <w:bottom w:val="single" w:sz="4" w:space="0" w:color="auto"/>
              <w:right w:val="single" w:sz="4" w:space="0" w:color="auto"/>
            </w:tcBorders>
            <w:noWrap/>
            <w:vAlign w:val="bottom"/>
            <w:hideMark/>
          </w:tcPr>
          <w:p w14:paraId="59905D8D" w14:textId="77777777" w:rsidR="00857516" w:rsidRPr="00E44445" w:rsidRDefault="00857516" w:rsidP="00F54DF8">
            <w:pPr>
              <w:spacing w:before="120"/>
              <w:rPr>
                <w:color w:val="000000" w:themeColor="text1"/>
              </w:rPr>
            </w:pPr>
            <w:r w:rsidRPr="00E44445">
              <w:rPr>
                <w:color w:val="000000" w:themeColor="text1"/>
              </w:rPr>
              <w:t>THCS Sài Sơn</w:t>
            </w:r>
          </w:p>
        </w:tc>
        <w:tc>
          <w:tcPr>
            <w:tcW w:w="1894" w:type="dxa"/>
            <w:tcBorders>
              <w:top w:val="nil"/>
              <w:left w:val="nil"/>
              <w:bottom w:val="single" w:sz="4" w:space="0" w:color="auto"/>
              <w:right w:val="single" w:sz="4" w:space="0" w:color="auto"/>
            </w:tcBorders>
            <w:noWrap/>
            <w:vAlign w:val="bottom"/>
            <w:hideMark/>
          </w:tcPr>
          <w:p w14:paraId="1261C0D8" w14:textId="77777777" w:rsidR="00857516" w:rsidRPr="00E44445" w:rsidRDefault="00857516" w:rsidP="00F54DF8">
            <w:pPr>
              <w:spacing w:before="120"/>
              <w:jc w:val="center"/>
              <w:rPr>
                <w:color w:val="000000" w:themeColor="text1"/>
              </w:rPr>
            </w:pPr>
            <w:r w:rsidRPr="00E44445">
              <w:rPr>
                <w:color w:val="000000" w:themeColor="text1"/>
              </w:rPr>
              <w:t>Quốc Oai</w:t>
            </w:r>
          </w:p>
        </w:tc>
        <w:tc>
          <w:tcPr>
            <w:tcW w:w="2268" w:type="dxa"/>
            <w:tcBorders>
              <w:top w:val="nil"/>
              <w:left w:val="nil"/>
              <w:bottom w:val="single" w:sz="4" w:space="0" w:color="auto"/>
              <w:right w:val="single" w:sz="4" w:space="0" w:color="auto"/>
            </w:tcBorders>
            <w:noWrap/>
            <w:vAlign w:val="bottom"/>
            <w:hideMark/>
          </w:tcPr>
          <w:p w14:paraId="4B2FD10C" w14:textId="77777777" w:rsidR="00857516" w:rsidRPr="00E44445" w:rsidRDefault="00857516" w:rsidP="00F54DF8">
            <w:pPr>
              <w:spacing w:before="120"/>
              <w:jc w:val="center"/>
              <w:rPr>
                <w:color w:val="000000" w:themeColor="text1"/>
              </w:rPr>
            </w:pPr>
            <w:r w:rsidRPr="00E44445">
              <w:rPr>
                <w:color w:val="000000" w:themeColor="text1"/>
              </w:rPr>
              <w:t>Xã Quốc Oai</w:t>
            </w:r>
          </w:p>
        </w:tc>
      </w:tr>
    </w:tbl>
    <w:p w14:paraId="3BC6E1DB" w14:textId="77777777" w:rsidR="003007FC" w:rsidRPr="00E44445" w:rsidRDefault="003007FC" w:rsidP="005748EA">
      <w:pPr>
        <w:spacing w:after="160" w:line="259" w:lineRule="auto"/>
        <w:rPr>
          <w:color w:val="000000" w:themeColor="text1"/>
        </w:rPr>
      </w:pPr>
    </w:p>
    <w:p w14:paraId="28E451FB" w14:textId="36FDA59A" w:rsidR="00726460" w:rsidRPr="00E44445" w:rsidRDefault="003007FC" w:rsidP="005748EA">
      <w:pPr>
        <w:spacing w:after="160" w:line="259" w:lineRule="auto"/>
        <w:rPr>
          <w:b/>
          <w:bCs/>
          <w:i/>
          <w:color w:val="000000" w:themeColor="text1"/>
          <w:sz w:val="28"/>
          <w:szCs w:val="28"/>
          <w:lang w:val="sv-SE"/>
        </w:rPr>
        <w:sectPr w:rsidR="00726460" w:rsidRPr="00E44445" w:rsidSect="005748EA">
          <w:pgSz w:w="11909" w:h="16834" w:code="9"/>
          <w:pgMar w:top="1134" w:right="1134" w:bottom="1134" w:left="1701" w:header="720" w:footer="720" w:gutter="0"/>
          <w:cols w:space="720"/>
          <w:titlePg/>
          <w:docGrid w:linePitch="360"/>
        </w:sectPr>
      </w:pPr>
      <w:r w:rsidRPr="00E44445">
        <w:rPr>
          <w:i/>
          <w:color w:val="000000" w:themeColor="text1"/>
        </w:rPr>
        <w:t>* Sở GDĐT: Sở Giáo dục và Đào tạo Hà Nội</w:t>
      </w:r>
    </w:p>
    <w:p w14:paraId="71CC16E2" w14:textId="3109B9E2" w:rsidR="00487AFC" w:rsidRPr="00E44445" w:rsidRDefault="00487AFC" w:rsidP="005748EA">
      <w:pPr>
        <w:spacing w:before="120"/>
        <w:jc w:val="center"/>
        <w:rPr>
          <w:b/>
          <w:color w:val="000000" w:themeColor="text1"/>
          <w:sz w:val="28"/>
          <w:szCs w:val="28"/>
          <w:u w:val="single"/>
        </w:rPr>
      </w:pPr>
      <w:r w:rsidRPr="00E44445">
        <w:rPr>
          <w:b/>
          <w:color w:val="000000" w:themeColor="text1"/>
          <w:sz w:val="28"/>
          <w:szCs w:val="28"/>
          <w:u w:val="single"/>
          <w:lang w:val="vi-VN"/>
        </w:rPr>
        <w:lastRenderedPageBreak/>
        <w:t>Phụ lục</w:t>
      </w:r>
      <w:r w:rsidRPr="00E44445">
        <w:rPr>
          <w:b/>
          <w:color w:val="000000" w:themeColor="text1"/>
          <w:sz w:val="28"/>
          <w:szCs w:val="28"/>
          <w:u w:val="single"/>
        </w:rPr>
        <w:t xml:space="preserve"> </w:t>
      </w:r>
      <w:r w:rsidR="00726460" w:rsidRPr="00E44445">
        <w:rPr>
          <w:b/>
          <w:color w:val="000000" w:themeColor="text1"/>
          <w:sz w:val="28"/>
          <w:szCs w:val="28"/>
          <w:u w:val="single"/>
        </w:rPr>
        <w:t>I</w:t>
      </w:r>
      <w:r w:rsidRPr="00E44445">
        <w:rPr>
          <w:b/>
          <w:color w:val="000000" w:themeColor="text1"/>
          <w:sz w:val="28"/>
          <w:szCs w:val="28"/>
          <w:u w:val="single"/>
        </w:rPr>
        <w:t>I</w:t>
      </w:r>
    </w:p>
    <w:p w14:paraId="3D96CDEB" w14:textId="20F12D50" w:rsidR="00487AFC" w:rsidRPr="001D5759" w:rsidRDefault="0080046C" w:rsidP="005748EA">
      <w:pPr>
        <w:spacing w:before="120"/>
        <w:jc w:val="center"/>
        <w:rPr>
          <w:b/>
          <w:color w:val="EE0000"/>
          <w:sz w:val="28"/>
          <w:szCs w:val="28"/>
        </w:rPr>
      </w:pPr>
      <w:r w:rsidRPr="001D5759">
        <w:rPr>
          <w:b/>
          <w:color w:val="EE0000"/>
          <w:sz w:val="28"/>
          <w:szCs w:val="28"/>
        </w:rPr>
        <w:t xml:space="preserve">LỊCH CÔNG TÁC CỦA </w:t>
      </w:r>
      <w:r w:rsidR="00B92FE3" w:rsidRPr="001D5759">
        <w:rPr>
          <w:b/>
          <w:color w:val="EE0000"/>
          <w:sz w:val="28"/>
          <w:szCs w:val="28"/>
        </w:rPr>
        <w:t xml:space="preserve">KỲ </w:t>
      </w:r>
      <w:r w:rsidR="00487AFC" w:rsidRPr="001D5759">
        <w:rPr>
          <w:b/>
          <w:color w:val="EE0000"/>
          <w:sz w:val="28"/>
          <w:szCs w:val="28"/>
          <w:lang w:val="vi-VN"/>
        </w:rPr>
        <w:t>THI</w:t>
      </w:r>
      <w:r w:rsidRPr="001D5759">
        <w:rPr>
          <w:b/>
          <w:color w:val="EE0000"/>
          <w:sz w:val="28"/>
          <w:szCs w:val="28"/>
        </w:rPr>
        <w:t xml:space="preserve"> </w:t>
      </w:r>
      <w:r w:rsidRPr="001D5759">
        <w:rPr>
          <w:b/>
          <w:bCs/>
          <w:color w:val="EE0000"/>
          <w:sz w:val="28"/>
          <w:szCs w:val="28"/>
          <w:lang w:val="pt-BR"/>
        </w:rPr>
        <w:t>CHỌN HỌC SINH GIỎI THÀNH PHỐ CÁC MÔN VĂN HÓA LỚP 9 CẤP THCS NĂM HỌC 2025-2026</w:t>
      </w:r>
    </w:p>
    <w:p w14:paraId="5D6686E9" w14:textId="44C4ED96" w:rsidR="00487AFC" w:rsidRPr="00E44445" w:rsidRDefault="00487AFC" w:rsidP="005748EA">
      <w:pPr>
        <w:spacing w:before="120"/>
        <w:jc w:val="center"/>
        <w:rPr>
          <w:i/>
          <w:color w:val="000000" w:themeColor="text1"/>
          <w:spacing w:val="-6"/>
          <w:sz w:val="27"/>
          <w:szCs w:val="27"/>
          <w:lang w:val="vi-VN"/>
        </w:rPr>
      </w:pPr>
      <w:r w:rsidRPr="00E44445">
        <w:rPr>
          <w:i/>
          <w:color w:val="000000" w:themeColor="text1"/>
          <w:spacing w:val="-6"/>
          <w:sz w:val="27"/>
          <w:szCs w:val="27"/>
          <w:lang w:val="vi-VN"/>
        </w:rPr>
        <w:t>(Kèm theo Kế hoạch số             /KH-SGDĐT ngày      /</w:t>
      </w:r>
      <w:r w:rsidR="00EA2039" w:rsidRPr="00E44445">
        <w:rPr>
          <w:i/>
          <w:color w:val="000000" w:themeColor="text1"/>
          <w:spacing w:val="-6"/>
          <w:sz w:val="27"/>
          <w:szCs w:val="27"/>
          <w:lang w:val="vi-VN"/>
        </w:rPr>
        <w:t>10</w:t>
      </w:r>
      <w:r w:rsidRPr="00E44445">
        <w:rPr>
          <w:i/>
          <w:color w:val="000000" w:themeColor="text1"/>
          <w:spacing w:val="-6"/>
          <w:sz w:val="27"/>
          <w:szCs w:val="27"/>
          <w:lang w:val="vi-VN"/>
        </w:rPr>
        <w:t>/202</w:t>
      </w:r>
      <w:r w:rsidR="00EA2039" w:rsidRPr="00E44445">
        <w:rPr>
          <w:i/>
          <w:color w:val="000000" w:themeColor="text1"/>
          <w:spacing w:val="-6"/>
          <w:sz w:val="27"/>
          <w:szCs w:val="27"/>
          <w:lang w:val="vi-VN"/>
        </w:rPr>
        <w:t>5</w:t>
      </w:r>
      <w:r w:rsidRPr="00E44445">
        <w:rPr>
          <w:i/>
          <w:color w:val="000000" w:themeColor="text1"/>
          <w:spacing w:val="-6"/>
          <w:sz w:val="27"/>
          <w:szCs w:val="27"/>
          <w:lang w:val="vi-VN"/>
        </w:rPr>
        <w:t xml:space="preserve">  của </w:t>
      </w:r>
      <w:r w:rsidRPr="00E44445">
        <w:rPr>
          <w:i/>
          <w:color w:val="000000" w:themeColor="text1"/>
          <w:spacing w:val="-6"/>
          <w:sz w:val="27"/>
          <w:szCs w:val="27"/>
          <w:lang w:val="vi-VN"/>
        </w:rPr>
        <w:br/>
        <w:t>Sở Giáo dục và Đào tạo)</w:t>
      </w: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0"/>
        <w:gridCol w:w="1419"/>
        <w:gridCol w:w="6237"/>
      </w:tblGrid>
      <w:tr w:rsidR="00E44445" w:rsidRPr="00E44445" w14:paraId="57EA111D" w14:textId="77777777" w:rsidTr="0099631E">
        <w:trPr>
          <w:trHeight w:val="482"/>
          <w:tblHeader/>
        </w:trPr>
        <w:tc>
          <w:tcPr>
            <w:tcW w:w="1700" w:type="dxa"/>
            <w:tcBorders>
              <w:top w:val="single" w:sz="6" w:space="0" w:color="auto"/>
              <w:left w:val="single" w:sz="6" w:space="0" w:color="auto"/>
              <w:bottom w:val="single" w:sz="6" w:space="0" w:color="auto"/>
              <w:right w:val="single" w:sz="6" w:space="0" w:color="auto"/>
            </w:tcBorders>
            <w:vAlign w:val="center"/>
          </w:tcPr>
          <w:p w14:paraId="1790BC16" w14:textId="77777777" w:rsidR="00487AFC" w:rsidRPr="00E44445" w:rsidRDefault="00487AFC" w:rsidP="005748EA">
            <w:pPr>
              <w:spacing w:before="80" w:after="80"/>
              <w:ind w:left="-57" w:right="-57"/>
              <w:jc w:val="center"/>
              <w:rPr>
                <w:b/>
                <w:bCs/>
                <w:color w:val="000000" w:themeColor="text1"/>
                <w:sz w:val="27"/>
                <w:szCs w:val="27"/>
              </w:rPr>
            </w:pPr>
            <w:r w:rsidRPr="00E44445">
              <w:rPr>
                <w:b/>
                <w:bCs/>
                <w:color w:val="000000" w:themeColor="text1"/>
                <w:sz w:val="27"/>
                <w:szCs w:val="27"/>
              </w:rPr>
              <w:t>Thời gian</w:t>
            </w:r>
          </w:p>
        </w:tc>
        <w:tc>
          <w:tcPr>
            <w:tcW w:w="1419" w:type="dxa"/>
            <w:tcBorders>
              <w:top w:val="single" w:sz="6" w:space="0" w:color="auto"/>
              <w:left w:val="single" w:sz="6" w:space="0" w:color="auto"/>
              <w:bottom w:val="single" w:sz="6" w:space="0" w:color="auto"/>
              <w:right w:val="single" w:sz="6" w:space="0" w:color="auto"/>
            </w:tcBorders>
            <w:vAlign w:val="center"/>
          </w:tcPr>
          <w:p w14:paraId="268C55BC" w14:textId="77777777" w:rsidR="00487AFC" w:rsidRPr="00E44445" w:rsidRDefault="00487AFC" w:rsidP="005748EA">
            <w:pPr>
              <w:spacing w:before="80" w:after="80"/>
              <w:ind w:left="-57" w:right="-57"/>
              <w:jc w:val="center"/>
              <w:rPr>
                <w:b/>
                <w:bCs/>
                <w:color w:val="000000" w:themeColor="text1"/>
                <w:sz w:val="27"/>
                <w:szCs w:val="27"/>
              </w:rPr>
            </w:pPr>
            <w:r w:rsidRPr="00E44445">
              <w:rPr>
                <w:b/>
                <w:bCs/>
                <w:color w:val="000000" w:themeColor="text1"/>
                <w:sz w:val="27"/>
                <w:szCs w:val="27"/>
              </w:rPr>
              <w:t>Đơn vị</w:t>
            </w:r>
          </w:p>
        </w:tc>
        <w:tc>
          <w:tcPr>
            <w:tcW w:w="6237" w:type="dxa"/>
            <w:tcBorders>
              <w:top w:val="single" w:sz="6" w:space="0" w:color="auto"/>
              <w:left w:val="single" w:sz="6" w:space="0" w:color="auto"/>
              <w:bottom w:val="single" w:sz="6" w:space="0" w:color="auto"/>
              <w:right w:val="single" w:sz="6" w:space="0" w:color="auto"/>
            </w:tcBorders>
            <w:vAlign w:val="center"/>
          </w:tcPr>
          <w:p w14:paraId="70C1DA8C" w14:textId="77777777" w:rsidR="00487AFC" w:rsidRPr="00E44445" w:rsidRDefault="00487AFC" w:rsidP="005748EA">
            <w:pPr>
              <w:spacing w:before="80" w:after="80"/>
              <w:ind w:left="-57" w:right="29"/>
              <w:jc w:val="center"/>
              <w:rPr>
                <w:b/>
                <w:bCs/>
                <w:color w:val="000000" w:themeColor="text1"/>
                <w:sz w:val="27"/>
                <w:szCs w:val="27"/>
              </w:rPr>
            </w:pPr>
            <w:r w:rsidRPr="00E44445">
              <w:rPr>
                <w:b/>
                <w:bCs/>
                <w:color w:val="000000" w:themeColor="text1"/>
                <w:sz w:val="27"/>
                <w:szCs w:val="27"/>
              </w:rPr>
              <w:t>Nội dung</w:t>
            </w:r>
          </w:p>
        </w:tc>
      </w:tr>
      <w:tr w:rsidR="00E44445" w:rsidRPr="00E44445" w14:paraId="77816102" w14:textId="77777777" w:rsidTr="0099631E">
        <w:trPr>
          <w:trHeight w:val="334"/>
        </w:trPr>
        <w:tc>
          <w:tcPr>
            <w:tcW w:w="1700" w:type="dxa"/>
            <w:tcBorders>
              <w:top w:val="single" w:sz="6" w:space="0" w:color="auto"/>
              <w:left w:val="single" w:sz="6" w:space="0" w:color="auto"/>
              <w:right w:val="single" w:sz="6" w:space="0" w:color="auto"/>
            </w:tcBorders>
            <w:vAlign w:val="center"/>
          </w:tcPr>
          <w:p w14:paraId="7B61B687" w14:textId="63E01B87" w:rsidR="00743AE2" w:rsidRPr="00E44445" w:rsidRDefault="00743AE2" w:rsidP="00A21AD4">
            <w:pPr>
              <w:spacing w:before="60" w:after="60"/>
              <w:ind w:left="-57" w:right="-57"/>
              <w:jc w:val="center"/>
              <w:rPr>
                <w:color w:val="000000" w:themeColor="text1"/>
                <w:sz w:val="27"/>
                <w:szCs w:val="27"/>
              </w:rPr>
            </w:pPr>
            <w:r w:rsidRPr="00E44445">
              <w:rPr>
                <w:color w:val="000000" w:themeColor="text1"/>
                <w:sz w:val="27"/>
                <w:szCs w:val="27"/>
              </w:rPr>
              <w:t xml:space="preserve">Trước </w:t>
            </w:r>
            <w:r w:rsidR="00A21AD4" w:rsidRPr="0080046C">
              <w:rPr>
                <w:color w:val="EE0000"/>
                <w:sz w:val="27"/>
                <w:szCs w:val="27"/>
              </w:rPr>
              <w:t>0</w:t>
            </w:r>
            <w:r w:rsidR="0080046C" w:rsidRPr="0080046C">
              <w:rPr>
                <w:color w:val="EE0000"/>
                <w:sz w:val="27"/>
                <w:szCs w:val="27"/>
              </w:rPr>
              <w:t>4</w:t>
            </w:r>
            <w:r w:rsidR="00487AFC" w:rsidRPr="0080046C">
              <w:rPr>
                <w:color w:val="EE0000"/>
                <w:sz w:val="27"/>
                <w:szCs w:val="27"/>
              </w:rPr>
              <w:t>/</w:t>
            </w:r>
            <w:r w:rsidR="00A21AD4" w:rsidRPr="0080046C">
              <w:rPr>
                <w:color w:val="EE0000"/>
                <w:sz w:val="27"/>
                <w:szCs w:val="27"/>
              </w:rPr>
              <w:t>11</w:t>
            </w:r>
            <w:r w:rsidR="00487AFC" w:rsidRPr="0080046C">
              <w:rPr>
                <w:color w:val="EE0000"/>
                <w:sz w:val="27"/>
                <w:szCs w:val="27"/>
              </w:rPr>
              <w:t>/</w:t>
            </w:r>
            <w:r w:rsidRPr="0080046C">
              <w:rPr>
                <w:color w:val="EE0000"/>
                <w:sz w:val="27"/>
                <w:szCs w:val="27"/>
              </w:rPr>
              <w:t>2025</w:t>
            </w:r>
          </w:p>
        </w:tc>
        <w:tc>
          <w:tcPr>
            <w:tcW w:w="1419" w:type="dxa"/>
            <w:tcBorders>
              <w:top w:val="single" w:sz="6" w:space="0" w:color="auto"/>
              <w:left w:val="single" w:sz="6" w:space="0" w:color="auto"/>
              <w:bottom w:val="single" w:sz="6" w:space="0" w:color="auto"/>
              <w:right w:val="single" w:sz="6" w:space="0" w:color="auto"/>
            </w:tcBorders>
            <w:vAlign w:val="center"/>
          </w:tcPr>
          <w:p w14:paraId="6EA4532C" w14:textId="618910BC" w:rsidR="00487AFC" w:rsidRPr="00E44445" w:rsidRDefault="00C14626" w:rsidP="005748EA">
            <w:pPr>
              <w:spacing w:before="60" w:after="60"/>
              <w:ind w:left="-57" w:right="-57"/>
              <w:jc w:val="center"/>
              <w:rPr>
                <w:color w:val="000000" w:themeColor="text1"/>
                <w:sz w:val="27"/>
                <w:szCs w:val="27"/>
              </w:rPr>
            </w:pPr>
            <w:r w:rsidRPr="00E44445">
              <w:rPr>
                <w:color w:val="000000" w:themeColor="text1"/>
                <w:sz w:val="27"/>
                <w:szCs w:val="27"/>
              </w:rPr>
              <w:t>Đơn vị</w:t>
            </w:r>
          </w:p>
        </w:tc>
        <w:tc>
          <w:tcPr>
            <w:tcW w:w="6237" w:type="dxa"/>
            <w:tcBorders>
              <w:top w:val="single" w:sz="6" w:space="0" w:color="auto"/>
              <w:left w:val="single" w:sz="6" w:space="0" w:color="auto"/>
              <w:bottom w:val="single" w:sz="6" w:space="0" w:color="auto"/>
              <w:right w:val="single" w:sz="6" w:space="0" w:color="auto"/>
            </w:tcBorders>
            <w:vAlign w:val="center"/>
          </w:tcPr>
          <w:p w14:paraId="3117C22F" w14:textId="77777777"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Phổ biến văn bản hướng dẫn cho cán bộ, giáo viên, học sinh và cha mẹ học sinh nhà trường</w:t>
            </w:r>
          </w:p>
        </w:tc>
      </w:tr>
      <w:tr w:rsidR="00E44445" w:rsidRPr="00E44445" w14:paraId="7FD50F77" w14:textId="77777777" w:rsidTr="0099631E">
        <w:trPr>
          <w:trHeight w:val="334"/>
        </w:trPr>
        <w:tc>
          <w:tcPr>
            <w:tcW w:w="1700" w:type="dxa"/>
            <w:tcBorders>
              <w:top w:val="single" w:sz="6" w:space="0" w:color="auto"/>
              <w:left w:val="single" w:sz="6" w:space="0" w:color="auto"/>
              <w:right w:val="single" w:sz="6" w:space="0" w:color="auto"/>
            </w:tcBorders>
            <w:vAlign w:val="center"/>
          </w:tcPr>
          <w:p w14:paraId="7EEA2D93" w14:textId="77777777" w:rsidR="00C14626" w:rsidRPr="00E44445" w:rsidRDefault="00743AE2" w:rsidP="005748EA">
            <w:pPr>
              <w:spacing w:before="60" w:after="60"/>
              <w:ind w:left="-57" w:right="-57"/>
              <w:jc w:val="center"/>
              <w:rPr>
                <w:color w:val="000000" w:themeColor="text1"/>
                <w:sz w:val="27"/>
                <w:szCs w:val="27"/>
              </w:rPr>
            </w:pPr>
            <w:r w:rsidRPr="00E44445">
              <w:rPr>
                <w:color w:val="000000" w:themeColor="text1"/>
                <w:sz w:val="27"/>
                <w:szCs w:val="27"/>
              </w:rPr>
              <w:t xml:space="preserve">Chậm nhất </w:t>
            </w:r>
            <w:r w:rsidR="00C14626" w:rsidRPr="00E44445">
              <w:rPr>
                <w:color w:val="000000" w:themeColor="text1"/>
                <w:sz w:val="27"/>
                <w:szCs w:val="27"/>
              </w:rPr>
              <w:t>0</w:t>
            </w:r>
            <w:r w:rsidRPr="00E44445">
              <w:rPr>
                <w:color w:val="000000" w:themeColor="text1"/>
                <w:sz w:val="27"/>
                <w:szCs w:val="27"/>
              </w:rPr>
              <w:t>4</w:t>
            </w:r>
            <w:r w:rsidR="00C14626" w:rsidRPr="00E44445">
              <w:rPr>
                <w:color w:val="000000" w:themeColor="text1"/>
                <w:sz w:val="27"/>
                <w:szCs w:val="27"/>
              </w:rPr>
              <w:t>/12/</w:t>
            </w:r>
            <w:r w:rsidRPr="00E44445">
              <w:rPr>
                <w:color w:val="000000" w:themeColor="text1"/>
                <w:sz w:val="27"/>
                <w:szCs w:val="27"/>
              </w:rPr>
              <w:t>2025</w:t>
            </w:r>
          </w:p>
          <w:p w14:paraId="24871FBA" w14:textId="0F800393" w:rsidR="00743AE2" w:rsidRPr="00E44445" w:rsidRDefault="00743AE2" w:rsidP="005748EA">
            <w:pPr>
              <w:spacing w:before="60" w:after="60"/>
              <w:ind w:left="-57" w:right="-57"/>
              <w:jc w:val="center"/>
              <w:rPr>
                <w:color w:val="000000" w:themeColor="text1"/>
                <w:sz w:val="27"/>
                <w:szCs w:val="27"/>
              </w:rPr>
            </w:pPr>
            <w:r w:rsidRPr="00E44445">
              <w:rPr>
                <w:color w:val="000000" w:themeColor="text1"/>
                <w:sz w:val="27"/>
                <w:szCs w:val="27"/>
              </w:rPr>
              <w:t>(thứ Năm)</w:t>
            </w:r>
          </w:p>
        </w:tc>
        <w:tc>
          <w:tcPr>
            <w:tcW w:w="1419" w:type="dxa"/>
            <w:tcBorders>
              <w:top w:val="single" w:sz="6" w:space="0" w:color="auto"/>
              <w:left w:val="single" w:sz="6" w:space="0" w:color="auto"/>
              <w:bottom w:val="single" w:sz="6" w:space="0" w:color="auto"/>
              <w:right w:val="single" w:sz="6" w:space="0" w:color="auto"/>
            </w:tcBorders>
            <w:vAlign w:val="center"/>
          </w:tcPr>
          <w:p w14:paraId="6ED8F4C4" w14:textId="632834FB" w:rsidR="00C14626" w:rsidRPr="00E44445" w:rsidRDefault="00C14626" w:rsidP="005748EA">
            <w:pPr>
              <w:spacing w:before="60" w:after="60"/>
              <w:ind w:left="-57" w:right="-57"/>
              <w:jc w:val="center"/>
              <w:rPr>
                <w:color w:val="000000" w:themeColor="text1"/>
                <w:sz w:val="27"/>
                <w:szCs w:val="27"/>
              </w:rPr>
            </w:pPr>
            <w:r w:rsidRPr="00E44445">
              <w:rPr>
                <w:color w:val="000000" w:themeColor="text1"/>
                <w:sz w:val="27"/>
                <w:szCs w:val="27"/>
              </w:rPr>
              <w:t>Đơn vị</w:t>
            </w:r>
          </w:p>
        </w:tc>
        <w:tc>
          <w:tcPr>
            <w:tcW w:w="6237" w:type="dxa"/>
            <w:tcBorders>
              <w:top w:val="single" w:sz="6" w:space="0" w:color="auto"/>
              <w:left w:val="single" w:sz="6" w:space="0" w:color="auto"/>
              <w:bottom w:val="single" w:sz="6" w:space="0" w:color="auto"/>
              <w:right w:val="single" w:sz="6" w:space="0" w:color="auto"/>
            </w:tcBorders>
            <w:vAlign w:val="center"/>
          </w:tcPr>
          <w:p w14:paraId="1432E703" w14:textId="7708FE11" w:rsidR="00C14626" w:rsidRPr="00E44445" w:rsidRDefault="00C14626" w:rsidP="005748EA">
            <w:pPr>
              <w:spacing w:before="60" w:after="60"/>
              <w:ind w:right="29"/>
              <w:jc w:val="both"/>
              <w:rPr>
                <w:color w:val="000000" w:themeColor="text1"/>
                <w:sz w:val="27"/>
                <w:szCs w:val="27"/>
              </w:rPr>
            </w:pPr>
            <w:r w:rsidRPr="00E44445">
              <w:rPr>
                <w:color w:val="000000" w:themeColor="text1"/>
                <w:sz w:val="27"/>
                <w:szCs w:val="27"/>
              </w:rPr>
              <w:t>Tổ chức ôn tập, tuyển chọn đội tuyển dự thi Thành phố</w:t>
            </w:r>
          </w:p>
        </w:tc>
      </w:tr>
      <w:tr w:rsidR="00E44445" w:rsidRPr="00E44445" w14:paraId="168753DA" w14:textId="77777777" w:rsidTr="0099631E">
        <w:trPr>
          <w:trHeight w:val="682"/>
        </w:trPr>
        <w:tc>
          <w:tcPr>
            <w:tcW w:w="1700" w:type="dxa"/>
            <w:tcBorders>
              <w:top w:val="single" w:sz="6" w:space="0" w:color="auto"/>
              <w:left w:val="single" w:sz="6" w:space="0" w:color="auto"/>
              <w:bottom w:val="single" w:sz="6" w:space="0" w:color="auto"/>
              <w:right w:val="single" w:sz="6" w:space="0" w:color="auto"/>
            </w:tcBorders>
            <w:vAlign w:val="center"/>
          </w:tcPr>
          <w:p w14:paraId="4C32C199" w14:textId="77777777" w:rsidR="00C14626" w:rsidRPr="00E44445" w:rsidRDefault="00C14626" w:rsidP="005748EA">
            <w:pPr>
              <w:spacing w:before="60" w:after="60"/>
              <w:ind w:left="-57" w:right="-57"/>
              <w:jc w:val="center"/>
              <w:rPr>
                <w:color w:val="000000" w:themeColor="text1"/>
                <w:sz w:val="27"/>
                <w:szCs w:val="27"/>
              </w:rPr>
            </w:pPr>
            <w:r w:rsidRPr="00E44445">
              <w:rPr>
                <w:color w:val="000000" w:themeColor="text1"/>
                <w:sz w:val="27"/>
                <w:szCs w:val="27"/>
              </w:rPr>
              <w:t>Chậm nhất 0</w:t>
            </w:r>
            <w:r w:rsidR="00743AE2" w:rsidRPr="00E44445">
              <w:rPr>
                <w:color w:val="000000" w:themeColor="text1"/>
                <w:sz w:val="27"/>
                <w:szCs w:val="27"/>
              </w:rPr>
              <w:t>5</w:t>
            </w:r>
            <w:r w:rsidRPr="00E44445">
              <w:rPr>
                <w:color w:val="000000" w:themeColor="text1"/>
                <w:sz w:val="27"/>
                <w:szCs w:val="27"/>
              </w:rPr>
              <w:t>/12/</w:t>
            </w:r>
            <w:r w:rsidR="00743AE2" w:rsidRPr="00E44445">
              <w:rPr>
                <w:color w:val="000000" w:themeColor="text1"/>
                <w:sz w:val="27"/>
                <w:szCs w:val="27"/>
              </w:rPr>
              <w:t>2025</w:t>
            </w:r>
          </w:p>
          <w:p w14:paraId="3973850F" w14:textId="3AA4C087" w:rsidR="00743AE2" w:rsidRPr="00E44445" w:rsidRDefault="00743AE2" w:rsidP="005748EA">
            <w:pPr>
              <w:spacing w:before="60" w:after="60"/>
              <w:ind w:left="-57" w:right="-57"/>
              <w:jc w:val="center"/>
              <w:rPr>
                <w:color w:val="000000" w:themeColor="text1"/>
                <w:sz w:val="27"/>
                <w:szCs w:val="27"/>
              </w:rPr>
            </w:pPr>
            <w:r w:rsidRPr="00E44445">
              <w:rPr>
                <w:color w:val="000000" w:themeColor="text1"/>
                <w:sz w:val="27"/>
                <w:szCs w:val="27"/>
              </w:rPr>
              <w:t>(thứ Sáu)</w:t>
            </w:r>
          </w:p>
        </w:tc>
        <w:tc>
          <w:tcPr>
            <w:tcW w:w="1419" w:type="dxa"/>
            <w:tcBorders>
              <w:top w:val="single" w:sz="6" w:space="0" w:color="auto"/>
              <w:left w:val="single" w:sz="6" w:space="0" w:color="auto"/>
              <w:bottom w:val="single" w:sz="6" w:space="0" w:color="auto"/>
              <w:right w:val="single" w:sz="6" w:space="0" w:color="auto"/>
            </w:tcBorders>
            <w:vAlign w:val="center"/>
          </w:tcPr>
          <w:p w14:paraId="1FC469B1" w14:textId="53F84DB0" w:rsidR="00C14626" w:rsidRPr="00E44445" w:rsidRDefault="00C14626" w:rsidP="005748EA">
            <w:pPr>
              <w:spacing w:before="60" w:after="60"/>
              <w:ind w:left="-57" w:right="-57"/>
              <w:jc w:val="center"/>
              <w:rPr>
                <w:color w:val="000000" w:themeColor="text1"/>
                <w:sz w:val="27"/>
                <w:szCs w:val="27"/>
              </w:rPr>
            </w:pPr>
            <w:r w:rsidRPr="00E44445">
              <w:rPr>
                <w:color w:val="000000" w:themeColor="text1"/>
                <w:sz w:val="27"/>
                <w:szCs w:val="27"/>
              </w:rPr>
              <w:t>Đơn vị</w:t>
            </w:r>
          </w:p>
        </w:tc>
        <w:tc>
          <w:tcPr>
            <w:tcW w:w="6237" w:type="dxa"/>
            <w:tcBorders>
              <w:top w:val="single" w:sz="6" w:space="0" w:color="auto"/>
              <w:left w:val="single" w:sz="6" w:space="0" w:color="auto"/>
              <w:bottom w:val="single" w:sz="6" w:space="0" w:color="auto"/>
              <w:right w:val="single" w:sz="6" w:space="0" w:color="auto"/>
            </w:tcBorders>
            <w:vAlign w:val="center"/>
          </w:tcPr>
          <w:p w14:paraId="4D176B97" w14:textId="6A6603F2" w:rsidR="00C14626" w:rsidRPr="00E44445" w:rsidRDefault="00C14626" w:rsidP="005748EA">
            <w:pPr>
              <w:spacing w:before="60" w:after="60"/>
              <w:ind w:right="29"/>
              <w:jc w:val="both"/>
              <w:rPr>
                <w:color w:val="000000" w:themeColor="text1"/>
                <w:sz w:val="27"/>
                <w:szCs w:val="27"/>
              </w:rPr>
            </w:pPr>
            <w:r w:rsidRPr="00E44445">
              <w:rPr>
                <w:color w:val="000000" w:themeColor="text1"/>
                <w:sz w:val="27"/>
                <w:szCs w:val="27"/>
              </w:rPr>
              <w:t>Tổng hợp danh sách đăng ký dự thi; thành lập đội tuyển của đơn vị</w:t>
            </w:r>
          </w:p>
        </w:tc>
      </w:tr>
      <w:tr w:rsidR="00E44445" w:rsidRPr="00E44445" w14:paraId="3429883D" w14:textId="77777777" w:rsidTr="0099631E">
        <w:tc>
          <w:tcPr>
            <w:tcW w:w="1700" w:type="dxa"/>
            <w:tcBorders>
              <w:top w:val="single" w:sz="6" w:space="0" w:color="auto"/>
              <w:left w:val="single" w:sz="6" w:space="0" w:color="auto"/>
              <w:bottom w:val="single" w:sz="6" w:space="0" w:color="auto"/>
              <w:right w:val="single" w:sz="6" w:space="0" w:color="auto"/>
            </w:tcBorders>
            <w:vAlign w:val="center"/>
          </w:tcPr>
          <w:p w14:paraId="05781CE4" w14:textId="77777777" w:rsidR="00C14626" w:rsidRPr="00E44445" w:rsidRDefault="00C14626" w:rsidP="005748EA">
            <w:pPr>
              <w:spacing w:before="60" w:after="60"/>
              <w:ind w:left="-57" w:right="-57"/>
              <w:jc w:val="center"/>
              <w:rPr>
                <w:color w:val="000000" w:themeColor="text1"/>
                <w:sz w:val="27"/>
                <w:szCs w:val="27"/>
              </w:rPr>
            </w:pPr>
            <w:r w:rsidRPr="00E44445">
              <w:rPr>
                <w:color w:val="000000" w:themeColor="text1"/>
                <w:sz w:val="27"/>
                <w:szCs w:val="27"/>
              </w:rPr>
              <w:t>Chậm nhất 0</w:t>
            </w:r>
            <w:r w:rsidR="00743AE2" w:rsidRPr="00E44445">
              <w:rPr>
                <w:color w:val="000000" w:themeColor="text1"/>
                <w:sz w:val="27"/>
                <w:szCs w:val="27"/>
              </w:rPr>
              <w:t>8</w:t>
            </w:r>
            <w:r w:rsidRPr="00E44445">
              <w:rPr>
                <w:color w:val="000000" w:themeColor="text1"/>
                <w:sz w:val="27"/>
                <w:szCs w:val="27"/>
              </w:rPr>
              <w:t>/12/</w:t>
            </w:r>
            <w:r w:rsidR="00743AE2" w:rsidRPr="00E44445">
              <w:rPr>
                <w:color w:val="000000" w:themeColor="text1"/>
                <w:sz w:val="27"/>
                <w:szCs w:val="27"/>
              </w:rPr>
              <w:t>2025</w:t>
            </w:r>
          </w:p>
          <w:p w14:paraId="60A89D6C" w14:textId="679BC8D1" w:rsidR="00743AE2" w:rsidRPr="00E44445" w:rsidRDefault="00743AE2" w:rsidP="005748EA">
            <w:pPr>
              <w:spacing w:before="60" w:after="60"/>
              <w:ind w:left="-57" w:right="-57"/>
              <w:jc w:val="center"/>
              <w:rPr>
                <w:color w:val="000000" w:themeColor="text1"/>
                <w:sz w:val="27"/>
                <w:szCs w:val="27"/>
              </w:rPr>
            </w:pPr>
            <w:r w:rsidRPr="00E44445">
              <w:rPr>
                <w:color w:val="000000" w:themeColor="text1"/>
                <w:sz w:val="27"/>
                <w:szCs w:val="27"/>
              </w:rPr>
              <w:t>(thứ Hai)</w:t>
            </w:r>
          </w:p>
        </w:tc>
        <w:tc>
          <w:tcPr>
            <w:tcW w:w="1419" w:type="dxa"/>
            <w:tcBorders>
              <w:top w:val="single" w:sz="6" w:space="0" w:color="auto"/>
              <w:left w:val="single" w:sz="6" w:space="0" w:color="auto"/>
              <w:bottom w:val="single" w:sz="6" w:space="0" w:color="auto"/>
              <w:right w:val="single" w:sz="6" w:space="0" w:color="auto"/>
            </w:tcBorders>
            <w:vAlign w:val="center"/>
          </w:tcPr>
          <w:p w14:paraId="3FAC2029" w14:textId="7F992C56" w:rsidR="00C14626" w:rsidRPr="00E44445" w:rsidRDefault="00C14626" w:rsidP="005748EA">
            <w:pPr>
              <w:spacing w:before="60" w:after="60"/>
              <w:ind w:left="-57" w:right="-57"/>
              <w:jc w:val="center"/>
              <w:rPr>
                <w:color w:val="000000" w:themeColor="text1"/>
                <w:sz w:val="27"/>
                <w:szCs w:val="27"/>
              </w:rPr>
            </w:pPr>
            <w:r w:rsidRPr="00E44445">
              <w:rPr>
                <w:color w:val="000000" w:themeColor="text1"/>
                <w:sz w:val="27"/>
                <w:szCs w:val="27"/>
              </w:rPr>
              <w:t>Đơn vị</w:t>
            </w:r>
          </w:p>
        </w:tc>
        <w:tc>
          <w:tcPr>
            <w:tcW w:w="6237" w:type="dxa"/>
            <w:tcBorders>
              <w:top w:val="single" w:sz="6" w:space="0" w:color="auto"/>
              <w:left w:val="single" w:sz="6" w:space="0" w:color="auto"/>
              <w:bottom w:val="single" w:sz="6" w:space="0" w:color="auto"/>
              <w:right w:val="single" w:sz="6" w:space="0" w:color="auto"/>
            </w:tcBorders>
          </w:tcPr>
          <w:p w14:paraId="0A828A36" w14:textId="2CCAD6A5" w:rsidR="00565A36" w:rsidRPr="00E44445" w:rsidRDefault="00565A36" w:rsidP="005748EA">
            <w:pPr>
              <w:spacing w:before="60" w:after="60"/>
              <w:ind w:right="29"/>
              <w:jc w:val="both"/>
              <w:rPr>
                <w:color w:val="000000" w:themeColor="text1"/>
                <w:sz w:val="27"/>
                <w:szCs w:val="27"/>
              </w:rPr>
            </w:pPr>
            <w:r w:rsidRPr="00E44445">
              <w:rPr>
                <w:color w:val="000000" w:themeColor="text1"/>
                <w:sz w:val="27"/>
                <w:szCs w:val="27"/>
              </w:rPr>
              <w:t>- Hoàn thành cập nhật thông tin đăng ký dự thi của học sinh vào phần mềm quản lý thi (</w:t>
            </w:r>
            <w:r w:rsidRPr="00E44445">
              <w:rPr>
                <w:i/>
                <w:color w:val="000000" w:themeColor="text1"/>
                <w:sz w:val="27"/>
                <w:szCs w:val="27"/>
              </w:rPr>
              <w:t>qua hệ thống trực tuyến: quanlythi.hanoi.edu.vn</w:t>
            </w:r>
            <w:r w:rsidRPr="00E44445">
              <w:rPr>
                <w:color w:val="000000" w:themeColor="text1"/>
                <w:sz w:val="27"/>
                <w:szCs w:val="27"/>
              </w:rPr>
              <w:t>).</w:t>
            </w:r>
          </w:p>
          <w:p w14:paraId="495A9C43" w14:textId="0ABF30CE" w:rsidR="00C14626" w:rsidRPr="00E44445" w:rsidRDefault="00565A36" w:rsidP="005748EA">
            <w:pPr>
              <w:spacing w:before="60" w:after="60"/>
              <w:ind w:right="29"/>
              <w:jc w:val="both"/>
              <w:rPr>
                <w:color w:val="000000" w:themeColor="text1"/>
                <w:spacing w:val="-2"/>
                <w:sz w:val="27"/>
                <w:szCs w:val="27"/>
              </w:rPr>
            </w:pPr>
            <w:r w:rsidRPr="00E44445">
              <w:rPr>
                <w:color w:val="000000" w:themeColor="text1"/>
                <w:spacing w:val="-2"/>
                <w:sz w:val="27"/>
                <w:szCs w:val="27"/>
              </w:rPr>
              <w:t xml:space="preserve">- </w:t>
            </w:r>
            <w:r w:rsidR="00C14626" w:rsidRPr="00E44445">
              <w:rPr>
                <w:color w:val="000000" w:themeColor="text1"/>
                <w:spacing w:val="-2"/>
                <w:sz w:val="27"/>
                <w:szCs w:val="27"/>
              </w:rPr>
              <w:t xml:space="preserve">Nộp về Sở GDĐT (qua email </w:t>
            </w:r>
            <w:hyperlink r:id="rId11" w:history="1">
              <w:r w:rsidR="00C14626" w:rsidRPr="00E44445">
                <w:rPr>
                  <w:rStyle w:val="Hyperlink"/>
                  <w:b/>
                  <w:color w:val="000000" w:themeColor="text1"/>
                  <w:spacing w:val="-2"/>
                  <w:sz w:val="27"/>
                  <w:szCs w:val="27"/>
                  <w:u w:val="none"/>
                </w:rPr>
                <w:t>thihsg@hanoiedu.vn</w:t>
              </w:r>
            </w:hyperlink>
            <w:r w:rsidR="00C14626" w:rsidRPr="00E44445">
              <w:rPr>
                <w:color w:val="000000" w:themeColor="text1"/>
                <w:spacing w:val="-2"/>
                <w:sz w:val="27"/>
                <w:szCs w:val="27"/>
              </w:rPr>
              <w:t>) danh sách học sinh đăng ký dự thi (bản chụp có dấu đỏ)</w:t>
            </w:r>
          </w:p>
        </w:tc>
      </w:tr>
      <w:tr w:rsidR="00E44445" w:rsidRPr="00E44445" w14:paraId="6CA86AFC" w14:textId="77777777" w:rsidTr="0099631E">
        <w:tc>
          <w:tcPr>
            <w:tcW w:w="1700" w:type="dxa"/>
            <w:tcBorders>
              <w:top w:val="single" w:sz="6" w:space="0" w:color="auto"/>
              <w:left w:val="single" w:sz="6" w:space="0" w:color="auto"/>
              <w:bottom w:val="single" w:sz="6" w:space="0" w:color="auto"/>
              <w:right w:val="single" w:sz="6" w:space="0" w:color="auto"/>
            </w:tcBorders>
            <w:vAlign w:val="center"/>
          </w:tcPr>
          <w:p w14:paraId="60A48395" w14:textId="1EEBFA8A" w:rsidR="00220CD7" w:rsidRPr="00E44445" w:rsidRDefault="00487AFC" w:rsidP="005748EA">
            <w:pPr>
              <w:spacing w:before="60" w:after="60"/>
              <w:ind w:left="-57" w:right="-57"/>
              <w:jc w:val="center"/>
              <w:rPr>
                <w:color w:val="000000" w:themeColor="text1"/>
                <w:sz w:val="27"/>
                <w:szCs w:val="27"/>
              </w:rPr>
            </w:pPr>
            <w:r w:rsidRPr="00E44445">
              <w:rPr>
                <w:color w:val="000000" w:themeColor="text1"/>
                <w:sz w:val="27"/>
                <w:szCs w:val="27"/>
              </w:rPr>
              <w:t xml:space="preserve">Chậm nhất </w:t>
            </w:r>
            <w:r w:rsidR="00787235" w:rsidRPr="00E44445">
              <w:rPr>
                <w:color w:val="000000" w:themeColor="text1"/>
                <w:sz w:val="27"/>
                <w:szCs w:val="27"/>
              </w:rPr>
              <w:t>20</w:t>
            </w:r>
            <w:r w:rsidRPr="00E44445">
              <w:rPr>
                <w:color w:val="000000" w:themeColor="text1"/>
                <w:sz w:val="27"/>
                <w:szCs w:val="27"/>
              </w:rPr>
              <w:t>/</w:t>
            </w:r>
            <w:r w:rsidR="00787235" w:rsidRPr="00E44445">
              <w:rPr>
                <w:color w:val="000000" w:themeColor="text1"/>
                <w:sz w:val="27"/>
                <w:szCs w:val="27"/>
              </w:rPr>
              <w:t>12</w:t>
            </w:r>
            <w:r w:rsidRPr="00E44445">
              <w:rPr>
                <w:color w:val="000000" w:themeColor="text1"/>
                <w:sz w:val="27"/>
                <w:szCs w:val="27"/>
              </w:rPr>
              <w:t>/</w:t>
            </w:r>
            <w:r w:rsidR="00743AE2" w:rsidRPr="00E44445">
              <w:rPr>
                <w:color w:val="000000" w:themeColor="text1"/>
                <w:sz w:val="27"/>
                <w:szCs w:val="27"/>
              </w:rPr>
              <w:t>2025</w:t>
            </w:r>
            <w:r w:rsidR="00220CD7" w:rsidRPr="00E44445">
              <w:rPr>
                <w:color w:val="000000" w:themeColor="text1"/>
                <w:sz w:val="27"/>
                <w:szCs w:val="27"/>
              </w:rPr>
              <w:br/>
            </w:r>
            <w:r w:rsidR="00E55073" w:rsidRPr="00E44445">
              <w:rPr>
                <w:color w:val="000000" w:themeColor="text1"/>
                <w:sz w:val="27"/>
                <w:szCs w:val="27"/>
              </w:rPr>
              <w:t>(thứ Bảy)</w:t>
            </w:r>
          </w:p>
        </w:tc>
        <w:tc>
          <w:tcPr>
            <w:tcW w:w="1419" w:type="dxa"/>
            <w:tcBorders>
              <w:top w:val="single" w:sz="6" w:space="0" w:color="auto"/>
              <w:left w:val="single" w:sz="6" w:space="0" w:color="auto"/>
              <w:bottom w:val="single" w:sz="6" w:space="0" w:color="auto"/>
              <w:right w:val="single" w:sz="6" w:space="0" w:color="auto"/>
            </w:tcBorders>
            <w:vAlign w:val="center"/>
          </w:tcPr>
          <w:p w14:paraId="2258CC3D" w14:textId="77777777" w:rsidR="00487AFC" w:rsidRPr="00E44445" w:rsidRDefault="00487AFC" w:rsidP="005748EA">
            <w:pPr>
              <w:spacing w:before="60" w:after="60"/>
              <w:ind w:left="-57" w:right="-57"/>
              <w:jc w:val="center"/>
              <w:rPr>
                <w:color w:val="000000" w:themeColor="text1"/>
                <w:sz w:val="27"/>
                <w:szCs w:val="27"/>
              </w:rPr>
            </w:pPr>
            <w:r w:rsidRPr="00E44445">
              <w:rPr>
                <w:color w:val="000000" w:themeColor="text1"/>
                <w:sz w:val="27"/>
                <w:szCs w:val="27"/>
              </w:rPr>
              <w:t>Sở GDĐT</w:t>
            </w:r>
          </w:p>
        </w:tc>
        <w:tc>
          <w:tcPr>
            <w:tcW w:w="6237" w:type="dxa"/>
            <w:tcBorders>
              <w:top w:val="single" w:sz="6" w:space="0" w:color="auto"/>
              <w:left w:val="single" w:sz="6" w:space="0" w:color="auto"/>
              <w:bottom w:val="single" w:sz="6" w:space="0" w:color="auto"/>
              <w:right w:val="single" w:sz="6" w:space="0" w:color="auto"/>
            </w:tcBorders>
          </w:tcPr>
          <w:p w14:paraId="43A00339" w14:textId="77777777"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Gửi về các đơn vị (qua email hoặc phần mềm trực tuyến) biểu mẫu điều động cán bộ, giáo viên, nhân viên tham gia các Ban Coi thi, Ban Chấm thi</w:t>
            </w:r>
          </w:p>
        </w:tc>
      </w:tr>
      <w:tr w:rsidR="00E44445" w:rsidRPr="00E44445" w14:paraId="2C82FD57" w14:textId="77777777" w:rsidTr="0099631E">
        <w:tc>
          <w:tcPr>
            <w:tcW w:w="1700" w:type="dxa"/>
            <w:tcBorders>
              <w:top w:val="single" w:sz="6" w:space="0" w:color="auto"/>
              <w:left w:val="single" w:sz="6" w:space="0" w:color="auto"/>
              <w:bottom w:val="single" w:sz="6" w:space="0" w:color="auto"/>
              <w:right w:val="single" w:sz="6" w:space="0" w:color="auto"/>
            </w:tcBorders>
            <w:vAlign w:val="center"/>
          </w:tcPr>
          <w:p w14:paraId="141D381E" w14:textId="312F85B5" w:rsidR="00487AFC" w:rsidRPr="00E44445" w:rsidRDefault="00487AFC" w:rsidP="005748EA">
            <w:pPr>
              <w:spacing w:before="60" w:after="60"/>
              <w:ind w:left="-57" w:right="-57"/>
              <w:jc w:val="center"/>
              <w:rPr>
                <w:color w:val="000000" w:themeColor="text1"/>
                <w:sz w:val="27"/>
                <w:szCs w:val="27"/>
              </w:rPr>
            </w:pPr>
            <w:r w:rsidRPr="00E44445">
              <w:rPr>
                <w:color w:val="000000" w:themeColor="text1"/>
                <w:sz w:val="27"/>
                <w:szCs w:val="27"/>
              </w:rPr>
              <w:t xml:space="preserve">Trước </w:t>
            </w:r>
            <w:r w:rsidR="00787235" w:rsidRPr="00E44445">
              <w:rPr>
                <w:color w:val="000000" w:themeColor="text1"/>
                <w:sz w:val="27"/>
                <w:szCs w:val="27"/>
              </w:rPr>
              <w:t>2</w:t>
            </w:r>
            <w:r w:rsidR="00A016A9" w:rsidRPr="00E44445">
              <w:rPr>
                <w:color w:val="000000" w:themeColor="text1"/>
                <w:sz w:val="27"/>
                <w:szCs w:val="27"/>
              </w:rPr>
              <w:t>3</w:t>
            </w:r>
            <w:r w:rsidRPr="00E44445">
              <w:rPr>
                <w:color w:val="000000" w:themeColor="text1"/>
                <w:sz w:val="27"/>
                <w:szCs w:val="27"/>
              </w:rPr>
              <w:t>/</w:t>
            </w:r>
            <w:r w:rsidR="00787235" w:rsidRPr="00E44445">
              <w:rPr>
                <w:color w:val="000000" w:themeColor="text1"/>
                <w:sz w:val="27"/>
                <w:szCs w:val="27"/>
              </w:rPr>
              <w:t>12</w:t>
            </w:r>
            <w:r w:rsidRPr="00E44445">
              <w:rPr>
                <w:color w:val="000000" w:themeColor="text1"/>
                <w:sz w:val="27"/>
                <w:szCs w:val="27"/>
              </w:rPr>
              <w:t>/</w:t>
            </w:r>
            <w:r w:rsidR="00743AE2" w:rsidRPr="00E44445">
              <w:rPr>
                <w:color w:val="000000" w:themeColor="text1"/>
                <w:sz w:val="27"/>
                <w:szCs w:val="27"/>
              </w:rPr>
              <w:t>2025</w:t>
            </w:r>
            <w:r w:rsidR="00E55073" w:rsidRPr="00E44445">
              <w:rPr>
                <w:color w:val="000000" w:themeColor="text1"/>
                <w:sz w:val="27"/>
                <w:szCs w:val="27"/>
              </w:rPr>
              <w:br/>
              <w:t>(thứ</w:t>
            </w:r>
            <w:r w:rsidR="00AE6345" w:rsidRPr="00E44445">
              <w:rPr>
                <w:color w:val="000000" w:themeColor="text1"/>
                <w:sz w:val="27"/>
                <w:szCs w:val="27"/>
              </w:rPr>
              <w:t xml:space="preserve"> Ba)</w:t>
            </w:r>
          </w:p>
        </w:tc>
        <w:tc>
          <w:tcPr>
            <w:tcW w:w="1419" w:type="dxa"/>
            <w:tcBorders>
              <w:top w:val="single" w:sz="6" w:space="0" w:color="auto"/>
              <w:left w:val="single" w:sz="6" w:space="0" w:color="auto"/>
              <w:bottom w:val="single" w:sz="6" w:space="0" w:color="auto"/>
              <w:right w:val="single" w:sz="6" w:space="0" w:color="auto"/>
            </w:tcBorders>
            <w:vAlign w:val="center"/>
          </w:tcPr>
          <w:p w14:paraId="3FFE8009" w14:textId="1DEC03CF" w:rsidR="00487AFC" w:rsidRPr="00E44445" w:rsidRDefault="00C14626" w:rsidP="005748EA">
            <w:pPr>
              <w:spacing w:before="60" w:after="60"/>
              <w:ind w:left="-57" w:right="-57"/>
              <w:jc w:val="center"/>
              <w:rPr>
                <w:color w:val="000000" w:themeColor="text1"/>
                <w:sz w:val="27"/>
                <w:szCs w:val="27"/>
              </w:rPr>
            </w:pPr>
            <w:r w:rsidRPr="00E44445">
              <w:rPr>
                <w:color w:val="000000" w:themeColor="text1"/>
                <w:sz w:val="27"/>
                <w:szCs w:val="27"/>
              </w:rPr>
              <w:t>Đơn vị</w:t>
            </w:r>
          </w:p>
        </w:tc>
        <w:tc>
          <w:tcPr>
            <w:tcW w:w="6237" w:type="dxa"/>
            <w:tcBorders>
              <w:top w:val="single" w:sz="6" w:space="0" w:color="auto"/>
              <w:left w:val="single" w:sz="6" w:space="0" w:color="auto"/>
              <w:bottom w:val="single" w:sz="6" w:space="0" w:color="auto"/>
              <w:right w:val="single" w:sz="6" w:space="0" w:color="auto"/>
            </w:tcBorders>
          </w:tcPr>
          <w:p w14:paraId="2182A865" w14:textId="77777777"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Báo cáo danh sách điều động cán bộ, giáo viên, nhân viên tham gia các Ban Coi thi, Ban Chấm thi về Sở GDĐT (qua email hoặc phần mềm trực tuyến)</w:t>
            </w:r>
          </w:p>
        </w:tc>
      </w:tr>
      <w:tr w:rsidR="00E44445" w:rsidRPr="00E44445" w14:paraId="6E0E2EF9" w14:textId="77777777" w:rsidTr="00154D07">
        <w:tc>
          <w:tcPr>
            <w:tcW w:w="1700" w:type="dxa"/>
            <w:tcBorders>
              <w:top w:val="single" w:sz="6" w:space="0" w:color="auto"/>
              <w:left w:val="single" w:sz="6" w:space="0" w:color="auto"/>
              <w:bottom w:val="single" w:sz="6" w:space="0" w:color="auto"/>
              <w:right w:val="single" w:sz="6" w:space="0" w:color="auto"/>
            </w:tcBorders>
            <w:vAlign w:val="center"/>
          </w:tcPr>
          <w:p w14:paraId="7B2B527B" w14:textId="77777777" w:rsidR="00743AE2" w:rsidRPr="00E44445" w:rsidRDefault="00743AE2" w:rsidP="005748EA">
            <w:pPr>
              <w:spacing w:before="60" w:after="60"/>
              <w:ind w:left="-57" w:right="-57"/>
              <w:jc w:val="center"/>
              <w:rPr>
                <w:color w:val="000000" w:themeColor="text1"/>
                <w:sz w:val="27"/>
                <w:szCs w:val="27"/>
              </w:rPr>
            </w:pPr>
            <w:r w:rsidRPr="00E44445">
              <w:rPr>
                <w:color w:val="000000" w:themeColor="text1"/>
                <w:sz w:val="27"/>
                <w:szCs w:val="27"/>
              </w:rPr>
              <w:t>Chậm nhất 29/12/2025</w:t>
            </w:r>
          </w:p>
          <w:p w14:paraId="480834D7" w14:textId="77777777" w:rsidR="00743AE2" w:rsidRPr="00E44445" w:rsidRDefault="00743AE2" w:rsidP="005748EA">
            <w:pPr>
              <w:spacing w:before="60" w:after="60"/>
              <w:ind w:left="-57" w:right="-57"/>
              <w:jc w:val="center"/>
              <w:rPr>
                <w:color w:val="000000" w:themeColor="text1"/>
                <w:sz w:val="27"/>
                <w:szCs w:val="27"/>
              </w:rPr>
            </w:pPr>
            <w:r w:rsidRPr="00E44445">
              <w:rPr>
                <w:color w:val="000000" w:themeColor="text1"/>
                <w:sz w:val="27"/>
                <w:szCs w:val="27"/>
              </w:rPr>
              <w:t>(thứ Sáu)</w:t>
            </w:r>
          </w:p>
        </w:tc>
        <w:tc>
          <w:tcPr>
            <w:tcW w:w="1419" w:type="dxa"/>
            <w:tcBorders>
              <w:top w:val="single" w:sz="6" w:space="0" w:color="auto"/>
              <w:left w:val="single" w:sz="6" w:space="0" w:color="auto"/>
              <w:bottom w:val="single" w:sz="6" w:space="0" w:color="auto"/>
              <w:right w:val="single" w:sz="6" w:space="0" w:color="auto"/>
            </w:tcBorders>
            <w:vAlign w:val="center"/>
          </w:tcPr>
          <w:p w14:paraId="7DDFF531" w14:textId="77777777" w:rsidR="00743AE2" w:rsidRPr="00E44445" w:rsidRDefault="00743AE2" w:rsidP="005748EA">
            <w:pPr>
              <w:spacing w:before="60" w:after="60"/>
              <w:ind w:left="-57" w:right="-57"/>
              <w:jc w:val="center"/>
              <w:rPr>
                <w:color w:val="000000" w:themeColor="text1"/>
                <w:sz w:val="27"/>
                <w:szCs w:val="27"/>
              </w:rPr>
            </w:pPr>
            <w:r w:rsidRPr="00E44445">
              <w:rPr>
                <w:color w:val="000000" w:themeColor="text1"/>
                <w:sz w:val="27"/>
                <w:szCs w:val="27"/>
              </w:rPr>
              <w:t>Sở GDĐT</w:t>
            </w:r>
          </w:p>
        </w:tc>
        <w:tc>
          <w:tcPr>
            <w:tcW w:w="6237" w:type="dxa"/>
            <w:tcBorders>
              <w:top w:val="single" w:sz="6" w:space="0" w:color="auto"/>
              <w:left w:val="single" w:sz="6" w:space="0" w:color="auto"/>
              <w:bottom w:val="single" w:sz="6" w:space="0" w:color="auto"/>
              <w:right w:val="single" w:sz="6" w:space="0" w:color="auto"/>
            </w:tcBorders>
          </w:tcPr>
          <w:p w14:paraId="13CE57E2" w14:textId="77777777" w:rsidR="00743AE2" w:rsidRPr="00E44445" w:rsidRDefault="00743AE2" w:rsidP="005748EA">
            <w:pPr>
              <w:spacing w:before="60" w:after="60"/>
              <w:ind w:right="29"/>
              <w:jc w:val="both"/>
              <w:rPr>
                <w:color w:val="000000" w:themeColor="text1"/>
                <w:sz w:val="27"/>
                <w:szCs w:val="27"/>
              </w:rPr>
            </w:pPr>
            <w:r w:rsidRPr="00E44445">
              <w:rPr>
                <w:color w:val="000000" w:themeColor="text1"/>
                <w:sz w:val="27"/>
                <w:szCs w:val="27"/>
              </w:rPr>
              <w:t>Đánh số báo danh; chia phòng thi; gửi thông tin đăng ký dự thi của học sinh về các CSGD để thông báo cho học sinh và in Thẻ dự thi</w:t>
            </w:r>
          </w:p>
        </w:tc>
      </w:tr>
      <w:tr w:rsidR="00E44445" w:rsidRPr="00E44445" w14:paraId="46CCF64E" w14:textId="77777777" w:rsidTr="0099631E">
        <w:trPr>
          <w:trHeight w:val="806"/>
        </w:trPr>
        <w:tc>
          <w:tcPr>
            <w:tcW w:w="1700" w:type="dxa"/>
            <w:vMerge w:val="restart"/>
            <w:tcBorders>
              <w:top w:val="single" w:sz="6" w:space="0" w:color="auto"/>
              <w:left w:val="single" w:sz="6" w:space="0" w:color="auto"/>
              <w:right w:val="single" w:sz="6" w:space="0" w:color="auto"/>
            </w:tcBorders>
            <w:vAlign w:val="center"/>
          </w:tcPr>
          <w:p w14:paraId="383DB37F" w14:textId="7662639C" w:rsidR="00DC7B13" w:rsidRPr="00E44445" w:rsidRDefault="00487AFC" w:rsidP="001A6E93">
            <w:pPr>
              <w:spacing w:before="60" w:after="60"/>
              <w:ind w:left="-57" w:right="-57"/>
              <w:jc w:val="center"/>
              <w:rPr>
                <w:color w:val="000000" w:themeColor="text1"/>
                <w:sz w:val="27"/>
                <w:szCs w:val="27"/>
              </w:rPr>
            </w:pPr>
            <w:r w:rsidRPr="00E44445">
              <w:rPr>
                <w:color w:val="000000" w:themeColor="text1"/>
                <w:sz w:val="27"/>
                <w:szCs w:val="27"/>
              </w:rPr>
              <w:t xml:space="preserve">Từ </w:t>
            </w:r>
            <w:r w:rsidR="0012677B" w:rsidRPr="00E44445">
              <w:rPr>
                <w:color w:val="000000" w:themeColor="text1"/>
                <w:sz w:val="27"/>
                <w:szCs w:val="27"/>
              </w:rPr>
              <w:t>3</w:t>
            </w:r>
            <w:r w:rsidR="00DC7B13" w:rsidRPr="00E44445">
              <w:rPr>
                <w:color w:val="000000" w:themeColor="text1"/>
                <w:sz w:val="27"/>
                <w:szCs w:val="27"/>
              </w:rPr>
              <w:t>0</w:t>
            </w:r>
            <w:r w:rsidRPr="00E44445">
              <w:rPr>
                <w:color w:val="000000" w:themeColor="text1"/>
                <w:sz w:val="27"/>
                <w:szCs w:val="27"/>
              </w:rPr>
              <w:t>/</w:t>
            </w:r>
            <w:r w:rsidR="00787235" w:rsidRPr="00E44445">
              <w:rPr>
                <w:color w:val="000000" w:themeColor="text1"/>
                <w:sz w:val="27"/>
                <w:szCs w:val="27"/>
              </w:rPr>
              <w:t>12</w:t>
            </w:r>
            <w:r w:rsidR="00DC7B13" w:rsidRPr="00E44445">
              <w:rPr>
                <w:color w:val="000000" w:themeColor="text1"/>
                <w:sz w:val="27"/>
                <w:szCs w:val="27"/>
              </w:rPr>
              <w:t>/2025</w:t>
            </w:r>
            <w:r w:rsidR="00AE6345" w:rsidRPr="00E44445">
              <w:rPr>
                <w:color w:val="000000" w:themeColor="text1"/>
                <w:sz w:val="27"/>
                <w:szCs w:val="27"/>
              </w:rPr>
              <w:br/>
              <w:t>(thứ Ba)</w:t>
            </w:r>
            <w:r w:rsidR="00AE6345" w:rsidRPr="00E44445">
              <w:rPr>
                <w:color w:val="000000" w:themeColor="text1"/>
                <w:sz w:val="27"/>
                <w:szCs w:val="27"/>
              </w:rPr>
              <w:br/>
            </w:r>
            <w:r w:rsidRPr="00E44445">
              <w:rPr>
                <w:color w:val="000000" w:themeColor="text1"/>
                <w:sz w:val="27"/>
                <w:szCs w:val="27"/>
              </w:rPr>
              <w:t xml:space="preserve">đến </w:t>
            </w:r>
            <w:r w:rsidR="001A6E93" w:rsidRPr="00E44445">
              <w:rPr>
                <w:color w:val="000000" w:themeColor="text1"/>
                <w:sz w:val="27"/>
                <w:szCs w:val="27"/>
              </w:rPr>
              <w:t>07</w:t>
            </w:r>
            <w:r w:rsidRPr="00E44445">
              <w:rPr>
                <w:color w:val="000000" w:themeColor="text1"/>
                <w:sz w:val="27"/>
                <w:szCs w:val="27"/>
              </w:rPr>
              <w:t>/</w:t>
            </w:r>
            <w:r w:rsidR="00787235" w:rsidRPr="00E44445">
              <w:rPr>
                <w:color w:val="000000" w:themeColor="text1"/>
                <w:sz w:val="27"/>
                <w:szCs w:val="27"/>
              </w:rPr>
              <w:t>01</w:t>
            </w:r>
            <w:r w:rsidRPr="00E44445">
              <w:rPr>
                <w:color w:val="000000" w:themeColor="text1"/>
                <w:sz w:val="27"/>
                <w:szCs w:val="27"/>
              </w:rPr>
              <w:t>/</w:t>
            </w:r>
            <w:r w:rsidR="00743AE2" w:rsidRPr="00E44445">
              <w:rPr>
                <w:color w:val="000000" w:themeColor="text1"/>
                <w:sz w:val="27"/>
                <w:szCs w:val="27"/>
              </w:rPr>
              <w:t>2026</w:t>
            </w:r>
            <w:r w:rsidR="00E60390" w:rsidRPr="00E44445">
              <w:rPr>
                <w:color w:val="000000" w:themeColor="text1"/>
                <w:sz w:val="27"/>
                <w:szCs w:val="27"/>
              </w:rPr>
              <w:br/>
              <w:t>(thứ Tư)</w:t>
            </w:r>
          </w:p>
        </w:tc>
        <w:tc>
          <w:tcPr>
            <w:tcW w:w="1419" w:type="dxa"/>
            <w:tcBorders>
              <w:top w:val="single" w:sz="6" w:space="0" w:color="auto"/>
              <w:left w:val="single" w:sz="6" w:space="0" w:color="auto"/>
              <w:bottom w:val="single" w:sz="6" w:space="0" w:color="auto"/>
              <w:right w:val="single" w:sz="6" w:space="0" w:color="auto"/>
            </w:tcBorders>
            <w:vAlign w:val="center"/>
          </w:tcPr>
          <w:p w14:paraId="321BCE27" w14:textId="723CA2FB" w:rsidR="00487AFC" w:rsidRPr="00E44445" w:rsidRDefault="00D74482" w:rsidP="005748EA">
            <w:pPr>
              <w:spacing w:before="60" w:after="60"/>
              <w:ind w:left="-57" w:right="-57"/>
              <w:jc w:val="center"/>
              <w:rPr>
                <w:color w:val="000000" w:themeColor="text1"/>
                <w:sz w:val="27"/>
                <w:szCs w:val="27"/>
              </w:rPr>
            </w:pPr>
            <w:r w:rsidRPr="00E44445">
              <w:rPr>
                <w:color w:val="000000" w:themeColor="text1"/>
                <w:sz w:val="27"/>
                <w:szCs w:val="27"/>
              </w:rPr>
              <w:t>Đơn vị</w:t>
            </w:r>
          </w:p>
        </w:tc>
        <w:tc>
          <w:tcPr>
            <w:tcW w:w="6237" w:type="dxa"/>
            <w:tcBorders>
              <w:top w:val="single" w:sz="6" w:space="0" w:color="auto"/>
              <w:left w:val="single" w:sz="6" w:space="0" w:color="auto"/>
              <w:bottom w:val="single" w:sz="6" w:space="0" w:color="auto"/>
              <w:right w:val="single" w:sz="6" w:space="0" w:color="auto"/>
            </w:tcBorders>
            <w:vAlign w:val="center"/>
          </w:tcPr>
          <w:p w14:paraId="6FC07ECA" w14:textId="77777777"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Thông báo danh sách dự thi đến học sinh; gửi Thẻ dự thi cho học sinh</w:t>
            </w:r>
          </w:p>
        </w:tc>
      </w:tr>
      <w:tr w:rsidR="00E44445" w:rsidRPr="00E44445" w14:paraId="64018191" w14:textId="77777777" w:rsidTr="0099631E">
        <w:trPr>
          <w:trHeight w:val="548"/>
        </w:trPr>
        <w:tc>
          <w:tcPr>
            <w:tcW w:w="1700" w:type="dxa"/>
            <w:vMerge/>
            <w:tcBorders>
              <w:left w:val="single" w:sz="6" w:space="0" w:color="auto"/>
              <w:right w:val="single" w:sz="6" w:space="0" w:color="auto"/>
            </w:tcBorders>
            <w:vAlign w:val="center"/>
          </w:tcPr>
          <w:p w14:paraId="4011EFF8" w14:textId="77777777" w:rsidR="00487AFC" w:rsidRPr="00E44445" w:rsidRDefault="00487AFC" w:rsidP="005748EA">
            <w:pPr>
              <w:spacing w:before="60" w:after="60"/>
              <w:ind w:left="-57" w:right="-57"/>
              <w:jc w:val="center"/>
              <w:rPr>
                <w:color w:val="000000" w:themeColor="text1"/>
                <w:sz w:val="27"/>
                <w:szCs w:val="27"/>
              </w:rPr>
            </w:pPr>
          </w:p>
        </w:tc>
        <w:tc>
          <w:tcPr>
            <w:tcW w:w="1419" w:type="dxa"/>
            <w:tcBorders>
              <w:top w:val="single" w:sz="6" w:space="0" w:color="auto"/>
              <w:left w:val="single" w:sz="6" w:space="0" w:color="auto"/>
              <w:bottom w:val="single" w:sz="6" w:space="0" w:color="auto"/>
              <w:right w:val="single" w:sz="6" w:space="0" w:color="auto"/>
            </w:tcBorders>
            <w:vAlign w:val="center"/>
          </w:tcPr>
          <w:p w14:paraId="0B2FCA93" w14:textId="77777777" w:rsidR="00487AFC" w:rsidRPr="00E44445" w:rsidRDefault="00487AFC" w:rsidP="005748EA">
            <w:pPr>
              <w:spacing w:before="60" w:after="60"/>
              <w:ind w:left="-57" w:right="-57"/>
              <w:jc w:val="center"/>
              <w:rPr>
                <w:color w:val="000000" w:themeColor="text1"/>
                <w:sz w:val="27"/>
                <w:szCs w:val="27"/>
              </w:rPr>
            </w:pPr>
            <w:r w:rsidRPr="00E44445">
              <w:rPr>
                <w:color w:val="000000" w:themeColor="text1"/>
                <w:sz w:val="27"/>
                <w:szCs w:val="27"/>
              </w:rPr>
              <w:t>Điểm thi</w:t>
            </w:r>
          </w:p>
        </w:tc>
        <w:tc>
          <w:tcPr>
            <w:tcW w:w="6237" w:type="dxa"/>
            <w:tcBorders>
              <w:top w:val="single" w:sz="6" w:space="0" w:color="auto"/>
              <w:left w:val="single" w:sz="6" w:space="0" w:color="auto"/>
              <w:bottom w:val="single" w:sz="6" w:space="0" w:color="auto"/>
              <w:right w:val="single" w:sz="6" w:space="0" w:color="auto"/>
            </w:tcBorders>
            <w:vAlign w:val="center"/>
          </w:tcPr>
          <w:p w14:paraId="437B15D6" w14:textId="77777777"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Chuẩn bị cơ sở vật chất và các điều kiện tổ chức coi thi</w:t>
            </w:r>
          </w:p>
        </w:tc>
      </w:tr>
      <w:tr w:rsidR="00E44445" w:rsidRPr="00E44445" w14:paraId="38FAC5EE" w14:textId="77777777" w:rsidTr="0099631E">
        <w:trPr>
          <w:trHeight w:val="548"/>
        </w:trPr>
        <w:tc>
          <w:tcPr>
            <w:tcW w:w="1700" w:type="dxa"/>
            <w:tcBorders>
              <w:left w:val="single" w:sz="6" w:space="0" w:color="auto"/>
              <w:right w:val="single" w:sz="6" w:space="0" w:color="auto"/>
            </w:tcBorders>
            <w:vAlign w:val="center"/>
          </w:tcPr>
          <w:p w14:paraId="28D474D0" w14:textId="77719099" w:rsidR="00487AFC" w:rsidRPr="00E44445" w:rsidRDefault="001A6E93" w:rsidP="001A6E93">
            <w:pPr>
              <w:spacing w:before="40" w:after="40"/>
              <w:ind w:left="-57" w:right="-57"/>
              <w:jc w:val="center"/>
              <w:rPr>
                <w:color w:val="000000" w:themeColor="text1"/>
                <w:sz w:val="27"/>
                <w:szCs w:val="27"/>
              </w:rPr>
            </w:pPr>
            <w:r w:rsidRPr="00E44445">
              <w:rPr>
                <w:color w:val="000000" w:themeColor="text1"/>
                <w:sz w:val="27"/>
                <w:szCs w:val="27"/>
              </w:rPr>
              <w:t>09</w:t>
            </w:r>
            <w:r w:rsidR="00487AFC" w:rsidRPr="00E44445">
              <w:rPr>
                <w:color w:val="000000" w:themeColor="text1"/>
                <w:sz w:val="27"/>
                <w:szCs w:val="27"/>
              </w:rPr>
              <w:t>/</w:t>
            </w:r>
            <w:r w:rsidR="00787235" w:rsidRPr="00E44445">
              <w:rPr>
                <w:color w:val="000000" w:themeColor="text1"/>
                <w:sz w:val="27"/>
                <w:szCs w:val="27"/>
              </w:rPr>
              <w:t>01</w:t>
            </w:r>
            <w:r w:rsidR="00487AFC" w:rsidRPr="00E44445">
              <w:rPr>
                <w:color w:val="000000" w:themeColor="text1"/>
                <w:sz w:val="27"/>
                <w:szCs w:val="27"/>
              </w:rPr>
              <w:t>/</w:t>
            </w:r>
            <w:r w:rsidR="00743AE2" w:rsidRPr="00E44445">
              <w:rPr>
                <w:color w:val="000000" w:themeColor="text1"/>
                <w:sz w:val="27"/>
                <w:szCs w:val="27"/>
              </w:rPr>
              <w:t>2026</w:t>
            </w:r>
            <w:r w:rsidR="00DC7B13" w:rsidRPr="00E44445">
              <w:rPr>
                <w:color w:val="000000" w:themeColor="text1"/>
                <w:sz w:val="27"/>
                <w:szCs w:val="27"/>
              </w:rPr>
              <w:br/>
            </w:r>
            <w:r w:rsidR="00D16680" w:rsidRPr="00E44445">
              <w:rPr>
                <w:color w:val="000000" w:themeColor="text1"/>
                <w:sz w:val="27"/>
                <w:szCs w:val="27"/>
              </w:rPr>
              <w:t xml:space="preserve">(thứ </w:t>
            </w:r>
            <w:r w:rsidRPr="00E44445">
              <w:rPr>
                <w:color w:val="000000" w:themeColor="text1"/>
                <w:sz w:val="27"/>
                <w:szCs w:val="27"/>
              </w:rPr>
              <w:t>Sáu</w:t>
            </w:r>
            <w:r w:rsidR="00D16680" w:rsidRPr="00E44445">
              <w:rPr>
                <w:color w:val="000000" w:themeColor="text1"/>
                <w:sz w:val="27"/>
                <w:szCs w:val="27"/>
              </w:rPr>
              <w:t>)</w:t>
            </w:r>
          </w:p>
        </w:tc>
        <w:tc>
          <w:tcPr>
            <w:tcW w:w="1419" w:type="dxa"/>
            <w:tcBorders>
              <w:top w:val="single" w:sz="6" w:space="0" w:color="auto"/>
              <w:left w:val="single" w:sz="6" w:space="0" w:color="auto"/>
              <w:bottom w:val="single" w:sz="6" w:space="0" w:color="auto"/>
              <w:right w:val="single" w:sz="6" w:space="0" w:color="auto"/>
            </w:tcBorders>
            <w:vAlign w:val="center"/>
          </w:tcPr>
          <w:p w14:paraId="799220EE" w14:textId="77777777" w:rsidR="00487AFC" w:rsidRPr="00E44445" w:rsidRDefault="00487AFC" w:rsidP="005748EA">
            <w:pPr>
              <w:spacing w:before="40" w:after="40"/>
              <w:ind w:left="-57" w:right="-57"/>
              <w:jc w:val="center"/>
              <w:rPr>
                <w:color w:val="000000" w:themeColor="text1"/>
                <w:sz w:val="27"/>
                <w:szCs w:val="27"/>
              </w:rPr>
            </w:pPr>
            <w:r w:rsidRPr="00E44445">
              <w:rPr>
                <w:color w:val="000000" w:themeColor="text1"/>
                <w:sz w:val="27"/>
                <w:szCs w:val="27"/>
              </w:rPr>
              <w:t>Sở GDĐT; Điểm thi</w:t>
            </w:r>
          </w:p>
        </w:tc>
        <w:tc>
          <w:tcPr>
            <w:tcW w:w="6237" w:type="dxa"/>
            <w:tcBorders>
              <w:top w:val="single" w:sz="6" w:space="0" w:color="auto"/>
              <w:left w:val="single" w:sz="6" w:space="0" w:color="auto"/>
              <w:bottom w:val="single" w:sz="6" w:space="0" w:color="auto"/>
              <w:right w:val="single" w:sz="6" w:space="0" w:color="auto"/>
            </w:tcBorders>
            <w:vAlign w:val="center"/>
          </w:tcPr>
          <w:p w14:paraId="760654B3" w14:textId="4EB8369C"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 Điểm thi tiếp nhận các văn bản và mẫu biểu tổ chức coi thi.</w:t>
            </w:r>
          </w:p>
          <w:p w14:paraId="6BEC5C2C" w14:textId="77777777" w:rsidR="00487AFC" w:rsidRPr="00E44445" w:rsidRDefault="00487AFC" w:rsidP="005748EA">
            <w:pPr>
              <w:spacing w:before="60" w:after="60"/>
              <w:ind w:right="29"/>
              <w:rPr>
                <w:color w:val="000000" w:themeColor="text1"/>
                <w:sz w:val="27"/>
                <w:szCs w:val="27"/>
              </w:rPr>
            </w:pPr>
            <w:r w:rsidRPr="00E44445">
              <w:rPr>
                <w:color w:val="000000" w:themeColor="text1"/>
                <w:sz w:val="27"/>
                <w:szCs w:val="27"/>
              </w:rPr>
              <w:t>- Họp Ban lãnh đạo Điểm thi.</w:t>
            </w:r>
          </w:p>
          <w:p w14:paraId="6598FBA5" w14:textId="77777777" w:rsidR="00487AFC" w:rsidRPr="00E44445" w:rsidRDefault="00487AFC" w:rsidP="005748EA">
            <w:pPr>
              <w:spacing w:before="60" w:after="60"/>
              <w:ind w:right="29"/>
              <w:jc w:val="both"/>
              <w:rPr>
                <w:color w:val="000000" w:themeColor="text1"/>
                <w:spacing w:val="-2"/>
                <w:sz w:val="27"/>
                <w:szCs w:val="27"/>
              </w:rPr>
            </w:pPr>
            <w:r w:rsidRPr="00E44445">
              <w:rPr>
                <w:color w:val="000000" w:themeColor="text1"/>
                <w:spacing w:val="-2"/>
                <w:sz w:val="27"/>
                <w:szCs w:val="27"/>
              </w:rPr>
              <w:t xml:space="preserve">- Kiểm tra CSVC tại Điểm thi; kiểm tra máy tính của phòng thi môn Tin học; máy nghe đĩa CD của phòng thi môn Ngoại ngữ; niêm phong các máy tính, máy nghe </w:t>
            </w:r>
            <w:r w:rsidRPr="00E44445">
              <w:rPr>
                <w:color w:val="000000" w:themeColor="text1"/>
                <w:spacing w:val="-2"/>
                <w:sz w:val="27"/>
                <w:szCs w:val="27"/>
              </w:rPr>
              <w:lastRenderedPageBreak/>
              <w:t>đĩa CD, các phòng thi và các phòng không tổ chức thi.</w:t>
            </w:r>
          </w:p>
        </w:tc>
      </w:tr>
      <w:tr w:rsidR="00E44445" w:rsidRPr="00E44445" w14:paraId="5144223B" w14:textId="77777777" w:rsidTr="0099631E">
        <w:trPr>
          <w:trHeight w:val="720"/>
        </w:trPr>
        <w:tc>
          <w:tcPr>
            <w:tcW w:w="1700" w:type="dxa"/>
            <w:tcBorders>
              <w:left w:val="single" w:sz="6" w:space="0" w:color="auto"/>
              <w:right w:val="single" w:sz="6" w:space="0" w:color="auto"/>
            </w:tcBorders>
            <w:vAlign w:val="center"/>
          </w:tcPr>
          <w:p w14:paraId="0787FEE6" w14:textId="49483D4F" w:rsidR="00487AFC" w:rsidRPr="00E44445" w:rsidRDefault="0012677B" w:rsidP="001A6E93">
            <w:pPr>
              <w:spacing w:before="40" w:after="40"/>
              <w:ind w:left="-57" w:right="-57"/>
              <w:jc w:val="center"/>
              <w:rPr>
                <w:color w:val="000000" w:themeColor="text1"/>
                <w:sz w:val="27"/>
                <w:szCs w:val="27"/>
              </w:rPr>
            </w:pPr>
            <w:r w:rsidRPr="00E44445">
              <w:rPr>
                <w:color w:val="000000" w:themeColor="text1"/>
                <w:sz w:val="27"/>
                <w:szCs w:val="27"/>
              </w:rPr>
              <w:lastRenderedPageBreak/>
              <w:t>1</w:t>
            </w:r>
            <w:r w:rsidR="001A6E93" w:rsidRPr="00E44445">
              <w:rPr>
                <w:color w:val="000000" w:themeColor="text1"/>
                <w:sz w:val="27"/>
                <w:szCs w:val="27"/>
              </w:rPr>
              <w:t>0</w:t>
            </w:r>
            <w:r w:rsidR="00487AFC" w:rsidRPr="00E44445">
              <w:rPr>
                <w:color w:val="000000" w:themeColor="text1"/>
                <w:sz w:val="27"/>
                <w:szCs w:val="27"/>
              </w:rPr>
              <w:t>/</w:t>
            </w:r>
            <w:r w:rsidR="00787235" w:rsidRPr="00E44445">
              <w:rPr>
                <w:color w:val="000000" w:themeColor="text1"/>
                <w:sz w:val="27"/>
                <w:szCs w:val="27"/>
              </w:rPr>
              <w:t>01</w:t>
            </w:r>
            <w:r w:rsidR="00487AFC" w:rsidRPr="00E44445">
              <w:rPr>
                <w:color w:val="000000" w:themeColor="text1"/>
                <w:sz w:val="27"/>
                <w:szCs w:val="27"/>
              </w:rPr>
              <w:t>/</w:t>
            </w:r>
            <w:r w:rsidR="00743AE2" w:rsidRPr="00E44445">
              <w:rPr>
                <w:color w:val="000000" w:themeColor="text1"/>
                <w:sz w:val="27"/>
                <w:szCs w:val="27"/>
              </w:rPr>
              <w:t>2026</w:t>
            </w:r>
            <w:r w:rsidR="00D16680" w:rsidRPr="00E44445">
              <w:rPr>
                <w:color w:val="000000" w:themeColor="text1"/>
                <w:sz w:val="27"/>
                <w:szCs w:val="27"/>
              </w:rPr>
              <w:br/>
              <w:t xml:space="preserve">(thứ </w:t>
            </w:r>
            <w:r w:rsidR="001A6E93" w:rsidRPr="00E44445">
              <w:rPr>
                <w:color w:val="000000" w:themeColor="text1"/>
                <w:sz w:val="27"/>
                <w:szCs w:val="27"/>
              </w:rPr>
              <w:t>Bảy</w:t>
            </w:r>
            <w:r w:rsidR="00D16680" w:rsidRPr="00E44445">
              <w:rPr>
                <w:color w:val="000000" w:themeColor="text1"/>
                <w:sz w:val="27"/>
                <w:szCs w:val="27"/>
              </w:rPr>
              <w:t>)</w:t>
            </w:r>
          </w:p>
        </w:tc>
        <w:tc>
          <w:tcPr>
            <w:tcW w:w="1419" w:type="dxa"/>
            <w:tcBorders>
              <w:top w:val="single" w:sz="6" w:space="0" w:color="auto"/>
              <w:left w:val="single" w:sz="6" w:space="0" w:color="auto"/>
              <w:bottom w:val="single" w:sz="6" w:space="0" w:color="auto"/>
              <w:right w:val="single" w:sz="6" w:space="0" w:color="auto"/>
            </w:tcBorders>
            <w:vAlign w:val="center"/>
          </w:tcPr>
          <w:p w14:paraId="074A8351" w14:textId="77777777" w:rsidR="00487AFC" w:rsidRPr="00E44445" w:rsidRDefault="00487AFC" w:rsidP="005748EA">
            <w:pPr>
              <w:jc w:val="center"/>
              <w:rPr>
                <w:color w:val="000000" w:themeColor="text1"/>
                <w:sz w:val="27"/>
                <w:szCs w:val="27"/>
              </w:rPr>
            </w:pPr>
            <w:r w:rsidRPr="00E44445">
              <w:rPr>
                <w:color w:val="000000" w:themeColor="text1"/>
                <w:sz w:val="27"/>
                <w:szCs w:val="27"/>
              </w:rPr>
              <w:t>Điểm thi</w:t>
            </w:r>
          </w:p>
        </w:tc>
        <w:tc>
          <w:tcPr>
            <w:tcW w:w="6237" w:type="dxa"/>
            <w:tcBorders>
              <w:top w:val="single" w:sz="6" w:space="0" w:color="auto"/>
              <w:left w:val="single" w:sz="6" w:space="0" w:color="auto"/>
              <w:bottom w:val="single" w:sz="6" w:space="0" w:color="auto"/>
              <w:right w:val="single" w:sz="6" w:space="0" w:color="auto"/>
            </w:tcBorders>
            <w:vAlign w:val="center"/>
          </w:tcPr>
          <w:p w14:paraId="1CCF217B" w14:textId="295A63F1" w:rsidR="00487AFC" w:rsidRPr="00E44445" w:rsidRDefault="00787235" w:rsidP="00A21AD4">
            <w:pPr>
              <w:spacing w:before="60" w:after="60" w:line="276" w:lineRule="auto"/>
              <w:ind w:right="29"/>
              <w:jc w:val="both"/>
              <w:rPr>
                <w:color w:val="000000" w:themeColor="text1"/>
                <w:sz w:val="27"/>
                <w:szCs w:val="27"/>
              </w:rPr>
            </w:pPr>
            <w:r w:rsidRPr="00E44445">
              <w:rPr>
                <w:color w:val="000000" w:themeColor="text1"/>
                <w:sz w:val="27"/>
                <w:szCs w:val="27"/>
              </w:rPr>
              <w:t>Tổ chức</w:t>
            </w:r>
            <w:r w:rsidR="009453AE" w:rsidRPr="00E44445">
              <w:rPr>
                <w:color w:val="000000" w:themeColor="text1"/>
                <w:sz w:val="27"/>
                <w:szCs w:val="27"/>
              </w:rPr>
              <w:t xml:space="preserve"> Coi</w:t>
            </w:r>
            <w:r w:rsidRPr="00E44445">
              <w:rPr>
                <w:color w:val="000000" w:themeColor="text1"/>
                <w:sz w:val="27"/>
                <w:szCs w:val="27"/>
              </w:rPr>
              <w:t xml:space="preserve"> thi</w:t>
            </w:r>
          </w:p>
        </w:tc>
      </w:tr>
      <w:tr w:rsidR="00E44445" w:rsidRPr="00E44445" w14:paraId="076B2996" w14:textId="77777777" w:rsidTr="0099631E">
        <w:trPr>
          <w:trHeight w:val="548"/>
        </w:trPr>
        <w:tc>
          <w:tcPr>
            <w:tcW w:w="1700" w:type="dxa"/>
            <w:tcBorders>
              <w:left w:val="single" w:sz="6" w:space="0" w:color="auto"/>
              <w:right w:val="single" w:sz="6" w:space="0" w:color="auto"/>
            </w:tcBorders>
            <w:vAlign w:val="center"/>
          </w:tcPr>
          <w:p w14:paraId="5C29F769" w14:textId="542EC2D1" w:rsidR="00E60390" w:rsidRPr="00E44445" w:rsidRDefault="001A6E93" w:rsidP="001A6E93">
            <w:pPr>
              <w:spacing w:before="40" w:after="40"/>
              <w:ind w:left="-57" w:right="-57"/>
              <w:jc w:val="center"/>
              <w:rPr>
                <w:color w:val="000000" w:themeColor="text1"/>
                <w:sz w:val="27"/>
                <w:szCs w:val="27"/>
              </w:rPr>
            </w:pPr>
            <w:r w:rsidRPr="00E44445">
              <w:rPr>
                <w:color w:val="000000" w:themeColor="text1"/>
                <w:sz w:val="27"/>
                <w:szCs w:val="27"/>
              </w:rPr>
              <w:t>Từ 10</w:t>
            </w:r>
            <w:r w:rsidR="00487AFC" w:rsidRPr="00E44445">
              <w:rPr>
                <w:color w:val="000000" w:themeColor="text1"/>
                <w:sz w:val="27"/>
                <w:szCs w:val="27"/>
              </w:rPr>
              <w:t>/</w:t>
            </w:r>
            <w:r w:rsidR="007227D6" w:rsidRPr="00E44445">
              <w:rPr>
                <w:color w:val="000000" w:themeColor="text1"/>
                <w:sz w:val="27"/>
                <w:szCs w:val="27"/>
              </w:rPr>
              <w:t>0</w:t>
            </w:r>
            <w:r w:rsidR="00787235" w:rsidRPr="00E44445">
              <w:rPr>
                <w:color w:val="000000" w:themeColor="text1"/>
                <w:sz w:val="27"/>
                <w:szCs w:val="27"/>
              </w:rPr>
              <w:t>1</w:t>
            </w:r>
            <w:r w:rsidR="00E60390" w:rsidRPr="00E44445">
              <w:rPr>
                <w:color w:val="000000" w:themeColor="text1"/>
                <w:sz w:val="27"/>
                <w:szCs w:val="27"/>
              </w:rPr>
              <w:br/>
              <w:t>(thứ Bảy)</w:t>
            </w:r>
          </w:p>
          <w:p w14:paraId="3DE21444" w14:textId="48C7CFCA" w:rsidR="00487AFC" w:rsidRPr="00E44445" w:rsidRDefault="00D16680" w:rsidP="001A6E93">
            <w:pPr>
              <w:spacing w:before="40" w:after="40"/>
              <w:ind w:left="-57" w:right="-57"/>
              <w:jc w:val="center"/>
              <w:rPr>
                <w:color w:val="000000" w:themeColor="text1"/>
                <w:sz w:val="27"/>
                <w:szCs w:val="27"/>
              </w:rPr>
            </w:pPr>
            <w:r w:rsidRPr="00E44445">
              <w:rPr>
                <w:color w:val="000000" w:themeColor="text1"/>
                <w:sz w:val="27"/>
                <w:szCs w:val="27"/>
              </w:rPr>
              <w:t xml:space="preserve"> </w:t>
            </w:r>
            <w:r w:rsidR="00487AFC" w:rsidRPr="00E44445">
              <w:rPr>
                <w:color w:val="000000" w:themeColor="text1"/>
                <w:sz w:val="27"/>
                <w:szCs w:val="27"/>
              </w:rPr>
              <w:t xml:space="preserve">đến </w:t>
            </w:r>
            <w:r w:rsidR="001A6E93" w:rsidRPr="00E44445">
              <w:rPr>
                <w:color w:val="000000" w:themeColor="text1"/>
                <w:sz w:val="27"/>
                <w:szCs w:val="27"/>
              </w:rPr>
              <w:t>19</w:t>
            </w:r>
            <w:r w:rsidR="00487AFC" w:rsidRPr="00E44445">
              <w:rPr>
                <w:color w:val="000000" w:themeColor="text1"/>
                <w:sz w:val="27"/>
                <w:szCs w:val="27"/>
              </w:rPr>
              <w:t>/</w:t>
            </w:r>
            <w:r w:rsidR="007227D6" w:rsidRPr="00E44445">
              <w:rPr>
                <w:color w:val="000000" w:themeColor="text1"/>
                <w:sz w:val="27"/>
                <w:szCs w:val="27"/>
              </w:rPr>
              <w:t>01</w:t>
            </w:r>
            <w:r w:rsidR="00487AFC" w:rsidRPr="00E44445">
              <w:rPr>
                <w:color w:val="000000" w:themeColor="text1"/>
                <w:sz w:val="27"/>
                <w:szCs w:val="27"/>
              </w:rPr>
              <w:t>/</w:t>
            </w:r>
            <w:r w:rsidR="00743AE2" w:rsidRPr="00E44445">
              <w:rPr>
                <w:color w:val="000000" w:themeColor="text1"/>
                <w:sz w:val="27"/>
                <w:szCs w:val="27"/>
              </w:rPr>
              <w:t>2026</w:t>
            </w:r>
            <w:r w:rsidR="00E60390" w:rsidRPr="00E44445">
              <w:rPr>
                <w:color w:val="000000" w:themeColor="text1"/>
                <w:sz w:val="27"/>
                <w:szCs w:val="27"/>
              </w:rPr>
              <w:br/>
              <w:t>(thứ Hai)</w:t>
            </w:r>
          </w:p>
        </w:tc>
        <w:tc>
          <w:tcPr>
            <w:tcW w:w="1419" w:type="dxa"/>
            <w:tcBorders>
              <w:top w:val="single" w:sz="6" w:space="0" w:color="auto"/>
              <w:left w:val="single" w:sz="6" w:space="0" w:color="auto"/>
              <w:bottom w:val="single" w:sz="6" w:space="0" w:color="auto"/>
              <w:right w:val="single" w:sz="6" w:space="0" w:color="auto"/>
            </w:tcBorders>
            <w:vAlign w:val="center"/>
          </w:tcPr>
          <w:p w14:paraId="25303E96" w14:textId="77777777" w:rsidR="00487AFC" w:rsidRPr="00E44445" w:rsidRDefault="00487AFC" w:rsidP="005748EA">
            <w:pPr>
              <w:jc w:val="center"/>
              <w:rPr>
                <w:color w:val="000000" w:themeColor="text1"/>
                <w:sz w:val="27"/>
                <w:szCs w:val="27"/>
              </w:rPr>
            </w:pPr>
            <w:r w:rsidRPr="00E44445">
              <w:rPr>
                <w:color w:val="000000" w:themeColor="text1"/>
                <w:sz w:val="27"/>
                <w:szCs w:val="27"/>
              </w:rPr>
              <w:t>Ban Làm phách; Ban Chấm thi</w:t>
            </w:r>
          </w:p>
        </w:tc>
        <w:tc>
          <w:tcPr>
            <w:tcW w:w="6237" w:type="dxa"/>
            <w:tcBorders>
              <w:top w:val="single" w:sz="6" w:space="0" w:color="auto"/>
              <w:left w:val="single" w:sz="6" w:space="0" w:color="auto"/>
              <w:bottom w:val="single" w:sz="6" w:space="0" w:color="auto"/>
              <w:right w:val="single" w:sz="6" w:space="0" w:color="auto"/>
            </w:tcBorders>
            <w:vAlign w:val="center"/>
          </w:tcPr>
          <w:p w14:paraId="46DDB7B7" w14:textId="77777777"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 Tổ chức các cuộc họp, phân công.</w:t>
            </w:r>
          </w:p>
          <w:p w14:paraId="42DDBC4D" w14:textId="77777777" w:rsidR="00487AFC" w:rsidRPr="00E44445" w:rsidRDefault="00487AFC" w:rsidP="005748EA">
            <w:pPr>
              <w:spacing w:before="60" w:after="60"/>
              <w:ind w:right="29"/>
              <w:rPr>
                <w:color w:val="000000" w:themeColor="text1"/>
                <w:sz w:val="27"/>
                <w:szCs w:val="27"/>
              </w:rPr>
            </w:pPr>
            <w:r w:rsidRPr="00E44445">
              <w:rPr>
                <w:color w:val="000000" w:themeColor="text1"/>
                <w:sz w:val="27"/>
                <w:szCs w:val="27"/>
              </w:rPr>
              <w:t>- Tổ chức Làm phách; giao bài thi cho Ban chấm thi.</w:t>
            </w:r>
          </w:p>
          <w:p w14:paraId="4F8DA120" w14:textId="702AFA98" w:rsidR="00487AFC" w:rsidRPr="00E44445" w:rsidRDefault="00487AFC" w:rsidP="005748EA">
            <w:pPr>
              <w:spacing w:before="60" w:after="60"/>
              <w:ind w:right="29"/>
              <w:jc w:val="both"/>
              <w:rPr>
                <w:color w:val="000000" w:themeColor="text1"/>
                <w:sz w:val="27"/>
                <w:szCs w:val="27"/>
              </w:rPr>
            </w:pPr>
            <w:r w:rsidRPr="00E44445">
              <w:rPr>
                <w:color w:val="000000" w:themeColor="text1"/>
                <w:sz w:val="27"/>
                <w:szCs w:val="27"/>
              </w:rPr>
              <w:t>- Xử lý dữ liệu phách; tổ chức nhập điểm, ghép phách, lên điểm.</w:t>
            </w:r>
          </w:p>
        </w:tc>
      </w:tr>
      <w:tr w:rsidR="00E44445" w:rsidRPr="00E44445" w14:paraId="71B93EE7" w14:textId="77777777" w:rsidTr="0099631E">
        <w:trPr>
          <w:trHeight w:val="920"/>
        </w:trPr>
        <w:tc>
          <w:tcPr>
            <w:tcW w:w="1700" w:type="dxa"/>
            <w:tcBorders>
              <w:left w:val="single" w:sz="6" w:space="0" w:color="auto"/>
              <w:right w:val="single" w:sz="6" w:space="0" w:color="auto"/>
            </w:tcBorders>
            <w:vAlign w:val="center"/>
          </w:tcPr>
          <w:p w14:paraId="3527149E" w14:textId="7BE5912B" w:rsidR="00B85E2F" w:rsidRPr="00E44445" w:rsidRDefault="00487AFC" w:rsidP="00E60390">
            <w:pPr>
              <w:spacing w:before="60" w:after="60"/>
              <w:jc w:val="center"/>
              <w:rPr>
                <w:color w:val="000000" w:themeColor="text1"/>
                <w:sz w:val="27"/>
                <w:szCs w:val="27"/>
              </w:rPr>
            </w:pPr>
            <w:r w:rsidRPr="00E44445">
              <w:rPr>
                <w:color w:val="000000" w:themeColor="text1"/>
                <w:sz w:val="27"/>
                <w:szCs w:val="27"/>
              </w:rPr>
              <w:t xml:space="preserve">Chậm nhất </w:t>
            </w:r>
            <w:r w:rsidR="00223B31" w:rsidRPr="00E44445">
              <w:rPr>
                <w:color w:val="000000" w:themeColor="text1"/>
                <w:sz w:val="27"/>
                <w:szCs w:val="27"/>
              </w:rPr>
              <w:t>2</w:t>
            </w:r>
            <w:r w:rsidR="001A6E93" w:rsidRPr="00E44445">
              <w:rPr>
                <w:color w:val="000000" w:themeColor="text1"/>
                <w:sz w:val="27"/>
                <w:szCs w:val="27"/>
              </w:rPr>
              <w:t>4</w:t>
            </w:r>
            <w:r w:rsidRPr="00E44445">
              <w:rPr>
                <w:color w:val="000000" w:themeColor="text1"/>
                <w:sz w:val="27"/>
                <w:szCs w:val="27"/>
              </w:rPr>
              <w:t>/</w:t>
            </w:r>
            <w:r w:rsidR="00E03434" w:rsidRPr="00E44445">
              <w:rPr>
                <w:color w:val="000000" w:themeColor="text1"/>
                <w:sz w:val="27"/>
                <w:szCs w:val="27"/>
              </w:rPr>
              <w:t>01</w:t>
            </w:r>
            <w:r w:rsidRPr="00E44445">
              <w:rPr>
                <w:color w:val="000000" w:themeColor="text1"/>
                <w:sz w:val="27"/>
                <w:szCs w:val="27"/>
              </w:rPr>
              <w:t>/</w:t>
            </w:r>
            <w:r w:rsidR="00743AE2" w:rsidRPr="00E44445">
              <w:rPr>
                <w:color w:val="000000" w:themeColor="text1"/>
                <w:sz w:val="27"/>
                <w:szCs w:val="27"/>
              </w:rPr>
              <w:t>2026</w:t>
            </w:r>
            <w:r w:rsidR="00E60390" w:rsidRPr="00E44445">
              <w:rPr>
                <w:color w:val="000000" w:themeColor="text1"/>
                <w:sz w:val="27"/>
                <w:szCs w:val="27"/>
              </w:rPr>
              <w:br/>
            </w:r>
            <w:r w:rsidR="00B85E2F" w:rsidRPr="00E44445">
              <w:rPr>
                <w:color w:val="000000" w:themeColor="text1"/>
                <w:sz w:val="27"/>
                <w:szCs w:val="27"/>
              </w:rPr>
              <w:t xml:space="preserve">(thứ </w:t>
            </w:r>
            <w:r w:rsidR="001A6E93" w:rsidRPr="00E44445">
              <w:rPr>
                <w:color w:val="000000" w:themeColor="text1"/>
                <w:sz w:val="27"/>
                <w:szCs w:val="27"/>
              </w:rPr>
              <w:t>Bảy</w:t>
            </w:r>
            <w:r w:rsidR="00B85E2F" w:rsidRPr="00E44445">
              <w:rPr>
                <w:color w:val="000000" w:themeColor="text1"/>
                <w:sz w:val="27"/>
                <w:szCs w:val="27"/>
              </w:rPr>
              <w:t>)</w:t>
            </w:r>
          </w:p>
        </w:tc>
        <w:tc>
          <w:tcPr>
            <w:tcW w:w="1419" w:type="dxa"/>
            <w:tcBorders>
              <w:top w:val="single" w:sz="6" w:space="0" w:color="auto"/>
              <w:left w:val="single" w:sz="6" w:space="0" w:color="auto"/>
              <w:bottom w:val="single" w:sz="6" w:space="0" w:color="auto"/>
              <w:right w:val="single" w:sz="6" w:space="0" w:color="auto"/>
            </w:tcBorders>
            <w:vAlign w:val="center"/>
          </w:tcPr>
          <w:p w14:paraId="374EC2EC" w14:textId="77777777" w:rsidR="00487AFC" w:rsidRPr="00E44445" w:rsidRDefault="00487AFC" w:rsidP="005748EA">
            <w:pPr>
              <w:numPr>
                <w:ilvl w:val="12"/>
                <w:numId w:val="0"/>
              </w:numPr>
              <w:spacing w:before="40" w:after="40"/>
              <w:ind w:left="-57" w:right="-57"/>
              <w:jc w:val="center"/>
              <w:rPr>
                <w:color w:val="000000" w:themeColor="text1"/>
                <w:sz w:val="26"/>
                <w:szCs w:val="26"/>
                <w:lang w:val="pt-BR"/>
              </w:rPr>
            </w:pPr>
            <w:r w:rsidRPr="00E44445">
              <w:rPr>
                <w:color w:val="000000" w:themeColor="text1"/>
                <w:sz w:val="26"/>
                <w:szCs w:val="26"/>
                <w:lang w:val="pt-BR"/>
              </w:rPr>
              <w:t>Sở GDĐT</w:t>
            </w:r>
          </w:p>
        </w:tc>
        <w:tc>
          <w:tcPr>
            <w:tcW w:w="6237" w:type="dxa"/>
            <w:tcBorders>
              <w:top w:val="single" w:sz="6" w:space="0" w:color="auto"/>
              <w:left w:val="single" w:sz="6" w:space="0" w:color="auto"/>
              <w:bottom w:val="single" w:sz="6" w:space="0" w:color="auto"/>
              <w:right w:val="single" w:sz="6" w:space="0" w:color="auto"/>
            </w:tcBorders>
            <w:vAlign w:val="center"/>
          </w:tcPr>
          <w:p w14:paraId="6398A32F" w14:textId="77777777" w:rsidR="00487AFC" w:rsidRPr="00E44445" w:rsidRDefault="00487AFC" w:rsidP="005748EA">
            <w:pPr>
              <w:spacing w:before="60" w:after="60"/>
              <w:ind w:right="29"/>
              <w:jc w:val="both"/>
              <w:rPr>
                <w:color w:val="000000" w:themeColor="text1"/>
                <w:sz w:val="27"/>
                <w:szCs w:val="27"/>
                <w:lang w:val="pt-BR"/>
              </w:rPr>
            </w:pPr>
            <w:r w:rsidRPr="00E44445">
              <w:rPr>
                <w:color w:val="000000" w:themeColor="text1"/>
                <w:sz w:val="27"/>
                <w:szCs w:val="27"/>
                <w:lang w:val="pt-BR"/>
              </w:rPr>
              <w:t>Công bố kết quả điểm thi của học sinh</w:t>
            </w:r>
          </w:p>
        </w:tc>
      </w:tr>
      <w:tr w:rsidR="00E44445" w:rsidRPr="00E44445" w14:paraId="5A9E89F2" w14:textId="77777777" w:rsidTr="0099631E">
        <w:trPr>
          <w:trHeight w:val="808"/>
        </w:trPr>
        <w:tc>
          <w:tcPr>
            <w:tcW w:w="1700" w:type="dxa"/>
            <w:tcBorders>
              <w:left w:val="single" w:sz="6" w:space="0" w:color="auto"/>
              <w:right w:val="single" w:sz="6" w:space="0" w:color="auto"/>
            </w:tcBorders>
            <w:vAlign w:val="center"/>
          </w:tcPr>
          <w:p w14:paraId="6AAF1548" w14:textId="591C9B27" w:rsidR="00C94A19" w:rsidRPr="00E44445" w:rsidRDefault="00487AFC" w:rsidP="001A6E93">
            <w:pPr>
              <w:spacing w:before="60" w:after="60"/>
              <w:jc w:val="center"/>
              <w:rPr>
                <w:color w:val="000000" w:themeColor="text1"/>
                <w:sz w:val="27"/>
                <w:szCs w:val="27"/>
              </w:rPr>
            </w:pPr>
            <w:r w:rsidRPr="00E44445">
              <w:rPr>
                <w:color w:val="000000" w:themeColor="text1"/>
                <w:sz w:val="27"/>
                <w:szCs w:val="27"/>
              </w:rPr>
              <w:t xml:space="preserve">Từ </w:t>
            </w:r>
            <w:r w:rsidR="00C94A19" w:rsidRPr="00E44445">
              <w:rPr>
                <w:color w:val="000000" w:themeColor="text1"/>
                <w:sz w:val="27"/>
                <w:szCs w:val="27"/>
              </w:rPr>
              <w:t>2</w:t>
            </w:r>
            <w:r w:rsidR="001A6E93" w:rsidRPr="00E44445">
              <w:rPr>
                <w:color w:val="000000" w:themeColor="text1"/>
                <w:sz w:val="27"/>
                <w:szCs w:val="27"/>
              </w:rPr>
              <w:t>4</w:t>
            </w:r>
            <w:r w:rsidRPr="00E44445">
              <w:rPr>
                <w:color w:val="000000" w:themeColor="text1"/>
                <w:sz w:val="27"/>
                <w:szCs w:val="27"/>
              </w:rPr>
              <w:t>/</w:t>
            </w:r>
            <w:r w:rsidR="005A11EF" w:rsidRPr="00E44445">
              <w:rPr>
                <w:color w:val="000000" w:themeColor="text1"/>
                <w:sz w:val="27"/>
                <w:szCs w:val="27"/>
              </w:rPr>
              <w:t>0</w:t>
            </w:r>
            <w:r w:rsidR="00C94A19" w:rsidRPr="00E44445">
              <w:rPr>
                <w:color w:val="000000" w:themeColor="text1"/>
                <w:sz w:val="27"/>
                <w:szCs w:val="27"/>
              </w:rPr>
              <w:t>1</w:t>
            </w:r>
            <w:r w:rsidR="00E60390" w:rsidRPr="00E44445">
              <w:rPr>
                <w:color w:val="000000" w:themeColor="text1"/>
                <w:sz w:val="27"/>
                <w:szCs w:val="27"/>
              </w:rPr>
              <w:br/>
              <w:t>(thứ Bảy)</w:t>
            </w:r>
            <w:r w:rsidR="00E60390" w:rsidRPr="00E44445">
              <w:rPr>
                <w:color w:val="000000" w:themeColor="text1"/>
                <w:sz w:val="27"/>
                <w:szCs w:val="27"/>
              </w:rPr>
              <w:br/>
            </w:r>
            <w:r w:rsidRPr="00E44445">
              <w:rPr>
                <w:color w:val="000000" w:themeColor="text1"/>
                <w:sz w:val="27"/>
                <w:szCs w:val="27"/>
              </w:rPr>
              <w:t xml:space="preserve"> đến </w:t>
            </w:r>
            <w:r w:rsidR="001A6E93" w:rsidRPr="00E44445">
              <w:rPr>
                <w:color w:val="000000" w:themeColor="text1"/>
                <w:sz w:val="27"/>
                <w:szCs w:val="27"/>
              </w:rPr>
              <w:t>27</w:t>
            </w:r>
            <w:r w:rsidRPr="00E44445">
              <w:rPr>
                <w:color w:val="000000" w:themeColor="text1"/>
                <w:sz w:val="27"/>
                <w:szCs w:val="27"/>
              </w:rPr>
              <w:t>/</w:t>
            </w:r>
            <w:r w:rsidR="001A6E93" w:rsidRPr="00E44445">
              <w:rPr>
                <w:color w:val="000000" w:themeColor="text1"/>
                <w:sz w:val="27"/>
                <w:szCs w:val="27"/>
              </w:rPr>
              <w:t>01</w:t>
            </w:r>
            <w:r w:rsidRPr="00E44445">
              <w:rPr>
                <w:color w:val="000000" w:themeColor="text1"/>
                <w:sz w:val="27"/>
                <w:szCs w:val="27"/>
              </w:rPr>
              <w:t>/</w:t>
            </w:r>
            <w:r w:rsidR="00743AE2" w:rsidRPr="00E44445">
              <w:rPr>
                <w:color w:val="000000" w:themeColor="text1"/>
                <w:sz w:val="27"/>
                <w:szCs w:val="27"/>
              </w:rPr>
              <w:t>2026</w:t>
            </w:r>
            <w:r w:rsidR="00E60390" w:rsidRPr="00E44445">
              <w:rPr>
                <w:color w:val="000000" w:themeColor="text1"/>
                <w:sz w:val="27"/>
                <w:szCs w:val="27"/>
              </w:rPr>
              <w:br/>
            </w:r>
            <w:r w:rsidR="00970476" w:rsidRPr="00E44445">
              <w:rPr>
                <w:color w:val="000000" w:themeColor="text1"/>
                <w:sz w:val="27"/>
                <w:szCs w:val="27"/>
              </w:rPr>
              <w:t>(thứ Ba)</w:t>
            </w:r>
          </w:p>
        </w:tc>
        <w:tc>
          <w:tcPr>
            <w:tcW w:w="1419" w:type="dxa"/>
            <w:tcBorders>
              <w:top w:val="single" w:sz="6" w:space="0" w:color="auto"/>
              <w:left w:val="single" w:sz="6" w:space="0" w:color="auto"/>
              <w:bottom w:val="single" w:sz="6" w:space="0" w:color="auto"/>
              <w:right w:val="single" w:sz="6" w:space="0" w:color="auto"/>
            </w:tcBorders>
            <w:vAlign w:val="center"/>
          </w:tcPr>
          <w:p w14:paraId="59D0649D" w14:textId="77777777" w:rsidR="00487AFC" w:rsidRPr="00E44445" w:rsidRDefault="00487AFC" w:rsidP="005748EA">
            <w:pPr>
              <w:numPr>
                <w:ilvl w:val="12"/>
                <w:numId w:val="0"/>
              </w:numPr>
              <w:spacing w:before="40" w:after="40"/>
              <w:ind w:left="-57" w:right="-57"/>
              <w:jc w:val="center"/>
              <w:rPr>
                <w:color w:val="000000" w:themeColor="text1"/>
                <w:sz w:val="26"/>
                <w:szCs w:val="26"/>
                <w:lang w:val="pt-BR"/>
              </w:rPr>
            </w:pPr>
            <w:r w:rsidRPr="00E44445">
              <w:rPr>
                <w:color w:val="000000" w:themeColor="text1"/>
                <w:sz w:val="26"/>
                <w:szCs w:val="26"/>
                <w:lang w:val="pt-BR"/>
              </w:rPr>
              <w:t>CSGD</w:t>
            </w:r>
          </w:p>
        </w:tc>
        <w:tc>
          <w:tcPr>
            <w:tcW w:w="6237" w:type="dxa"/>
            <w:tcBorders>
              <w:top w:val="single" w:sz="6" w:space="0" w:color="auto"/>
              <w:left w:val="single" w:sz="6" w:space="0" w:color="auto"/>
              <w:bottom w:val="single" w:sz="6" w:space="0" w:color="auto"/>
              <w:right w:val="single" w:sz="6" w:space="0" w:color="auto"/>
            </w:tcBorders>
            <w:vAlign w:val="center"/>
          </w:tcPr>
          <w:p w14:paraId="2AB0C5BC" w14:textId="599D0E1B" w:rsidR="00487AFC" w:rsidRPr="00E44445" w:rsidRDefault="00487AFC" w:rsidP="005748EA">
            <w:pPr>
              <w:spacing w:before="60" w:after="60"/>
              <w:ind w:right="29"/>
              <w:jc w:val="both"/>
              <w:rPr>
                <w:color w:val="000000" w:themeColor="text1"/>
                <w:sz w:val="27"/>
                <w:szCs w:val="27"/>
                <w:lang w:val="pt-BR"/>
              </w:rPr>
            </w:pPr>
            <w:r w:rsidRPr="00E44445">
              <w:rPr>
                <w:color w:val="000000" w:themeColor="text1"/>
                <w:sz w:val="27"/>
                <w:szCs w:val="27"/>
                <w:lang w:val="pt-BR"/>
              </w:rPr>
              <w:t>Tiếp nhận đơn phúc khảo của học sinh</w:t>
            </w:r>
            <w:r w:rsidR="00EA284A" w:rsidRPr="00E44445">
              <w:rPr>
                <w:color w:val="000000" w:themeColor="text1"/>
                <w:sz w:val="27"/>
                <w:szCs w:val="27"/>
                <w:lang w:val="pt-BR"/>
              </w:rPr>
              <w:t xml:space="preserve"> và </w:t>
            </w:r>
            <w:r w:rsidR="008C07A7" w:rsidRPr="00E44445">
              <w:rPr>
                <w:color w:val="000000" w:themeColor="text1"/>
                <w:sz w:val="27"/>
                <w:szCs w:val="27"/>
                <w:lang w:val="pt-BR"/>
              </w:rPr>
              <w:t>báo cáo Sở GDĐT</w:t>
            </w:r>
            <w:r w:rsidRPr="00E44445">
              <w:rPr>
                <w:color w:val="000000" w:themeColor="text1"/>
                <w:sz w:val="27"/>
                <w:szCs w:val="27"/>
                <w:lang w:val="pt-BR"/>
              </w:rPr>
              <w:t xml:space="preserve"> (nếu có</w:t>
            </w:r>
            <w:r w:rsidR="00EA284A" w:rsidRPr="00E44445">
              <w:rPr>
                <w:color w:val="000000" w:themeColor="text1"/>
                <w:sz w:val="27"/>
                <w:szCs w:val="27"/>
                <w:lang w:val="pt-BR"/>
              </w:rPr>
              <w:t xml:space="preserve"> học sinh phúc khảo</w:t>
            </w:r>
            <w:r w:rsidRPr="00E44445">
              <w:rPr>
                <w:color w:val="000000" w:themeColor="text1"/>
                <w:sz w:val="27"/>
                <w:szCs w:val="27"/>
                <w:lang w:val="pt-BR"/>
              </w:rPr>
              <w:t>)</w:t>
            </w:r>
          </w:p>
        </w:tc>
      </w:tr>
      <w:tr w:rsidR="00E44445" w:rsidRPr="00E44445" w14:paraId="0FA794F4" w14:textId="77777777" w:rsidTr="0099631E">
        <w:trPr>
          <w:trHeight w:val="1542"/>
        </w:trPr>
        <w:tc>
          <w:tcPr>
            <w:tcW w:w="1700" w:type="dxa"/>
            <w:tcBorders>
              <w:left w:val="single" w:sz="6" w:space="0" w:color="auto"/>
              <w:right w:val="single" w:sz="6" w:space="0" w:color="auto"/>
            </w:tcBorders>
            <w:vAlign w:val="center"/>
          </w:tcPr>
          <w:p w14:paraId="0073C560" w14:textId="6DE49CDB" w:rsidR="00487AFC" w:rsidRPr="00E44445" w:rsidRDefault="00487AFC" w:rsidP="005748EA">
            <w:pPr>
              <w:spacing w:before="60" w:after="60"/>
              <w:jc w:val="center"/>
              <w:rPr>
                <w:color w:val="000000" w:themeColor="text1"/>
                <w:sz w:val="27"/>
                <w:szCs w:val="27"/>
                <w:lang w:val="pt-BR"/>
              </w:rPr>
            </w:pPr>
            <w:r w:rsidRPr="00E44445">
              <w:rPr>
                <w:color w:val="000000" w:themeColor="text1"/>
                <w:sz w:val="27"/>
                <w:szCs w:val="27"/>
                <w:lang w:val="pt-BR"/>
              </w:rPr>
              <w:t xml:space="preserve">Từ </w:t>
            </w:r>
            <w:r w:rsidR="001A6E93" w:rsidRPr="00E44445">
              <w:rPr>
                <w:color w:val="000000" w:themeColor="text1"/>
                <w:sz w:val="27"/>
                <w:szCs w:val="27"/>
                <w:lang w:val="pt-BR"/>
              </w:rPr>
              <w:t>28</w:t>
            </w:r>
            <w:r w:rsidRPr="00E44445">
              <w:rPr>
                <w:color w:val="000000" w:themeColor="text1"/>
                <w:sz w:val="27"/>
                <w:szCs w:val="27"/>
                <w:lang w:val="pt-BR"/>
              </w:rPr>
              <w:t>/</w:t>
            </w:r>
            <w:r w:rsidR="001A6E93" w:rsidRPr="00E44445">
              <w:rPr>
                <w:color w:val="000000" w:themeColor="text1"/>
                <w:sz w:val="27"/>
                <w:szCs w:val="27"/>
                <w:lang w:val="pt-BR"/>
              </w:rPr>
              <w:t>01</w:t>
            </w:r>
            <w:r w:rsidR="00970476" w:rsidRPr="00E44445">
              <w:rPr>
                <w:color w:val="000000" w:themeColor="text1"/>
                <w:sz w:val="27"/>
                <w:szCs w:val="27"/>
                <w:lang w:val="pt-BR"/>
              </w:rPr>
              <w:br/>
            </w:r>
            <w:r w:rsidR="00970476" w:rsidRPr="00E44445">
              <w:rPr>
                <w:color w:val="000000" w:themeColor="text1"/>
                <w:sz w:val="27"/>
                <w:szCs w:val="27"/>
              </w:rPr>
              <w:t>(thứ Tư)</w:t>
            </w:r>
            <w:r w:rsidR="00970476" w:rsidRPr="00E44445">
              <w:rPr>
                <w:color w:val="000000" w:themeColor="text1"/>
                <w:sz w:val="27"/>
                <w:szCs w:val="27"/>
                <w:lang w:val="pt-BR"/>
              </w:rPr>
              <w:br/>
            </w:r>
            <w:r w:rsidR="00820625" w:rsidRPr="00E44445">
              <w:rPr>
                <w:color w:val="000000" w:themeColor="text1"/>
                <w:sz w:val="27"/>
                <w:szCs w:val="27"/>
                <w:lang w:val="pt-BR"/>
              </w:rPr>
              <w:t xml:space="preserve"> </w:t>
            </w:r>
            <w:r w:rsidRPr="00E44445">
              <w:rPr>
                <w:color w:val="000000" w:themeColor="text1"/>
                <w:sz w:val="27"/>
                <w:szCs w:val="27"/>
                <w:lang w:val="pt-BR"/>
              </w:rPr>
              <w:t xml:space="preserve">đến </w:t>
            </w:r>
            <w:r w:rsidR="001A6E93" w:rsidRPr="00E44445">
              <w:rPr>
                <w:color w:val="000000" w:themeColor="text1"/>
                <w:sz w:val="27"/>
                <w:szCs w:val="27"/>
                <w:lang w:val="pt-BR"/>
              </w:rPr>
              <w:t>06</w:t>
            </w:r>
            <w:r w:rsidRPr="00E44445">
              <w:rPr>
                <w:color w:val="000000" w:themeColor="text1"/>
                <w:sz w:val="27"/>
                <w:szCs w:val="27"/>
                <w:lang w:val="pt-BR"/>
              </w:rPr>
              <w:t>/</w:t>
            </w:r>
            <w:r w:rsidR="00A901A1" w:rsidRPr="00E44445">
              <w:rPr>
                <w:color w:val="000000" w:themeColor="text1"/>
                <w:sz w:val="27"/>
                <w:szCs w:val="27"/>
                <w:lang w:val="pt-BR"/>
              </w:rPr>
              <w:t>0</w:t>
            </w:r>
            <w:r w:rsidR="0062288D" w:rsidRPr="00E44445">
              <w:rPr>
                <w:color w:val="000000" w:themeColor="text1"/>
                <w:sz w:val="27"/>
                <w:szCs w:val="27"/>
                <w:lang w:val="pt-BR"/>
              </w:rPr>
              <w:t>2</w:t>
            </w:r>
            <w:r w:rsidRPr="00E44445">
              <w:rPr>
                <w:color w:val="000000" w:themeColor="text1"/>
                <w:sz w:val="27"/>
                <w:szCs w:val="27"/>
                <w:lang w:val="pt-BR"/>
              </w:rPr>
              <w:t>/</w:t>
            </w:r>
            <w:r w:rsidR="00743AE2" w:rsidRPr="00E44445">
              <w:rPr>
                <w:color w:val="000000" w:themeColor="text1"/>
                <w:sz w:val="27"/>
                <w:szCs w:val="27"/>
                <w:lang w:val="pt-BR"/>
              </w:rPr>
              <w:t>2026</w:t>
            </w:r>
          </w:p>
          <w:p w14:paraId="0F1F0227" w14:textId="7C8A4E3E" w:rsidR="006D3EDD" w:rsidRPr="00E44445" w:rsidRDefault="006D3EDD" w:rsidP="001A6E93">
            <w:pPr>
              <w:spacing w:before="60" w:after="60"/>
              <w:jc w:val="center"/>
              <w:rPr>
                <w:color w:val="000000" w:themeColor="text1"/>
                <w:sz w:val="27"/>
                <w:szCs w:val="27"/>
                <w:lang w:val="pt-BR"/>
              </w:rPr>
            </w:pPr>
            <w:r w:rsidRPr="00E44445">
              <w:rPr>
                <w:color w:val="000000" w:themeColor="text1"/>
                <w:sz w:val="27"/>
                <w:szCs w:val="27"/>
                <w:lang w:val="pt-BR"/>
              </w:rPr>
              <w:t xml:space="preserve">(thứ </w:t>
            </w:r>
            <w:r w:rsidR="001A6E93" w:rsidRPr="00E44445">
              <w:rPr>
                <w:color w:val="000000" w:themeColor="text1"/>
                <w:sz w:val="27"/>
                <w:szCs w:val="27"/>
                <w:lang w:val="pt-BR"/>
              </w:rPr>
              <w:t>Sáu</w:t>
            </w:r>
            <w:r w:rsidRPr="00E44445">
              <w:rPr>
                <w:color w:val="000000" w:themeColor="text1"/>
                <w:sz w:val="27"/>
                <w:szCs w:val="27"/>
                <w:lang w:val="pt-BR"/>
              </w:rPr>
              <w:t>)</w:t>
            </w:r>
          </w:p>
        </w:tc>
        <w:tc>
          <w:tcPr>
            <w:tcW w:w="1419" w:type="dxa"/>
            <w:tcBorders>
              <w:top w:val="single" w:sz="6" w:space="0" w:color="auto"/>
              <w:left w:val="single" w:sz="6" w:space="0" w:color="auto"/>
              <w:bottom w:val="single" w:sz="6" w:space="0" w:color="auto"/>
              <w:right w:val="single" w:sz="6" w:space="0" w:color="auto"/>
            </w:tcBorders>
            <w:vAlign w:val="center"/>
          </w:tcPr>
          <w:p w14:paraId="33A24199" w14:textId="77777777" w:rsidR="00487AFC" w:rsidRPr="00E44445" w:rsidRDefault="00487AFC" w:rsidP="005748EA">
            <w:pPr>
              <w:numPr>
                <w:ilvl w:val="12"/>
                <w:numId w:val="0"/>
              </w:numPr>
              <w:spacing w:before="40" w:after="40"/>
              <w:ind w:left="-57" w:right="-57"/>
              <w:jc w:val="center"/>
              <w:rPr>
                <w:color w:val="000000" w:themeColor="text1"/>
                <w:sz w:val="26"/>
                <w:szCs w:val="26"/>
                <w:lang w:val="pt-BR"/>
              </w:rPr>
            </w:pPr>
            <w:r w:rsidRPr="00E44445">
              <w:rPr>
                <w:color w:val="000000" w:themeColor="text1"/>
                <w:sz w:val="26"/>
                <w:szCs w:val="26"/>
                <w:lang w:val="pt-BR"/>
              </w:rPr>
              <w:t>Sở GDĐT</w:t>
            </w:r>
          </w:p>
        </w:tc>
        <w:tc>
          <w:tcPr>
            <w:tcW w:w="6237" w:type="dxa"/>
            <w:tcBorders>
              <w:top w:val="single" w:sz="6" w:space="0" w:color="auto"/>
              <w:left w:val="single" w:sz="6" w:space="0" w:color="auto"/>
              <w:bottom w:val="single" w:sz="6" w:space="0" w:color="auto"/>
              <w:right w:val="single" w:sz="6" w:space="0" w:color="auto"/>
            </w:tcBorders>
            <w:vAlign w:val="center"/>
          </w:tcPr>
          <w:p w14:paraId="72BB6398" w14:textId="4789AF54" w:rsidR="00487AFC" w:rsidRPr="00E44445" w:rsidRDefault="00487AFC" w:rsidP="005748EA">
            <w:pPr>
              <w:spacing w:before="60" w:after="60"/>
              <w:ind w:right="29"/>
              <w:jc w:val="both"/>
              <w:rPr>
                <w:color w:val="000000" w:themeColor="text1"/>
                <w:sz w:val="27"/>
                <w:szCs w:val="27"/>
                <w:lang w:val="pt-BR"/>
              </w:rPr>
            </w:pPr>
            <w:r w:rsidRPr="00E44445">
              <w:rPr>
                <w:color w:val="000000" w:themeColor="text1"/>
                <w:sz w:val="27"/>
                <w:szCs w:val="27"/>
                <w:lang w:val="pt-BR"/>
              </w:rPr>
              <w:t>- Tổ chức chấm phúc khảo</w:t>
            </w:r>
            <w:r w:rsidR="00A901A1" w:rsidRPr="00E44445">
              <w:rPr>
                <w:color w:val="000000" w:themeColor="text1"/>
                <w:sz w:val="27"/>
                <w:szCs w:val="27"/>
                <w:lang w:val="pt-BR"/>
              </w:rPr>
              <w:t>.</w:t>
            </w:r>
          </w:p>
          <w:p w14:paraId="16E2CDFC" w14:textId="1C7B76CF" w:rsidR="00487AFC" w:rsidRPr="00E44445" w:rsidRDefault="00487AFC" w:rsidP="005748EA">
            <w:pPr>
              <w:spacing w:before="60" w:after="60"/>
              <w:ind w:right="29"/>
              <w:jc w:val="both"/>
              <w:rPr>
                <w:color w:val="000000" w:themeColor="text1"/>
                <w:sz w:val="27"/>
                <w:szCs w:val="27"/>
                <w:lang w:val="pt-BR"/>
              </w:rPr>
            </w:pPr>
            <w:r w:rsidRPr="00E44445">
              <w:rPr>
                <w:color w:val="000000" w:themeColor="text1"/>
                <w:sz w:val="27"/>
                <w:szCs w:val="27"/>
                <w:lang w:val="pt-BR"/>
              </w:rPr>
              <w:t>- Thông báo kết quả phúc khảo về các đơn vị (nếu có)</w:t>
            </w:r>
            <w:r w:rsidR="00A901A1" w:rsidRPr="00E44445">
              <w:rPr>
                <w:color w:val="000000" w:themeColor="text1"/>
                <w:sz w:val="27"/>
                <w:szCs w:val="27"/>
                <w:lang w:val="pt-BR"/>
              </w:rPr>
              <w:t>.</w:t>
            </w:r>
          </w:p>
          <w:p w14:paraId="19E8B655" w14:textId="1036AC44" w:rsidR="00A901A1" w:rsidRPr="00E44445" w:rsidRDefault="00A901A1" w:rsidP="005748EA">
            <w:pPr>
              <w:spacing w:before="60" w:after="60"/>
              <w:ind w:right="29"/>
              <w:jc w:val="both"/>
              <w:rPr>
                <w:color w:val="000000" w:themeColor="text1"/>
                <w:sz w:val="27"/>
                <w:szCs w:val="27"/>
                <w:lang w:val="pt-BR"/>
              </w:rPr>
            </w:pPr>
            <w:r w:rsidRPr="00E44445">
              <w:rPr>
                <w:color w:val="000000" w:themeColor="text1"/>
                <w:sz w:val="27"/>
                <w:szCs w:val="27"/>
                <w:lang w:val="pt-BR"/>
              </w:rPr>
              <w:t>- Quyết định công nhận giải.</w:t>
            </w:r>
          </w:p>
        </w:tc>
      </w:tr>
    </w:tbl>
    <w:p w14:paraId="7C63F5DC" w14:textId="06FBAFBB" w:rsidR="000A3453" w:rsidRPr="00E44445" w:rsidRDefault="000A3453" w:rsidP="005748EA">
      <w:pPr>
        <w:spacing w:after="160" w:line="259" w:lineRule="auto"/>
        <w:rPr>
          <w:b/>
          <w:bCs/>
          <w:color w:val="000000" w:themeColor="text1"/>
          <w:sz w:val="28"/>
          <w:szCs w:val="28"/>
          <w:lang w:val="sv-SE"/>
        </w:rPr>
      </w:pPr>
    </w:p>
    <w:p w14:paraId="009146F2" w14:textId="77777777" w:rsidR="000A3453" w:rsidRPr="00E44445" w:rsidRDefault="000A3453" w:rsidP="005748EA">
      <w:pPr>
        <w:spacing w:after="160" w:line="259" w:lineRule="auto"/>
        <w:rPr>
          <w:b/>
          <w:bCs/>
          <w:color w:val="000000" w:themeColor="text1"/>
          <w:sz w:val="28"/>
          <w:szCs w:val="28"/>
          <w:lang w:val="sv-SE"/>
        </w:rPr>
      </w:pPr>
      <w:r w:rsidRPr="00E44445">
        <w:rPr>
          <w:b/>
          <w:bCs/>
          <w:color w:val="000000" w:themeColor="text1"/>
          <w:sz w:val="28"/>
          <w:szCs w:val="28"/>
          <w:lang w:val="sv-SE"/>
        </w:rPr>
        <w:br w:type="page"/>
      </w:r>
    </w:p>
    <w:p w14:paraId="63094EED" w14:textId="77777777" w:rsidR="000A3453" w:rsidRPr="00E44445" w:rsidRDefault="000A3453" w:rsidP="005748EA">
      <w:pPr>
        <w:spacing w:after="160" w:line="259" w:lineRule="auto"/>
        <w:rPr>
          <w:b/>
          <w:bCs/>
          <w:color w:val="000000" w:themeColor="text1"/>
          <w:sz w:val="28"/>
          <w:szCs w:val="28"/>
          <w:lang w:val="sv-SE"/>
        </w:rPr>
        <w:sectPr w:rsidR="000A3453" w:rsidRPr="00E44445" w:rsidSect="00DC5A57">
          <w:pgSz w:w="11909" w:h="16834" w:code="9"/>
          <w:pgMar w:top="1134" w:right="1134" w:bottom="1134" w:left="1701" w:header="720" w:footer="720" w:gutter="0"/>
          <w:cols w:space="720"/>
          <w:titlePg/>
          <w:docGrid w:linePitch="360"/>
        </w:sectPr>
      </w:pPr>
    </w:p>
    <w:p w14:paraId="6E0A7329" w14:textId="551C7DDB" w:rsidR="000A3453" w:rsidRPr="00E44445" w:rsidRDefault="000A3453" w:rsidP="005748EA">
      <w:pPr>
        <w:spacing w:before="120"/>
        <w:jc w:val="center"/>
        <w:rPr>
          <w:b/>
          <w:color w:val="000000" w:themeColor="text1"/>
          <w:sz w:val="28"/>
          <w:szCs w:val="28"/>
          <w:u w:val="single"/>
          <w:lang w:val="sv-SE"/>
        </w:rPr>
      </w:pPr>
      <w:r w:rsidRPr="00E44445">
        <w:rPr>
          <w:b/>
          <w:color w:val="000000" w:themeColor="text1"/>
          <w:sz w:val="28"/>
          <w:szCs w:val="28"/>
          <w:u w:val="single"/>
          <w:lang w:val="vi-VN"/>
        </w:rPr>
        <w:lastRenderedPageBreak/>
        <w:t>Phụ lục</w:t>
      </w:r>
      <w:r w:rsidRPr="00E44445">
        <w:rPr>
          <w:b/>
          <w:color w:val="000000" w:themeColor="text1"/>
          <w:sz w:val="28"/>
          <w:szCs w:val="28"/>
          <w:u w:val="single"/>
          <w:lang w:val="sv-SE"/>
        </w:rPr>
        <w:t xml:space="preserve"> I</w:t>
      </w:r>
      <w:r w:rsidR="005748EA" w:rsidRPr="00E44445">
        <w:rPr>
          <w:b/>
          <w:color w:val="000000" w:themeColor="text1"/>
          <w:sz w:val="28"/>
          <w:szCs w:val="28"/>
          <w:u w:val="single"/>
          <w:lang w:val="sv-SE"/>
        </w:rPr>
        <w:t>I</w:t>
      </w:r>
      <w:r w:rsidRPr="00E44445">
        <w:rPr>
          <w:b/>
          <w:color w:val="000000" w:themeColor="text1"/>
          <w:sz w:val="28"/>
          <w:szCs w:val="28"/>
          <w:u w:val="single"/>
          <w:lang w:val="sv-SE"/>
        </w:rPr>
        <w:t>I</w:t>
      </w:r>
    </w:p>
    <w:p w14:paraId="32AF8C0E" w14:textId="74AF5671" w:rsidR="000A3453" w:rsidRPr="00E44445" w:rsidRDefault="000A3453" w:rsidP="00BB66D1">
      <w:pPr>
        <w:spacing w:before="240" w:after="240"/>
        <w:jc w:val="center"/>
        <w:rPr>
          <w:i/>
          <w:color w:val="000000" w:themeColor="text1"/>
          <w:spacing w:val="-6"/>
          <w:sz w:val="27"/>
          <w:szCs w:val="27"/>
          <w:lang w:val="vi-VN"/>
        </w:rPr>
      </w:pPr>
      <w:r w:rsidRPr="00E44445">
        <w:rPr>
          <w:b/>
          <w:color w:val="000000" w:themeColor="text1"/>
          <w:spacing w:val="-4"/>
          <w:sz w:val="28"/>
          <w:szCs w:val="28"/>
          <w:lang w:val="sv-SE"/>
        </w:rPr>
        <w:t>HÌNH THỨC THI, NỘI DUNG THI VÀ CẤU TRÚC</w:t>
      </w:r>
      <w:r w:rsidR="007C03F6" w:rsidRPr="00E44445">
        <w:rPr>
          <w:b/>
          <w:color w:val="000000" w:themeColor="text1"/>
          <w:spacing w:val="-4"/>
          <w:sz w:val="28"/>
          <w:szCs w:val="28"/>
          <w:lang w:val="sv-SE"/>
        </w:rPr>
        <w:br/>
      </w:r>
      <w:r w:rsidRPr="00E44445">
        <w:rPr>
          <w:b/>
          <w:color w:val="000000" w:themeColor="text1"/>
          <w:spacing w:val="-4"/>
          <w:sz w:val="28"/>
          <w:szCs w:val="28"/>
          <w:lang w:val="sv-SE"/>
        </w:rPr>
        <w:t xml:space="preserve"> ĐỀ THI</w:t>
      </w:r>
      <w:r w:rsidR="007C03F6" w:rsidRPr="00E44445">
        <w:rPr>
          <w:b/>
          <w:color w:val="000000" w:themeColor="text1"/>
          <w:spacing w:val="-4"/>
          <w:sz w:val="28"/>
          <w:szCs w:val="28"/>
          <w:lang w:val="sv-SE"/>
        </w:rPr>
        <w:t xml:space="preserve"> </w:t>
      </w:r>
      <w:r w:rsidRPr="00E44445">
        <w:rPr>
          <w:b/>
          <w:color w:val="000000" w:themeColor="text1"/>
          <w:spacing w:val="-4"/>
          <w:sz w:val="28"/>
          <w:szCs w:val="28"/>
          <w:lang w:val="sv-SE"/>
        </w:rPr>
        <w:t xml:space="preserve">MÔN KHOA HỌC TỰ NHIÊN VÀ MÔN </w:t>
      </w:r>
      <w:r w:rsidR="00565559" w:rsidRPr="00E44445">
        <w:rPr>
          <w:b/>
          <w:color w:val="000000" w:themeColor="text1"/>
          <w:spacing w:val="-4"/>
          <w:sz w:val="28"/>
          <w:szCs w:val="28"/>
          <w:lang w:val="sv-SE"/>
        </w:rPr>
        <w:t>LỊCH SỬ VÀ ĐỊA LÍ</w:t>
      </w:r>
      <w:r w:rsidR="007C03F6" w:rsidRPr="00E44445">
        <w:rPr>
          <w:b/>
          <w:color w:val="000000" w:themeColor="text1"/>
          <w:spacing w:val="-4"/>
          <w:sz w:val="28"/>
          <w:szCs w:val="28"/>
          <w:lang w:val="sv-SE"/>
        </w:rPr>
        <w:br/>
      </w:r>
      <w:r w:rsidRPr="00E44445">
        <w:rPr>
          <w:i/>
          <w:color w:val="000000" w:themeColor="text1"/>
          <w:spacing w:val="-6"/>
          <w:sz w:val="27"/>
          <w:szCs w:val="27"/>
          <w:lang w:val="vi-VN"/>
        </w:rPr>
        <w:t>(Kèm theo Kế hoạch số             /KH-SGDĐT ngày      /</w:t>
      </w:r>
      <w:r w:rsidR="00EA2039" w:rsidRPr="00E44445">
        <w:rPr>
          <w:i/>
          <w:color w:val="000000" w:themeColor="text1"/>
          <w:spacing w:val="-6"/>
          <w:sz w:val="27"/>
          <w:szCs w:val="27"/>
          <w:lang w:val="sv-SE"/>
        </w:rPr>
        <w:t>10</w:t>
      </w:r>
      <w:r w:rsidRPr="00E44445">
        <w:rPr>
          <w:i/>
          <w:color w:val="000000" w:themeColor="text1"/>
          <w:spacing w:val="-6"/>
          <w:sz w:val="27"/>
          <w:szCs w:val="27"/>
          <w:lang w:val="vi-VN"/>
        </w:rPr>
        <w:t>/202</w:t>
      </w:r>
      <w:r w:rsidR="00EA2039" w:rsidRPr="00E44445">
        <w:rPr>
          <w:i/>
          <w:color w:val="000000" w:themeColor="text1"/>
          <w:spacing w:val="-6"/>
          <w:sz w:val="27"/>
          <w:szCs w:val="27"/>
          <w:lang w:val="sv-SE"/>
        </w:rPr>
        <w:t>5</w:t>
      </w:r>
      <w:r w:rsidRPr="00E44445">
        <w:rPr>
          <w:i/>
          <w:color w:val="000000" w:themeColor="text1"/>
          <w:spacing w:val="-6"/>
          <w:sz w:val="27"/>
          <w:szCs w:val="27"/>
          <w:lang w:val="vi-VN"/>
        </w:rPr>
        <w:t xml:space="preserve">  của Sở Giáo dục và Đào tạo)</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276"/>
        <w:gridCol w:w="1276"/>
        <w:gridCol w:w="2693"/>
        <w:gridCol w:w="1701"/>
        <w:gridCol w:w="6237"/>
      </w:tblGrid>
      <w:tr w:rsidR="00E44445" w:rsidRPr="00E44445" w14:paraId="52FCCAAA" w14:textId="77777777" w:rsidTr="00446482">
        <w:trPr>
          <w:trHeight w:val="1206"/>
        </w:trPr>
        <w:tc>
          <w:tcPr>
            <w:tcW w:w="675" w:type="dxa"/>
            <w:vAlign w:val="center"/>
          </w:tcPr>
          <w:p w14:paraId="58D2C6D3" w14:textId="77777777" w:rsidR="000A3453" w:rsidRPr="00E44445" w:rsidRDefault="000A3453" w:rsidP="005748EA">
            <w:pPr>
              <w:jc w:val="center"/>
              <w:rPr>
                <w:b/>
                <w:color w:val="000000" w:themeColor="text1"/>
                <w:sz w:val="28"/>
                <w:szCs w:val="28"/>
              </w:rPr>
            </w:pPr>
            <w:r w:rsidRPr="00E44445">
              <w:rPr>
                <w:b/>
                <w:color w:val="000000" w:themeColor="text1"/>
                <w:sz w:val="28"/>
                <w:szCs w:val="28"/>
              </w:rPr>
              <w:t>TT</w:t>
            </w:r>
          </w:p>
        </w:tc>
        <w:tc>
          <w:tcPr>
            <w:tcW w:w="1276" w:type="dxa"/>
            <w:vAlign w:val="center"/>
          </w:tcPr>
          <w:p w14:paraId="2922781A" w14:textId="77777777" w:rsidR="000A3453" w:rsidRPr="00E44445" w:rsidRDefault="000A3453" w:rsidP="005748EA">
            <w:pPr>
              <w:jc w:val="center"/>
              <w:rPr>
                <w:b/>
                <w:color w:val="000000" w:themeColor="text1"/>
                <w:sz w:val="28"/>
                <w:szCs w:val="28"/>
              </w:rPr>
            </w:pPr>
            <w:r w:rsidRPr="00E44445">
              <w:rPr>
                <w:b/>
                <w:color w:val="000000" w:themeColor="text1"/>
                <w:sz w:val="28"/>
                <w:szCs w:val="28"/>
              </w:rPr>
              <w:t>Môn</w:t>
            </w:r>
          </w:p>
        </w:tc>
        <w:tc>
          <w:tcPr>
            <w:tcW w:w="1276" w:type="dxa"/>
            <w:vAlign w:val="center"/>
          </w:tcPr>
          <w:p w14:paraId="2A66430E" w14:textId="77777777" w:rsidR="000A3453" w:rsidRPr="00E44445" w:rsidRDefault="000A3453" w:rsidP="005748EA">
            <w:pPr>
              <w:jc w:val="center"/>
              <w:rPr>
                <w:b/>
                <w:color w:val="000000" w:themeColor="text1"/>
                <w:sz w:val="28"/>
                <w:szCs w:val="28"/>
              </w:rPr>
            </w:pPr>
            <w:r w:rsidRPr="00E44445">
              <w:rPr>
                <w:b/>
                <w:color w:val="000000" w:themeColor="text1"/>
                <w:sz w:val="28"/>
                <w:szCs w:val="28"/>
              </w:rPr>
              <w:t>Thời gian làm bài</w:t>
            </w:r>
          </w:p>
        </w:tc>
        <w:tc>
          <w:tcPr>
            <w:tcW w:w="2693" w:type="dxa"/>
            <w:vAlign w:val="center"/>
          </w:tcPr>
          <w:p w14:paraId="3027401C" w14:textId="77777777" w:rsidR="000A3453" w:rsidRPr="00E44445" w:rsidRDefault="000A3453" w:rsidP="005748EA">
            <w:pPr>
              <w:jc w:val="center"/>
              <w:rPr>
                <w:b/>
                <w:color w:val="000000" w:themeColor="text1"/>
                <w:sz w:val="28"/>
                <w:szCs w:val="28"/>
              </w:rPr>
            </w:pPr>
            <w:r w:rsidRPr="00E44445">
              <w:rPr>
                <w:b/>
                <w:color w:val="000000" w:themeColor="text1"/>
                <w:sz w:val="28"/>
                <w:szCs w:val="28"/>
              </w:rPr>
              <w:t>Hình thức</w:t>
            </w:r>
          </w:p>
        </w:tc>
        <w:tc>
          <w:tcPr>
            <w:tcW w:w="1701" w:type="dxa"/>
            <w:vAlign w:val="center"/>
          </w:tcPr>
          <w:p w14:paraId="6CD34BB5" w14:textId="77777777" w:rsidR="000A3453" w:rsidRPr="00E44445" w:rsidRDefault="000A3453" w:rsidP="005748EA">
            <w:pPr>
              <w:jc w:val="center"/>
              <w:rPr>
                <w:b/>
                <w:color w:val="000000" w:themeColor="text1"/>
                <w:sz w:val="28"/>
                <w:szCs w:val="28"/>
              </w:rPr>
            </w:pPr>
            <w:r w:rsidRPr="00E44445">
              <w:rPr>
                <w:b/>
                <w:color w:val="000000" w:themeColor="text1"/>
                <w:sz w:val="28"/>
                <w:szCs w:val="28"/>
              </w:rPr>
              <w:t>Nội dung</w:t>
            </w:r>
          </w:p>
        </w:tc>
        <w:tc>
          <w:tcPr>
            <w:tcW w:w="6237" w:type="dxa"/>
            <w:vAlign w:val="center"/>
          </w:tcPr>
          <w:p w14:paraId="010C6148" w14:textId="77777777" w:rsidR="000A3453" w:rsidRPr="00E44445" w:rsidRDefault="000A3453" w:rsidP="005748EA">
            <w:pPr>
              <w:jc w:val="center"/>
              <w:rPr>
                <w:b/>
                <w:color w:val="000000" w:themeColor="text1"/>
                <w:sz w:val="28"/>
                <w:szCs w:val="28"/>
              </w:rPr>
            </w:pPr>
            <w:r w:rsidRPr="00E44445">
              <w:rPr>
                <w:b/>
                <w:color w:val="000000" w:themeColor="text1"/>
                <w:sz w:val="28"/>
                <w:szCs w:val="28"/>
              </w:rPr>
              <w:t>Cấu trúc đề thi</w:t>
            </w:r>
          </w:p>
        </w:tc>
      </w:tr>
      <w:tr w:rsidR="00E44445" w:rsidRPr="00E44445" w14:paraId="546A6166" w14:textId="77777777" w:rsidTr="00446482">
        <w:trPr>
          <w:trHeight w:val="3258"/>
        </w:trPr>
        <w:tc>
          <w:tcPr>
            <w:tcW w:w="675" w:type="dxa"/>
            <w:vAlign w:val="center"/>
          </w:tcPr>
          <w:p w14:paraId="46F7CED9" w14:textId="3E1A3C2A" w:rsidR="000A3453" w:rsidRPr="00E44445" w:rsidRDefault="000A3453" w:rsidP="005748EA">
            <w:pPr>
              <w:pBdr>
                <w:top w:val="nil"/>
                <w:left w:val="nil"/>
                <w:bottom w:val="nil"/>
                <w:right w:val="nil"/>
                <w:between w:val="nil"/>
              </w:pBdr>
              <w:spacing w:after="160" w:line="259" w:lineRule="auto"/>
              <w:jc w:val="center"/>
              <w:rPr>
                <w:color w:val="000000" w:themeColor="text1"/>
              </w:rPr>
            </w:pPr>
            <w:r w:rsidRPr="00E44445">
              <w:rPr>
                <w:color w:val="000000" w:themeColor="text1"/>
              </w:rPr>
              <w:t>1</w:t>
            </w:r>
          </w:p>
        </w:tc>
        <w:tc>
          <w:tcPr>
            <w:tcW w:w="1276" w:type="dxa"/>
            <w:vAlign w:val="center"/>
          </w:tcPr>
          <w:p w14:paraId="2BC74023" w14:textId="63DA0C4D" w:rsidR="000A3453" w:rsidRPr="00E44445" w:rsidRDefault="000A3453" w:rsidP="005748EA">
            <w:pPr>
              <w:jc w:val="center"/>
              <w:rPr>
                <w:color w:val="000000" w:themeColor="text1"/>
                <w:sz w:val="28"/>
              </w:rPr>
            </w:pPr>
            <w:r w:rsidRPr="00E44445">
              <w:rPr>
                <w:color w:val="000000" w:themeColor="text1"/>
                <w:sz w:val="28"/>
              </w:rPr>
              <w:t xml:space="preserve">Khoa học </w:t>
            </w:r>
            <w:r w:rsidR="00865A35" w:rsidRPr="00E44445">
              <w:rPr>
                <w:color w:val="000000" w:themeColor="text1"/>
                <w:sz w:val="28"/>
              </w:rPr>
              <w:br/>
            </w:r>
            <w:r w:rsidRPr="00E44445">
              <w:rPr>
                <w:color w:val="000000" w:themeColor="text1"/>
                <w:sz w:val="28"/>
              </w:rPr>
              <w:t>tự nhiên</w:t>
            </w:r>
          </w:p>
        </w:tc>
        <w:tc>
          <w:tcPr>
            <w:tcW w:w="1276" w:type="dxa"/>
            <w:vAlign w:val="center"/>
          </w:tcPr>
          <w:p w14:paraId="15F4485F" w14:textId="77777777" w:rsidR="000A3453" w:rsidRPr="00E44445" w:rsidRDefault="000A3453" w:rsidP="005748EA">
            <w:pPr>
              <w:jc w:val="center"/>
              <w:rPr>
                <w:color w:val="000000" w:themeColor="text1"/>
                <w:sz w:val="28"/>
              </w:rPr>
            </w:pPr>
            <w:r w:rsidRPr="00E44445">
              <w:rPr>
                <w:color w:val="000000" w:themeColor="text1"/>
                <w:sz w:val="28"/>
              </w:rPr>
              <w:t>150 phút</w:t>
            </w:r>
          </w:p>
        </w:tc>
        <w:tc>
          <w:tcPr>
            <w:tcW w:w="2693" w:type="dxa"/>
            <w:vAlign w:val="center"/>
          </w:tcPr>
          <w:p w14:paraId="57892D31" w14:textId="1C31FA17" w:rsidR="000A3453" w:rsidRPr="00E44445" w:rsidRDefault="000A3453" w:rsidP="005505A6">
            <w:pPr>
              <w:spacing w:before="120"/>
              <w:jc w:val="both"/>
              <w:rPr>
                <w:color w:val="000000" w:themeColor="text1"/>
                <w:sz w:val="28"/>
              </w:rPr>
            </w:pPr>
            <w:r w:rsidRPr="00E44445">
              <w:rPr>
                <w:color w:val="000000" w:themeColor="text1"/>
                <w:sz w:val="28"/>
              </w:rPr>
              <w:t xml:space="preserve">- Tự luận kết hợp </w:t>
            </w:r>
            <w:r w:rsidR="00FD0EC0" w:rsidRPr="00E44445">
              <w:rPr>
                <w:color w:val="000000" w:themeColor="text1"/>
                <w:sz w:val="28"/>
              </w:rPr>
              <w:t>trắc nghiệm khách quan</w:t>
            </w:r>
            <w:r w:rsidR="009C4316" w:rsidRPr="00E44445">
              <w:rPr>
                <w:color w:val="000000" w:themeColor="text1"/>
                <w:sz w:val="28"/>
              </w:rPr>
              <w:t>.</w:t>
            </w:r>
          </w:p>
          <w:p w14:paraId="449791FC" w14:textId="57AE4A6F" w:rsidR="000A3453" w:rsidRPr="00E44445" w:rsidRDefault="000A3453" w:rsidP="005505A6">
            <w:pPr>
              <w:jc w:val="both"/>
              <w:rPr>
                <w:color w:val="000000" w:themeColor="text1"/>
                <w:sz w:val="28"/>
              </w:rPr>
            </w:pPr>
            <w:r w:rsidRPr="00E44445">
              <w:rPr>
                <w:color w:val="000000" w:themeColor="text1"/>
                <w:sz w:val="28"/>
              </w:rPr>
              <w:t>- Thí sinh đăng ký thi theo mạch nội dung.</w:t>
            </w:r>
          </w:p>
          <w:p w14:paraId="05C83A94" w14:textId="77777777" w:rsidR="000A3453" w:rsidRPr="00E44445" w:rsidRDefault="000A3453" w:rsidP="005505A6">
            <w:pPr>
              <w:jc w:val="both"/>
              <w:rPr>
                <w:color w:val="000000" w:themeColor="text1"/>
                <w:sz w:val="28"/>
              </w:rPr>
            </w:pPr>
            <w:r w:rsidRPr="00E44445">
              <w:rPr>
                <w:color w:val="000000" w:themeColor="text1"/>
                <w:sz w:val="28"/>
              </w:rPr>
              <w:t>- Thí sinh làm bài trực tiếp vào đề thi.</w:t>
            </w:r>
          </w:p>
        </w:tc>
        <w:tc>
          <w:tcPr>
            <w:tcW w:w="1701" w:type="dxa"/>
            <w:vAlign w:val="center"/>
          </w:tcPr>
          <w:p w14:paraId="6D7C04EC" w14:textId="77777777" w:rsidR="000A3453" w:rsidRPr="00E44445" w:rsidRDefault="000A3453" w:rsidP="005505A6">
            <w:pPr>
              <w:spacing w:before="120"/>
              <w:jc w:val="center"/>
              <w:rPr>
                <w:color w:val="000000" w:themeColor="text1"/>
                <w:sz w:val="28"/>
              </w:rPr>
            </w:pPr>
            <w:r w:rsidRPr="00E44445">
              <w:rPr>
                <w:color w:val="000000" w:themeColor="text1"/>
                <w:sz w:val="28"/>
              </w:rPr>
              <w:t>Kiến thức toàn cấp học tính đến thời điểm thi</w:t>
            </w:r>
          </w:p>
        </w:tc>
        <w:tc>
          <w:tcPr>
            <w:tcW w:w="6237" w:type="dxa"/>
            <w:vAlign w:val="center"/>
          </w:tcPr>
          <w:p w14:paraId="49D5C4AD" w14:textId="0DC93B74" w:rsidR="000A3453" w:rsidRPr="00E44445" w:rsidRDefault="000A3453" w:rsidP="005748EA">
            <w:pPr>
              <w:jc w:val="both"/>
              <w:rPr>
                <w:color w:val="000000" w:themeColor="text1"/>
                <w:sz w:val="28"/>
              </w:rPr>
            </w:pPr>
            <w:r w:rsidRPr="00E44445">
              <w:rPr>
                <w:color w:val="000000" w:themeColor="text1"/>
                <w:sz w:val="28"/>
              </w:rPr>
              <w:t>Cấu trúc đề thi gồm 2 phần:</w:t>
            </w:r>
          </w:p>
          <w:p w14:paraId="28E6ECC0" w14:textId="08FB8711" w:rsidR="000A3453" w:rsidRPr="00E44445" w:rsidRDefault="000A3453" w:rsidP="005748EA">
            <w:pPr>
              <w:spacing w:before="120" w:after="120"/>
              <w:contextualSpacing/>
              <w:jc w:val="both"/>
              <w:rPr>
                <w:color w:val="000000" w:themeColor="text1"/>
                <w:sz w:val="28"/>
              </w:rPr>
            </w:pPr>
            <w:r w:rsidRPr="00E44445">
              <w:rPr>
                <w:color w:val="000000" w:themeColor="text1"/>
                <w:sz w:val="28"/>
              </w:rPr>
              <w:t>- Phần chung (</w:t>
            </w:r>
            <w:r w:rsidR="006B6E23" w:rsidRPr="00E44445">
              <w:rPr>
                <w:color w:val="000000" w:themeColor="text1"/>
                <w:sz w:val="28"/>
              </w:rPr>
              <w:t>3</w:t>
            </w:r>
            <w:r w:rsidRPr="00E44445">
              <w:rPr>
                <w:color w:val="000000" w:themeColor="text1"/>
                <w:sz w:val="28"/>
              </w:rPr>
              <w:t>0%): T</w:t>
            </w:r>
            <w:r w:rsidR="00FD0EC0" w:rsidRPr="00E44445">
              <w:rPr>
                <w:color w:val="000000" w:themeColor="text1"/>
                <w:sz w:val="28"/>
              </w:rPr>
              <w:t>rắc nghiệm khách</w:t>
            </w:r>
            <w:r w:rsidR="003916FC" w:rsidRPr="00E44445">
              <w:rPr>
                <w:color w:val="000000" w:themeColor="text1"/>
                <w:sz w:val="28"/>
              </w:rPr>
              <w:t xml:space="preserve"> quan (</w:t>
            </w:r>
            <w:r w:rsidR="006B6E23" w:rsidRPr="00E44445">
              <w:rPr>
                <w:color w:val="000000" w:themeColor="text1"/>
                <w:sz w:val="28"/>
              </w:rPr>
              <w:t>06</w:t>
            </w:r>
            <w:r w:rsidRPr="00E44445">
              <w:rPr>
                <w:color w:val="000000" w:themeColor="text1"/>
                <w:sz w:val="28"/>
              </w:rPr>
              <w:t xml:space="preserve"> điểm</w:t>
            </w:r>
            <w:r w:rsidR="003916FC" w:rsidRPr="00E44445">
              <w:rPr>
                <w:color w:val="000000" w:themeColor="text1"/>
                <w:sz w:val="28"/>
              </w:rPr>
              <w:t>)</w:t>
            </w:r>
            <w:r w:rsidRPr="00E44445">
              <w:rPr>
                <w:color w:val="000000" w:themeColor="text1"/>
                <w:sz w:val="28"/>
              </w:rPr>
              <w:t>. Nội dung kiến thức phần chung của môn</w:t>
            </w:r>
            <w:r w:rsidR="004D2B04" w:rsidRPr="00E44445">
              <w:rPr>
                <w:color w:val="000000" w:themeColor="text1"/>
                <w:sz w:val="28"/>
              </w:rPr>
              <w:t xml:space="preserve"> </w:t>
            </w:r>
            <w:r w:rsidR="00446482" w:rsidRPr="00E44445">
              <w:rPr>
                <w:color w:val="000000" w:themeColor="text1"/>
                <w:sz w:val="28"/>
              </w:rPr>
              <w:t>Khoa học tự nhiên</w:t>
            </w:r>
            <w:r w:rsidRPr="00E44445">
              <w:rPr>
                <w:color w:val="000000" w:themeColor="text1"/>
                <w:sz w:val="28"/>
              </w:rPr>
              <w:t>. Tất cả thí sinh đều phải làm.</w:t>
            </w:r>
          </w:p>
          <w:p w14:paraId="3E155BAA" w14:textId="5FF4F12B" w:rsidR="000A3453" w:rsidRPr="00E44445" w:rsidRDefault="000A3453" w:rsidP="005748EA">
            <w:pPr>
              <w:spacing w:before="120"/>
              <w:jc w:val="both"/>
              <w:rPr>
                <w:color w:val="000000" w:themeColor="text1"/>
                <w:sz w:val="28"/>
              </w:rPr>
            </w:pPr>
            <w:r w:rsidRPr="00E44445">
              <w:rPr>
                <w:color w:val="000000" w:themeColor="text1"/>
                <w:sz w:val="28"/>
              </w:rPr>
              <w:t>- Phần riêng (</w:t>
            </w:r>
            <w:r w:rsidR="006B6E23" w:rsidRPr="00E44445">
              <w:rPr>
                <w:color w:val="000000" w:themeColor="text1"/>
                <w:sz w:val="28"/>
              </w:rPr>
              <w:t>7</w:t>
            </w:r>
            <w:r w:rsidRPr="00E44445">
              <w:rPr>
                <w:color w:val="000000" w:themeColor="text1"/>
                <w:sz w:val="28"/>
              </w:rPr>
              <w:t>0%): Tự luận</w:t>
            </w:r>
            <w:r w:rsidR="00AE7CFB" w:rsidRPr="00E44445">
              <w:rPr>
                <w:color w:val="000000" w:themeColor="text1"/>
                <w:sz w:val="28"/>
              </w:rPr>
              <w:t xml:space="preserve"> (</w:t>
            </w:r>
            <w:r w:rsidRPr="00E44445">
              <w:rPr>
                <w:color w:val="000000" w:themeColor="text1"/>
                <w:sz w:val="28"/>
              </w:rPr>
              <w:t>1</w:t>
            </w:r>
            <w:r w:rsidR="006B6E23" w:rsidRPr="00E44445">
              <w:rPr>
                <w:color w:val="000000" w:themeColor="text1"/>
                <w:sz w:val="28"/>
              </w:rPr>
              <w:t>4</w:t>
            </w:r>
            <w:r w:rsidRPr="00E44445">
              <w:rPr>
                <w:color w:val="000000" w:themeColor="text1"/>
                <w:sz w:val="28"/>
              </w:rPr>
              <w:t xml:space="preserve"> điểm</w:t>
            </w:r>
            <w:r w:rsidR="00AE7CFB" w:rsidRPr="00E44445">
              <w:rPr>
                <w:color w:val="000000" w:themeColor="text1"/>
                <w:sz w:val="28"/>
              </w:rPr>
              <w:t>)</w:t>
            </w:r>
            <w:r w:rsidRPr="00E44445">
              <w:rPr>
                <w:color w:val="000000" w:themeColor="text1"/>
                <w:sz w:val="28"/>
              </w:rPr>
              <w:t xml:space="preserve">. Thí sinh </w:t>
            </w:r>
            <w:r w:rsidR="004D2B04" w:rsidRPr="00E44445">
              <w:rPr>
                <w:color w:val="000000" w:themeColor="text1"/>
                <w:sz w:val="28"/>
              </w:rPr>
              <w:t xml:space="preserve">làm bài theo </w:t>
            </w:r>
            <w:r w:rsidR="00446482" w:rsidRPr="00E44445">
              <w:rPr>
                <w:color w:val="000000" w:themeColor="text1"/>
                <w:sz w:val="28"/>
              </w:rPr>
              <w:t>một</w:t>
            </w:r>
            <w:r w:rsidR="004D2B04" w:rsidRPr="00E44445">
              <w:rPr>
                <w:color w:val="000000" w:themeColor="text1"/>
                <w:sz w:val="28"/>
              </w:rPr>
              <w:t xml:space="preserve"> trong </w:t>
            </w:r>
            <w:r w:rsidR="00446482" w:rsidRPr="00E44445">
              <w:rPr>
                <w:color w:val="000000" w:themeColor="text1"/>
                <w:sz w:val="28"/>
              </w:rPr>
              <w:t>ba</w:t>
            </w:r>
            <w:r w:rsidR="004D2B04" w:rsidRPr="00E44445">
              <w:rPr>
                <w:color w:val="000000" w:themeColor="text1"/>
                <w:sz w:val="28"/>
              </w:rPr>
              <w:t xml:space="preserve"> </w:t>
            </w:r>
            <w:r w:rsidRPr="00E44445">
              <w:rPr>
                <w:color w:val="000000" w:themeColor="text1"/>
                <w:sz w:val="28"/>
              </w:rPr>
              <w:t>mạch nội dung</w:t>
            </w:r>
            <w:r w:rsidR="004D2B04" w:rsidRPr="00E44445">
              <w:rPr>
                <w:color w:val="000000" w:themeColor="text1"/>
                <w:sz w:val="28"/>
              </w:rPr>
              <w:t xml:space="preserve"> đã đăng kí</w:t>
            </w:r>
            <w:r w:rsidRPr="00E44445">
              <w:rPr>
                <w:color w:val="000000" w:themeColor="text1"/>
                <w:sz w:val="28"/>
              </w:rPr>
              <w:t>: Năng lượng và sự biến đổi; Chất và sự biến đổi của chất; Vật sống. Nội dung kiến thức cơ bản và chuy</w:t>
            </w:r>
            <w:r w:rsidR="004978D7" w:rsidRPr="00E44445">
              <w:rPr>
                <w:color w:val="000000" w:themeColor="text1"/>
                <w:sz w:val="28"/>
              </w:rPr>
              <w:t>ên sâu theo từng mạch nội dung.</w:t>
            </w:r>
          </w:p>
        </w:tc>
      </w:tr>
      <w:tr w:rsidR="00BB66D1" w:rsidRPr="00E44445" w14:paraId="2F2CA0C2" w14:textId="77777777" w:rsidTr="00446482">
        <w:trPr>
          <w:trHeight w:val="2823"/>
        </w:trPr>
        <w:tc>
          <w:tcPr>
            <w:tcW w:w="675" w:type="dxa"/>
            <w:vAlign w:val="center"/>
          </w:tcPr>
          <w:p w14:paraId="10275B54" w14:textId="2D7F1CB9" w:rsidR="000A3453" w:rsidRPr="00E44445" w:rsidRDefault="000A3453" w:rsidP="005748EA">
            <w:pPr>
              <w:pBdr>
                <w:top w:val="nil"/>
                <w:left w:val="nil"/>
                <w:bottom w:val="nil"/>
                <w:right w:val="nil"/>
                <w:between w:val="nil"/>
              </w:pBdr>
              <w:jc w:val="center"/>
              <w:rPr>
                <w:color w:val="000000" w:themeColor="text1"/>
              </w:rPr>
            </w:pPr>
            <w:r w:rsidRPr="00E44445">
              <w:rPr>
                <w:color w:val="000000" w:themeColor="text1"/>
              </w:rPr>
              <w:t>2</w:t>
            </w:r>
          </w:p>
        </w:tc>
        <w:tc>
          <w:tcPr>
            <w:tcW w:w="1276" w:type="dxa"/>
            <w:vAlign w:val="center"/>
          </w:tcPr>
          <w:p w14:paraId="50E74DC0" w14:textId="25DF51B2" w:rsidR="000A3453" w:rsidRPr="00E44445" w:rsidRDefault="00565559" w:rsidP="005748EA">
            <w:pPr>
              <w:jc w:val="center"/>
              <w:rPr>
                <w:color w:val="000000" w:themeColor="text1"/>
                <w:sz w:val="28"/>
              </w:rPr>
            </w:pPr>
            <w:r w:rsidRPr="00E44445">
              <w:rPr>
                <w:bCs/>
                <w:color w:val="000000" w:themeColor="text1"/>
                <w:sz w:val="28"/>
              </w:rPr>
              <w:t>Lịch sử và Địa lí</w:t>
            </w:r>
          </w:p>
        </w:tc>
        <w:tc>
          <w:tcPr>
            <w:tcW w:w="1276" w:type="dxa"/>
            <w:vAlign w:val="center"/>
          </w:tcPr>
          <w:p w14:paraId="549EAD58" w14:textId="77777777" w:rsidR="000A3453" w:rsidRPr="00E44445" w:rsidRDefault="000A3453" w:rsidP="005748EA">
            <w:pPr>
              <w:jc w:val="center"/>
              <w:rPr>
                <w:color w:val="000000" w:themeColor="text1"/>
                <w:sz w:val="28"/>
              </w:rPr>
            </w:pPr>
            <w:r w:rsidRPr="00E44445">
              <w:rPr>
                <w:color w:val="000000" w:themeColor="text1"/>
                <w:sz w:val="28"/>
              </w:rPr>
              <w:t>150 phút</w:t>
            </w:r>
          </w:p>
        </w:tc>
        <w:tc>
          <w:tcPr>
            <w:tcW w:w="2693" w:type="dxa"/>
            <w:vAlign w:val="center"/>
          </w:tcPr>
          <w:p w14:paraId="666CE6B4" w14:textId="4454114F" w:rsidR="000A3453" w:rsidRPr="00E44445" w:rsidRDefault="000A3453" w:rsidP="005505A6">
            <w:pPr>
              <w:spacing w:before="120" w:after="120"/>
              <w:contextualSpacing/>
              <w:jc w:val="both"/>
              <w:rPr>
                <w:color w:val="000000" w:themeColor="text1"/>
                <w:sz w:val="28"/>
              </w:rPr>
            </w:pPr>
            <w:r w:rsidRPr="00E44445">
              <w:rPr>
                <w:color w:val="000000" w:themeColor="text1"/>
                <w:sz w:val="28"/>
                <w:lang w:val="en-GB"/>
              </w:rPr>
              <w:t xml:space="preserve">- </w:t>
            </w:r>
            <w:r w:rsidR="00AE7CFB" w:rsidRPr="00E44445">
              <w:rPr>
                <w:color w:val="000000" w:themeColor="text1"/>
                <w:sz w:val="28"/>
              </w:rPr>
              <w:t>Tự luận kết hợp trắc nghiệm khách quan</w:t>
            </w:r>
            <w:r w:rsidRPr="00E44445">
              <w:rPr>
                <w:color w:val="000000" w:themeColor="text1"/>
                <w:sz w:val="28"/>
              </w:rPr>
              <w:t>.</w:t>
            </w:r>
          </w:p>
          <w:p w14:paraId="7ADB6A25" w14:textId="77777777" w:rsidR="000A3453" w:rsidRPr="00E44445" w:rsidRDefault="000A3453" w:rsidP="005505A6">
            <w:pPr>
              <w:spacing w:before="120" w:after="120"/>
              <w:contextualSpacing/>
              <w:jc w:val="both"/>
              <w:rPr>
                <w:color w:val="000000" w:themeColor="text1"/>
                <w:sz w:val="28"/>
              </w:rPr>
            </w:pPr>
            <w:r w:rsidRPr="00E44445">
              <w:rPr>
                <w:color w:val="000000" w:themeColor="text1"/>
                <w:sz w:val="28"/>
                <w:lang w:val="en-GB"/>
              </w:rPr>
              <w:t xml:space="preserve">- </w:t>
            </w:r>
            <w:r w:rsidRPr="00E44445">
              <w:rPr>
                <w:color w:val="000000" w:themeColor="text1"/>
                <w:sz w:val="28"/>
              </w:rPr>
              <w:t>Thí sinh đăng ký  thi theo phân môn Lịch sử hoặc Địa lí.</w:t>
            </w:r>
          </w:p>
          <w:p w14:paraId="4E83F6B7" w14:textId="6C972F97" w:rsidR="000A3453" w:rsidRPr="00E44445" w:rsidRDefault="000A3453" w:rsidP="005505A6">
            <w:pPr>
              <w:spacing w:before="120"/>
              <w:jc w:val="both"/>
              <w:rPr>
                <w:color w:val="000000" w:themeColor="text1"/>
                <w:sz w:val="28"/>
              </w:rPr>
            </w:pPr>
            <w:r w:rsidRPr="00E44445">
              <w:rPr>
                <w:iCs/>
                <w:color w:val="000000" w:themeColor="text1"/>
                <w:sz w:val="28"/>
                <w:lang w:val="en-GB"/>
              </w:rPr>
              <w:t xml:space="preserve">- </w:t>
            </w:r>
            <w:r w:rsidRPr="00E44445">
              <w:rPr>
                <w:iCs/>
                <w:color w:val="000000" w:themeColor="text1"/>
                <w:sz w:val="28"/>
              </w:rPr>
              <w:t>Thí sinh làm bài vào giấy thi.</w:t>
            </w:r>
          </w:p>
        </w:tc>
        <w:tc>
          <w:tcPr>
            <w:tcW w:w="1701" w:type="dxa"/>
            <w:vAlign w:val="center"/>
          </w:tcPr>
          <w:p w14:paraId="379CAC43" w14:textId="77777777" w:rsidR="000A3453" w:rsidRPr="00E44445" w:rsidRDefault="000A3453" w:rsidP="005505A6">
            <w:pPr>
              <w:spacing w:before="120"/>
              <w:jc w:val="center"/>
              <w:rPr>
                <w:color w:val="000000" w:themeColor="text1"/>
                <w:sz w:val="28"/>
              </w:rPr>
            </w:pPr>
            <w:r w:rsidRPr="00E44445">
              <w:rPr>
                <w:color w:val="000000" w:themeColor="text1"/>
                <w:sz w:val="28"/>
              </w:rPr>
              <w:t>Kiến thức toàn cấp học tính đến thời điểm thi</w:t>
            </w:r>
          </w:p>
        </w:tc>
        <w:tc>
          <w:tcPr>
            <w:tcW w:w="6237" w:type="dxa"/>
            <w:vAlign w:val="center"/>
          </w:tcPr>
          <w:p w14:paraId="0D759D93" w14:textId="77777777" w:rsidR="00AE7CFB" w:rsidRPr="00E44445" w:rsidRDefault="00AE7CFB" w:rsidP="005748EA">
            <w:pPr>
              <w:spacing w:before="120" w:after="120"/>
              <w:contextualSpacing/>
              <w:jc w:val="both"/>
              <w:rPr>
                <w:color w:val="000000" w:themeColor="text1"/>
                <w:spacing w:val="-2"/>
                <w:sz w:val="28"/>
              </w:rPr>
            </w:pPr>
            <w:r w:rsidRPr="00E44445">
              <w:rPr>
                <w:color w:val="000000" w:themeColor="text1"/>
                <w:spacing w:val="-2"/>
                <w:sz w:val="28"/>
              </w:rPr>
              <w:t>Cấu trúc đề thi gồm 2 phần:</w:t>
            </w:r>
          </w:p>
          <w:p w14:paraId="742ABFFB" w14:textId="03435C50" w:rsidR="00AE7CFB" w:rsidRPr="00E44445" w:rsidRDefault="00AE7CFB" w:rsidP="005748EA">
            <w:pPr>
              <w:spacing w:before="120" w:after="120"/>
              <w:contextualSpacing/>
              <w:jc w:val="both"/>
              <w:rPr>
                <w:color w:val="000000" w:themeColor="text1"/>
                <w:spacing w:val="-2"/>
                <w:sz w:val="28"/>
              </w:rPr>
            </w:pPr>
            <w:r w:rsidRPr="00E44445">
              <w:rPr>
                <w:color w:val="000000" w:themeColor="text1"/>
                <w:spacing w:val="-2"/>
                <w:sz w:val="28"/>
              </w:rPr>
              <w:t xml:space="preserve">+ </w:t>
            </w:r>
            <w:r w:rsidR="00F41B20">
              <w:rPr>
                <w:color w:val="000000" w:themeColor="text1"/>
                <w:spacing w:val="-2"/>
                <w:sz w:val="28"/>
              </w:rPr>
              <w:t>Phần trắc nghiệm khách quan</w:t>
            </w:r>
            <w:r w:rsidRPr="00E44445">
              <w:rPr>
                <w:color w:val="000000" w:themeColor="text1"/>
                <w:spacing w:val="-2"/>
                <w:sz w:val="28"/>
              </w:rPr>
              <w:t xml:space="preserve"> (20%</w:t>
            </w:r>
            <w:r w:rsidR="00F41B20">
              <w:rPr>
                <w:color w:val="000000" w:themeColor="text1"/>
                <w:spacing w:val="-2"/>
                <w:sz w:val="28"/>
              </w:rPr>
              <w:t>, 04 điểm</w:t>
            </w:r>
            <w:r w:rsidRPr="00E44445">
              <w:rPr>
                <w:color w:val="000000" w:themeColor="text1"/>
                <w:spacing w:val="-2"/>
                <w:sz w:val="28"/>
              </w:rPr>
              <w:t>): Nội dung kiến thức chủ đề chung 10% (02 điểm), tất cả thí sinh đều phải làm. Nội dung kiến thức theo từng phân môn 10% (02 điểm).</w:t>
            </w:r>
          </w:p>
          <w:p w14:paraId="71CBB6B1" w14:textId="3923CF7B" w:rsidR="000A3453" w:rsidRPr="00E44445" w:rsidRDefault="00AE7CFB" w:rsidP="00F41B20">
            <w:pPr>
              <w:spacing w:before="120" w:after="120"/>
              <w:contextualSpacing/>
              <w:jc w:val="both"/>
              <w:rPr>
                <w:color w:val="000000" w:themeColor="text1"/>
                <w:sz w:val="28"/>
              </w:rPr>
            </w:pPr>
            <w:r w:rsidRPr="00E44445">
              <w:rPr>
                <w:color w:val="000000" w:themeColor="text1"/>
                <w:sz w:val="28"/>
              </w:rPr>
              <w:t xml:space="preserve">+ Phần </w:t>
            </w:r>
            <w:r w:rsidR="00F41B20">
              <w:rPr>
                <w:color w:val="000000" w:themeColor="text1"/>
                <w:sz w:val="28"/>
              </w:rPr>
              <w:t xml:space="preserve">tự luận </w:t>
            </w:r>
            <w:r w:rsidRPr="00E44445">
              <w:rPr>
                <w:color w:val="000000" w:themeColor="text1"/>
                <w:sz w:val="28"/>
              </w:rPr>
              <w:t>(80%</w:t>
            </w:r>
            <w:r w:rsidR="00F41B20">
              <w:rPr>
                <w:color w:val="000000" w:themeColor="text1"/>
                <w:sz w:val="28"/>
              </w:rPr>
              <w:t>, 16 điểm</w:t>
            </w:r>
            <w:r w:rsidRPr="00E44445">
              <w:rPr>
                <w:color w:val="000000" w:themeColor="text1"/>
                <w:sz w:val="28"/>
              </w:rPr>
              <w:t>): Thí sinh làm bài theo một trong hai phân môn Lịch sử hoặc Địa lí đã đăng kí. Nội dung kiến thức cơ bản và chuyên sâu theo từng phân môn Lịch sử; Địa lí.</w:t>
            </w:r>
          </w:p>
        </w:tc>
      </w:tr>
    </w:tbl>
    <w:p w14:paraId="39D91A4D" w14:textId="77777777" w:rsidR="000A3453" w:rsidRPr="00E44445" w:rsidRDefault="000A3453" w:rsidP="005748EA">
      <w:pPr>
        <w:spacing w:after="160" w:line="259" w:lineRule="auto"/>
        <w:rPr>
          <w:b/>
          <w:bCs/>
          <w:color w:val="000000" w:themeColor="text1"/>
          <w:sz w:val="28"/>
          <w:szCs w:val="28"/>
          <w:lang w:val="sv-SE"/>
        </w:rPr>
      </w:pPr>
    </w:p>
    <w:sectPr w:rsidR="000A3453" w:rsidRPr="00E44445" w:rsidSect="007C03F6">
      <w:pgSz w:w="16834" w:h="11909"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65F61" w14:textId="77777777" w:rsidR="00BE2EF1" w:rsidRDefault="00BE2EF1">
      <w:r>
        <w:separator/>
      </w:r>
    </w:p>
  </w:endnote>
  <w:endnote w:type="continuationSeparator" w:id="0">
    <w:p w14:paraId="4C70C27C" w14:textId="77777777" w:rsidR="00BE2EF1" w:rsidRDefault="00BE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CE134" w14:textId="77777777" w:rsidR="00B672AC" w:rsidRDefault="00B672AC">
    <w:pPr>
      <w:pStyle w:val="Footer"/>
      <w:jc w:val="right"/>
    </w:pPr>
  </w:p>
  <w:p w14:paraId="45885F8F" w14:textId="77777777" w:rsidR="00B672AC" w:rsidRDefault="00B67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35F08" w14:textId="77777777" w:rsidR="00BE2EF1" w:rsidRDefault="00BE2EF1">
      <w:r>
        <w:separator/>
      </w:r>
    </w:p>
  </w:footnote>
  <w:footnote w:type="continuationSeparator" w:id="0">
    <w:p w14:paraId="22A9A32C" w14:textId="77777777" w:rsidR="00BE2EF1" w:rsidRDefault="00BE2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376872"/>
      <w:docPartObj>
        <w:docPartGallery w:val="Page Numbers (Top of Page)"/>
        <w:docPartUnique/>
      </w:docPartObj>
    </w:sdtPr>
    <w:sdtEndPr>
      <w:rPr>
        <w:noProof/>
      </w:rPr>
    </w:sdtEndPr>
    <w:sdtContent>
      <w:p w14:paraId="4C41F0EF" w14:textId="0EBA65FB" w:rsidR="00B672AC" w:rsidRDefault="00B672AC">
        <w:pPr>
          <w:pStyle w:val="Header"/>
          <w:jc w:val="center"/>
        </w:pPr>
        <w:r>
          <w:fldChar w:fldCharType="begin"/>
        </w:r>
        <w:r>
          <w:instrText xml:space="preserve"> PAGE   \* MERGEFORMAT </w:instrText>
        </w:r>
        <w:r>
          <w:fldChar w:fldCharType="separate"/>
        </w:r>
        <w:r w:rsidR="007375A4">
          <w:rPr>
            <w:noProof/>
          </w:rPr>
          <w:t>9</w:t>
        </w:r>
        <w:r>
          <w:rPr>
            <w:noProof/>
          </w:rPr>
          <w:fldChar w:fldCharType="end"/>
        </w:r>
      </w:p>
    </w:sdtContent>
  </w:sdt>
  <w:p w14:paraId="18C4EBE6" w14:textId="77777777" w:rsidR="00B672AC" w:rsidRDefault="00B67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527"/>
    <w:multiLevelType w:val="hybridMultilevel"/>
    <w:tmpl w:val="5B0C54EE"/>
    <w:lvl w:ilvl="0" w:tplc="7CF8A19C">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869CA"/>
    <w:multiLevelType w:val="multilevel"/>
    <w:tmpl w:val="A014C4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A7C7826"/>
    <w:multiLevelType w:val="hybridMultilevel"/>
    <w:tmpl w:val="520C2B8E"/>
    <w:lvl w:ilvl="0" w:tplc="13A297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5524C"/>
    <w:multiLevelType w:val="multilevel"/>
    <w:tmpl w:val="E0A0F49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B3726F"/>
    <w:multiLevelType w:val="hybridMultilevel"/>
    <w:tmpl w:val="D3D404AA"/>
    <w:lvl w:ilvl="0" w:tplc="04090005">
      <w:start w:val="1"/>
      <w:numFmt w:val="bullet"/>
      <w:lvlText w:val=""/>
      <w:lvlJc w:val="left"/>
      <w:pPr>
        <w:tabs>
          <w:tab w:val="num" w:pos="663"/>
        </w:tabs>
        <w:ind w:left="663" w:hanging="360"/>
      </w:pPr>
      <w:rPr>
        <w:rFonts w:ascii="Wingdings" w:hAnsi="Wingding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nsid w:val="26444A00"/>
    <w:multiLevelType w:val="hybridMultilevel"/>
    <w:tmpl w:val="5B32F5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061A11"/>
    <w:multiLevelType w:val="hybridMultilevel"/>
    <w:tmpl w:val="00389F18"/>
    <w:lvl w:ilvl="0" w:tplc="9DAEBF8A">
      <w:start w:val="1"/>
      <w:numFmt w:val="decimal"/>
      <w:lvlText w:val="%1."/>
      <w:lvlJc w:val="left"/>
      <w:pPr>
        <w:ind w:left="1080" w:hanging="360"/>
      </w:pPr>
      <w:rPr>
        <w:rFonts w:hint="default"/>
      </w:rPr>
    </w:lvl>
    <w:lvl w:ilvl="1" w:tplc="F440CBFA">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BB7B15"/>
    <w:multiLevelType w:val="hybridMultilevel"/>
    <w:tmpl w:val="3A02F16A"/>
    <w:lvl w:ilvl="0" w:tplc="4C828FE8">
      <w:numFmt w:val="bullet"/>
      <w:lvlText w:val="-"/>
      <w:lvlJc w:val="left"/>
      <w:pPr>
        <w:tabs>
          <w:tab w:val="num" w:pos="363"/>
        </w:tabs>
        <w:ind w:left="363" w:hanging="360"/>
      </w:pPr>
      <w:rPr>
        <w:rFonts w:ascii="Times New Roman" w:eastAsia="Times New Roman" w:hAnsi="Times New Roman" w:cs="Times New Roman"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
    <w:nsid w:val="355F32E0"/>
    <w:multiLevelType w:val="hybridMultilevel"/>
    <w:tmpl w:val="658ABA5E"/>
    <w:lvl w:ilvl="0" w:tplc="69F0A6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45EAC"/>
    <w:multiLevelType w:val="hybridMultilevel"/>
    <w:tmpl w:val="1A848D2C"/>
    <w:lvl w:ilvl="0" w:tplc="EAF41BB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FA02AF"/>
    <w:multiLevelType w:val="hybridMultilevel"/>
    <w:tmpl w:val="48FC5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987060C"/>
    <w:multiLevelType w:val="hybridMultilevel"/>
    <w:tmpl w:val="CB46BD14"/>
    <w:lvl w:ilvl="0" w:tplc="4E52F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AB42DC"/>
    <w:multiLevelType w:val="hybridMultilevel"/>
    <w:tmpl w:val="5EAC531C"/>
    <w:lvl w:ilvl="0" w:tplc="33802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570BF2"/>
    <w:multiLevelType w:val="hybridMultilevel"/>
    <w:tmpl w:val="F4A85B28"/>
    <w:lvl w:ilvl="0" w:tplc="5F6624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7"/>
  </w:num>
  <w:num w:numId="4">
    <w:abstractNumId w:val="5"/>
  </w:num>
  <w:num w:numId="5">
    <w:abstractNumId w:val="6"/>
  </w:num>
  <w:num w:numId="6">
    <w:abstractNumId w:val="11"/>
  </w:num>
  <w:num w:numId="7">
    <w:abstractNumId w:val="9"/>
  </w:num>
  <w:num w:numId="8">
    <w:abstractNumId w:val="1"/>
  </w:num>
  <w:num w:numId="9">
    <w:abstractNumId w:val="12"/>
  </w:num>
  <w:num w:numId="10">
    <w:abstractNumId w:val="0"/>
  </w:num>
  <w:num w:numId="11">
    <w:abstractNumId w:val="3"/>
  </w:num>
  <w:num w:numId="12">
    <w:abstractNumId w:val="1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E5"/>
    <w:rsid w:val="0000173F"/>
    <w:rsid w:val="00010A2B"/>
    <w:rsid w:val="0001230E"/>
    <w:rsid w:val="00012477"/>
    <w:rsid w:val="00022927"/>
    <w:rsid w:val="00024F43"/>
    <w:rsid w:val="00026240"/>
    <w:rsid w:val="00032C24"/>
    <w:rsid w:val="00036B3A"/>
    <w:rsid w:val="00053470"/>
    <w:rsid w:val="00055329"/>
    <w:rsid w:val="000610E9"/>
    <w:rsid w:val="00075261"/>
    <w:rsid w:val="00075AD8"/>
    <w:rsid w:val="00076B4A"/>
    <w:rsid w:val="000809F0"/>
    <w:rsid w:val="000864C6"/>
    <w:rsid w:val="00086ECD"/>
    <w:rsid w:val="00092828"/>
    <w:rsid w:val="00095176"/>
    <w:rsid w:val="0009792F"/>
    <w:rsid w:val="000A11AF"/>
    <w:rsid w:val="000A2B2D"/>
    <w:rsid w:val="000A3453"/>
    <w:rsid w:val="000A3C78"/>
    <w:rsid w:val="000B3366"/>
    <w:rsid w:val="000C52F4"/>
    <w:rsid w:val="000C547F"/>
    <w:rsid w:val="000C7C9F"/>
    <w:rsid w:val="000D31CF"/>
    <w:rsid w:val="000E07E1"/>
    <w:rsid w:val="000E3B8C"/>
    <w:rsid w:val="000E43FD"/>
    <w:rsid w:val="000E7FAF"/>
    <w:rsid w:val="000F2812"/>
    <w:rsid w:val="000F2B84"/>
    <w:rsid w:val="000F4A51"/>
    <w:rsid w:val="001039D0"/>
    <w:rsid w:val="001073FB"/>
    <w:rsid w:val="001079B9"/>
    <w:rsid w:val="00111702"/>
    <w:rsid w:val="0012677B"/>
    <w:rsid w:val="00132607"/>
    <w:rsid w:val="00136882"/>
    <w:rsid w:val="001540EA"/>
    <w:rsid w:val="00154D07"/>
    <w:rsid w:val="0015600B"/>
    <w:rsid w:val="0015796C"/>
    <w:rsid w:val="00157CC8"/>
    <w:rsid w:val="0016206F"/>
    <w:rsid w:val="00170283"/>
    <w:rsid w:val="00171086"/>
    <w:rsid w:val="00173325"/>
    <w:rsid w:val="00174C73"/>
    <w:rsid w:val="00180BC3"/>
    <w:rsid w:val="00181F1C"/>
    <w:rsid w:val="00186D65"/>
    <w:rsid w:val="0019618B"/>
    <w:rsid w:val="001A10D0"/>
    <w:rsid w:val="001A279C"/>
    <w:rsid w:val="001A27CB"/>
    <w:rsid w:val="001A6E93"/>
    <w:rsid w:val="001A77E3"/>
    <w:rsid w:val="001B1426"/>
    <w:rsid w:val="001B2F89"/>
    <w:rsid w:val="001B6776"/>
    <w:rsid w:val="001B6890"/>
    <w:rsid w:val="001C21B2"/>
    <w:rsid w:val="001C5B44"/>
    <w:rsid w:val="001D291F"/>
    <w:rsid w:val="001D5759"/>
    <w:rsid w:val="001E1F04"/>
    <w:rsid w:val="001E59F1"/>
    <w:rsid w:val="001E69C0"/>
    <w:rsid w:val="001F152A"/>
    <w:rsid w:val="001F29FA"/>
    <w:rsid w:val="00211D2A"/>
    <w:rsid w:val="002156AA"/>
    <w:rsid w:val="00220CD7"/>
    <w:rsid w:val="0022104D"/>
    <w:rsid w:val="00223468"/>
    <w:rsid w:val="00223B31"/>
    <w:rsid w:val="00230E0D"/>
    <w:rsid w:val="002350F3"/>
    <w:rsid w:val="002379BB"/>
    <w:rsid w:val="00241921"/>
    <w:rsid w:val="00254931"/>
    <w:rsid w:val="002559EF"/>
    <w:rsid w:val="0026040D"/>
    <w:rsid w:val="00280C98"/>
    <w:rsid w:val="0028152B"/>
    <w:rsid w:val="002828EA"/>
    <w:rsid w:val="0028737C"/>
    <w:rsid w:val="0029181E"/>
    <w:rsid w:val="002A7173"/>
    <w:rsid w:val="002A748C"/>
    <w:rsid w:val="002B2DF3"/>
    <w:rsid w:val="002B752D"/>
    <w:rsid w:val="002E013A"/>
    <w:rsid w:val="002E0692"/>
    <w:rsid w:val="002E6648"/>
    <w:rsid w:val="002E7956"/>
    <w:rsid w:val="002F210E"/>
    <w:rsid w:val="002F4C22"/>
    <w:rsid w:val="003007FC"/>
    <w:rsid w:val="003008A7"/>
    <w:rsid w:val="00301A97"/>
    <w:rsid w:val="003109FD"/>
    <w:rsid w:val="00310B48"/>
    <w:rsid w:val="00311026"/>
    <w:rsid w:val="003124EF"/>
    <w:rsid w:val="003140E0"/>
    <w:rsid w:val="00324E14"/>
    <w:rsid w:val="00325F51"/>
    <w:rsid w:val="00326A13"/>
    <w:rsid w:val="0033167C"/>
    <w:rsid w:val="0033195D"/>
    <w:rsid w:val="00336082"/>
    <w:rsid w:val="0035308B"/>
    <w:rsid w:val="00355C02"/>
    <w:rsid w:val="00356F92"/>
    <w:rsid w:val="00357894"/>
    <w:rsid w:val="003622D6"/>
    <w:rsid w:val="003704BA"/>
    <w:rsid w:val="00370518"/>
    <w:rsid w:val="00377FDE"/>
    <w:rsid w:val="00380977"/>
    <w:rsid w:val="0038234D"/>
    <w:rsid w:val="00387C98"/>
    <w:rsid w:val="00390DA1"/>
    <w:rsid w:val="003916FC"/>
    <w:rsid w:val="0039384A"/>
    <w:rsid w:val="0039410E"/>
    <w:rsid w:val="00394E13"/>
    <w:rsid w:val="00397F74"/>
    <w:rsid w:val="003A4822"/>
    <w:rsid w:val="003B172F"/>
    <w:rsid w:val="003B4C48"/>
    <w:rsid w:val="003C3729"/>
    <w:rsid w:val="003C3CAF"/>
    <w:rsid w:val="003D036B"/>
    <w:rsid w:val="003D1609"/>
    <w:rsid w:val="003D400A"/>
    <w:rsid w:val="003D6D0C"/>
    <w:rsid w:val="003E18EE"/>
    <w:rsid w:val="003E18F9"/>
    <w:rsid w:val="003E2CF3"/>
    <w:rsid w:val="003E3AEB"/>
    <w:rsid w:val="003E4B98"/>
    <w:rsid w:val="003E7189"/>
    <w:rsid w:val="003E71DD"/>
    <w:rsid w:val="003F4F59"/>
    <w:rsid w:val="0040689B"/>
    <w:rsid w:val="0041798F"/>
    <w:rsid w:val="004249AE"/>
    <w:rsid w:val="00431506"/>
    <w:rsid w:val="00431B8D"/>
    <w:rsid w:val="00437537"/>
    <w:rsid w:val="0044346D"/>
    <w:rsid w:val="004448ED"/>
    <w:rsid w:val="0044555F"/>
    <w:rsid w:val="00445CD5"/>
    <w:rsid w:val="00446482"/>
    <w:rsid w:val="0045309E"/>
    <w:rsid w:val="004600EA"/>
    <w:rsid w:val="004703DB"/>
    <w:rsid w:val="0047600C"/>
    <w:rsid w:val="0047628B"/>
    <w:rsid w:val="00484321"/>
    <w:rsid w:val="00484AC7"/>
    <w:rsid w:val="00487AFC"/>
    <w:rsid w:val="00490038"/>
    <w:rsid w:val="00490967"/>
    <w:rsid w:val="004927E7"/>
    <w:rsid w:val="004967EA"/>
    <w:rsid w:val="004978D7"/>
    <w:rsid w:val="004B06F3"/>
    <w:rsid w:val="004B3998"/>
    <w:rsid w:val="004C2158"/>
    <w:rsid w:val="004C2879"/>
    <w:rsid w:val="004C2A0E"/>
    <w:rsid w:val="004C62A9"/>
    <w:rsid w:val="004D2B04"/>
    <w:rsid w:val="004D2F01"/>
    <w:rsid w:val="004D3A6A"/>
    <w:rsid w:val="004D5843"/>
    <w:rsid w:val="004D77CE"/>
    <w:rsid w:val="004E0381"/>
    <w:rsid w:val="004E4D2A"/>
    <w:rsid w:val="004E6ADF"/>
    <w:rsid w:val="004F24CD"/>
    <w:rsid w:val="004F255D"/>
    <w:rsid w:val="004F2574"/>
    <w:rsid w:val="004F46EE"/>
    <w:rsid w:val="00500DAC"/>
    <w:rsid w:val="00502595"/>
    <w:rsid w:val="00506058"/>
    <w:rsid w:val="00510B93"/>
    <w:rsid w:val="00520EBD"/>
    <w:rsid w:val="005211A9"/>
    <w:rsid w:val="00533A37"/>
    <w:rsid w:val="005349FE"/>
    <w:rsid w:val="00540420"/>
    <w:rsid w:val="005451B4"/>
    <w:rsid w:val="005505A6"/>
    <w:rsid w:val="005506BE"/>
    <w:rsid w:val="005602B3"/>
    <w:rsid w:val="00562935"/>
    <w:rsid w:val="005649DF"/>
    <w:rsid w:val="00565559"/>
    <w:rsid w:val="00565A36"/>
    <w:rsid w:val="005748EA"/>
    <w:rsid w:val="0058340F"/>
    <w:rsid w:val="00585E31"/>
    <w:rsid w:val="005910A5"/>
    <w:rsid w:val="00596DB4"/>
    <w:rsid w:val="005A013C"/>
    <w:rsid w:val="005A11EF"/>
    <w:rsid w:val="005A29FB"/>
    <w:rsid w:val="005A576D"/>
    <w:rsid w:val="005A6637"/>
    <w:rsid w:val="005B164B"/>
    <w:rsid w:val="005B50EA"/>
    <w:rsid w:val="005D1427"/>
    <w:rsid w:val="005D36C0"/>
    <w:rsid w:val="005D3CA8"/>
    <w:rsid w:val="005D3FDA"/>
    <w:rsid w:val="005D5065"/>
    <w:rsid w:val="005D7BB3"/>
    <w:rsid w:val="005E052D"/>
    <w:rsid w:val="005E382E"/>
    <w:rsid w:val="005E75A1"/>
    <w:rsid w:val="005F1428"/>
    <w:rsid w:val="00602B7C"/>
    <w:rsid w:val="00603E6F"/>
    <w:rsid w:val="006071E6"/>
    <w:rsid w:val="00613BF4"/>
    <w:rsid w:val="00614061"/>
    <w:rsid w:val="00617D2B"/>
    <w:rsid w:val="00621583"/>
    <w:rsid w:val="00621996"/>
    <w:rsid w:val="0062288D"/>
    <w:rsid w:val="00623430"/>
    <w:rsid w:val="006235A7"/>
    <w:rsid w:val="00623F5C"/>
    <w:rsid w:val="006322B8"/>
    <w:rsid w:val="0063401F"/>
    <w:rsid w:val="006340EE"/>
    <w:rsid w:val="00634260"/>
    <w:rsid w:val="0063679D"/>
    <w:rsid w:val="006404E6"/>
    <w:rsid w:val="00650D27"/>
    <w:rsid w:val="0065418A"/>
    <w:rsid w:val="00654235"/>
    <w:rsid w:val="006555EC"/>
    <w:rsid w:val="00665058"/>
    <w:rsid w:val="0067385D"/>
    <w:rsid w:val="00676282"/>
    <w:rsid w:val="00686203"/>
    <w:rsid w:val="006A5242"/>
    <w:rsid w:val="006A675E"/>
    <w:rsid w:val="006B0F16"/>
    <w:rsid w:val="006B4BA1"/>
    <w:rsid w:val="006B4F44"/>
    <w:rsid w:val="006B6E23"/>
    <w:rsid w:val="006C248A"/>
    <w:rsid w:val="006C7AAD"/>
    <w:rsid w:val="006D2182"/>
    <w:rsid w:val="006D252B"/>
    <w:rsid w:val="006D3EDD"/>
    <w:rsid w:val="006D5E75"/>
    <w:rsid w:val="006D756F"/>
    <w:rsid w:val="006E3145"/>
    <w:rsid w:val="006E6146"/>
    <w:rsid w:val="00701F53"/>
    <w:rsid w:val="00702B58"/>
    <w:rsid w:val="00703F57"/>
    <w:rsid w:val="00705539"/>
    <w:rsid w:val="0071060F"/>
    <w:rsid w:val="00714ED9"/>
    <w:rsid w:val="00716EF0"/>
    <w:rsid w:val="007227D6"/>
    <w:rsid w:val="00726460"/>
    <w:rsid w:val="007271AD"/>
    <w:rsid w:val="007375A4"/>
    <w:rsid w:val="00740AF9"/>
    <w:rsid w:val="00740D09"/>
    <w:rsid w:val="00743AE2"/>
    <w:rsid w:val="0075784C"/>
    <w:rsid w:val="0076138F"/>
    <w:rsid w:val="0076614C"/>
    <w:rsid w:val="007676A3"/>
    <w:rsid w:val="007713C1"/>
    <w:rsid w:val="0078103F"/>
    <w:rsid w:val="00787235"/>
    <w:rsid w:val="007907BA"/>
    <w:rsid w:val="0079523F"/>
    <w:rsid w:val="007B2A19"/>
    <w:rsid w:val="007C03F6"/>
    <w:rsid w:val="007C53C9"/>
    <w:rsid w:val="007D027A"/>
    <w:rsid w:val="007E14E0"/>
    <w:rsid w:val="007E3655"/>
    <w:rsid w:val="007E54FE"/>
    <w:rsid w:val="007E5EED"/>
    <w:rsid w:val="007E746D"/>
    <w:rsid w:val="007F2211"/>
    <w:rsid w:val="007F6F59"/>
    <w:rsid w:val="0080046C"/>
    <w:rsid w:val="00801D5E"/>
    <w:rsid w:val="00802F2D"/>
    <w:rsid w:val="00805D0E"/>
    <w:rsid w:val="00807007"/>
    <w:rsid w:val="0081176D"/>
    <w:rsid w:val="00812050"/>
    <w:rsid w:val="00812632"/>
    <w:rsid w:val="00816D21"/>
    <w:rsid w:val="0081773C"/>
    <w:rsid w:val="00820625"/>
    <w:rsid w:val="00820DC8"/>
    <w:rsid w:val="0082278E"/>
    <w:rsid w:val="00822890"/>
    <w:rsid w:val="00835793"/>
    <w:rsid w:val="008473B8"/>
    <w:rsid w:val="008513F5"/>
    <w:rsid w:val="00856444"/>
    <w:rsid w:val="00857516"/>
    <w:rsid w:val="00860416"/>
    <w:rsid w:val="00865A35"/>
    <w:rsid w:val="00866D1F"/>
    <w:rsid w:val="0086778F"/>
    <w:rsid w:val="008720D8"/>
    <w:rsid w:val="00873C65"/>
    <w:rsid w:val="00883DA7"/>
    <w:rsid w:val="00885530"/>
    <w:rsid w:val="00890154"/>
    <w:rsid w:val="00892676"/>
    <w:rsid w:val="00892B20"/>
    <w:rsid w:val="00896678"/>
    <w:rsid w:val="008A1C56"/>
    <w:rsid w:val="008A2F0E"/>
    <w:rsid w:val="008A58AC"/>
    <w:rsid w:val="008A7A35"/>
    <w:rsid w:val="008B1F46"/>
    <w:rsid w:val="008B2148"/>
    <w:rsid w:val="008B66B8"/>
    <w:rsid w:val="008C07A7"/>
    <w:rsid w:val="008C46EB"/>
    <w:rsid w:val="008D03D7"/>
    <w:rsid w:val="008D17F1"/>
    <w:rsid w:val="008D27F0"/>
    <w:rsid w:val="008E0D2D"/>
    <w:rsid w:val="008E7F77"/>
    <w:rsid w:val="008F20E3"/>
    <w:rsid w:val="0090065E"/>
    <w:rsid w:val="0090622D"/>
    <w:rsid w:val="00907B75"/>
    <w:rsid w:val="009210EE"/>
    <w:rsid w:val="00921C42"/>
    <w:rsid w:val="00925AB3"/>
    <w:rsid w:val="009267B6"/>
    <w:rsid w:val="00942591"/>
    <w:rsid w:val="009453AE"/>
    <w:rsid w:val="009501AE"/>
    <w:rsid w:val="009518A7"/>
    <w:rsid w:val="00952A1C"/>
    <w:rsid w:val="00954BE6"/>
    <w:rsid w:val="00954C71"/>
    <w:rsid w:val="00960540"/>
    <w:rsid w:val="00966668"/>
    <w:rsid w:val="009676D1"/>
    <w:rsid w:val="00970476"/>
    <w:rsid w:val="00970CA4"/>
    <w:rsid w:val="00983D53"/>
    <w:rsid w:val="00985439"/>
    <w:rsid w:val="009859D0"/>
    <w:rsid w:val="00985F20"/>
    <w:rsid w:val="0099631E"/>
    <w:rsid w:val="009A2012"/>
    <w:rsid w:val="009A2746"/>
    <w:rsid w:val="009A30F8"/>
    <w:rsid w:val="009A5041"/>
    <w:rsid w:val="009A5E18"/>
    <w:rsid w:val="009B12C7"/>
    <w:rsid w:val="009C0774"/>
    <w:rsid w:val="009C2370"/>
    <w:rsid w:val="009C2677"/>
    <w:rsid w:val="009C2879"/>
    <w:rsid w:val="009C4316"/>
    <w:rsid w:val="009D291A"/>
    <w:rsid w:val="009D356A"/>
    <w:rsid w:val="009E0136"/>
    <w:rsid w:val="009E6020"/>
    <w:rsid w:val="009F0CBC"/>
    <w:rsid w:val="009F19CC"/>
    <w:rsid w:val="009F5C26"/>
    <w:rsid w:val="00A016A9"/>
    <w:rsid w:val="00A11BE7"/>
    <w:rsid w:val="00A12CC9"/>
    <w:rsid w:val="00A14910"/>
    <w:rsid w:val="00A1632A"/>
    <w:rsid w:val="00A21AD4"/>
    <w:rsid w:val="00A22700"/>
    <w:rsid w:val="00A22B9D"/>
    <w:rsid w:val="00A2603F"/>
    <w:rsid w:val="00A26384"/>
    <w:rsid w:val="00A27146"/>
    <w:rsid w:val="00A27D6D"/>
    <w:rsid w:val="00A27F1D"/>
    <w:rsid w:val="00A32630"/>
    <w:rsid w:val="00A347FB"/>
    <w:rsid w:val="00A3760F"/>
    <w:rsid w:val="00A402DD"/>
    <w:rsid w:val="00A46770"/>
    <w:rsid w:val="00A607D3"/>
    <w:rsid w:val="00A63D49"/>
    <w:rsid w:val="00A660B6"/>
    <w:rsid w:val="00A704B5"/>
    <w:rsid w:val="00A8119B"/>
    <w:rsid w:val="00A81516"/>
    <w:rsid w:val="00A901A1"/>
    <w:rsid w:val="00A9085F"/>
    <w:rsid w:val="00A92E32"/>
    <w:rsid w:val="00A93555"/>
    <w:rsid w:val="00A958C8"/>
    <w:rsid w:val="00AA1606"/>
    <w:rsid w:val="00AA2942"/>
    <w:rsid w:val="00AA2F8D"/>
    <w:rsid w:val="00AA333B"/>
    <w:rsid w:val="00AA35F7"/>
    <w:rsid w:val="00AB11B1"/>
    <w:rsid w:val="00AB3E56"/>
    <w:rsid w:val="00AB7B59"/>
    <w:rsid w:val="00AC7F16"/>
    <w:rsid w:val="00AD065A"/>
    <w:rsid w:val="00AD4172"/>
    <w:rsid w:val="00AD4FD1"/>
    <w:rsid w:val="00AD6F08"/>
    <w:rsid w:val="00AE08C3"/>
    <w:rsid w:val="00AE54C3"/>
    <w:rsid w:val="00AE6345"/>
    <w:rsid w:val="00AE7CFB"/>
    <w:rsid w:val="00AF107D"/>
    <w:rsid w:val="00B01170"/>
    <w:rsid w:val="00B054C4"/>
    <w:rsid w:val="00B11B75"/>
    <w:rsid w:val="00B16320"/>
    <w:rsid w:val="00B16EF4"/>
    <w:rsid w:val="00B20EAF"/>
    <w:rsid w:val="00B2249A"/>
    <w:rsid w:val="00B23229"/>
    <w:rsid w:val="00B309DC"/>
    <w:rsid w:val="00B320EB"/>
    <w:rsid w:val="00B34E46"/>
    <w:rsid w:val="00B4577D"/>
    <w:rsid w:val="00B535CE"/>
    <w:rsid w:val="00B53DAA"/>
    <w:rsid w:val="00B672AC"/>
    <w:rsid w:val="00B705CC"/>
    <w:rsid w:val="00B8228C"/>
    <w:rsid w:val="00B827D6"/>
    <w:rsid w:val="00B83456"/>
    <w:rsid w:val="00B84363"/>
    <w:rsid w:val="00B85E2F"/>
    <w:rsid w:val="00B8657D"/>
    <w:rsid w:val="00B86C39"/>
    <w:rsid w:val="00B9149A"/>
    <w:rsid w:val="00B9207D"/>
    <w:rsid w:val="00B92FE3"/>
    <w:rsid w:val="00B93547"/>
    <w:rsid w:val="00BA6EFD"/>
    <w:rsid w:val="00BB0E24"/>
    <w:rsid w:val="00BB3551"/>
    <w:rsid w:val="00BB613D"/>
    <w:rsid w:val="00BB66D1"/>
    <w:rsid w:val="00BB7B32"/>
    <w:rsid w:val="00BC2958"/>
    <w:rsid w:val="00BC2B69"/>
    <w:rsid w:val="00BC520A"/>
    <w:rsid w:val="00BD2117"/>
    <w:rsid w:val="00BD32C8"/>
    <w:rsid w:val="00BD4ECC"/>
    <w:rsid w:val="00BD723F"/>
    <w:rsid w:val="00BE28CC"/>
    <w:rsid w:val="00BE2EF1"/>
    <w:rsid w:val="00BE6265"/>
    <w:rsid w:val="00BF1B1E"/>
    <w:rsid w:val="00C030AE"/>
    <w:rsid w:val="00C04882"/>
    <w:rsid w:val="00C05D53"/>
    <w:rsid w:val="00C12A98"/>
    <w:rsid w:val="00C14626"/>
    <w:rsid w:val="00C209A1"/>
    <w:rsid w:val="00C23201"/>
    <w:rsid w:val="00C2462F"/>
    <w:rsid w:val="00C26D6C"/>
    <w:rsid w:val="00C363CB"/>
    <w:rsid w:val="00C51F4D"/>
    <w:rsid w:val="00C55CDF"/>
    <w:rsid w:val="00C607AF"/>
    <w:rsid w:val="00C61238"/>
    <w:rsid w:val="00C64648"/>
    <w:rsid w:val="00C66D20"/>
    <w:rsid w:val="00C72186"/>
    <w:rsid w:val="00C73D90"/>
    <w:rsid w:val="00C83BF0"/>
    <w:rsid w:val="00C862D3"/>
    <w:rsid w:val="00C86B09"/>
    <w:rsid w:val="00C90B77"/>
    <w:rsid w:val="00C93CB1"/>
    <w:rsid w:val="00C94A19"/>
    <w:rsid w:val="00C94E45"/>
    <w:rsid w:val="00C95FC4"/>
    <w:rsid w:val="00CA25DA"/>
    <w:rsid w:val="00CA4CAB"/>
    <w:rsid w:val="00CA7A73"/>
    <w:rsid w:val="00CB04CB"/>
    <w:rsid w:val="00CB151A"/>
    <w:rsid w:val="00CB2198"/>
    <w:rsid w:val="00CB5220"/>
    <w:rsid w:val="00CC2222"/>
    <w:rsid w:val="00CD2382"/>
    <w:rsid w:val="00CD32DF"/>
    <w:rsid w:val="00CE0CEE"/>
    <w:rsid w:val="00CE6412"/>
    <w:rsid w:val="00CE7045"/>
    <w:rsid w:val="00CE74BA"/>
    <w:rsid w:val="00CE74ED"/>
    <w:rsid w:val="00D0016B"/>
    <w:rsid w:val="00D159E5"/>
    <w:rsid w:val="00D16680"/>
    <w:rsid w:val="00D17AAF"/>
    <w:rsid w:val="00D17D64"/>
    <w:rsid w:val="00D34DE3"/>
    <w:rsid w:val="00D36D54"/>
    <w:rsid w:val="00D51198"/>
    <w:rsid w:val="00D51A69"/>
    <w:rsid w:val="00D520D9"/>
    <w:rsid w:val="00D5440A"/>
    <w:rsid w:val="00D65527"/>
    <w:rsid w:val="00D65ED7"/>
    <w:rsid w:val="00D66823"/>
    <w:rsid w:val="00D66EF9"/>
    <w:rsid w:val="00D67231"/>
    <w:rsid w:val="00D71B4C"/>
    <w:rsid w:val="00D74482"/>
    <w:rsid w:val="00D75810"/>
    <w:rsid w:val="00D768DF"/>
    <w:rsid w:val="00D801CF"/>
    <w:rsid w:val="00D8197A"/>
    <w:rsid w:val="00D84ED0"/>
    <w:rsid w:val="00D935CD"/>
    <w:rsid w:val="00D9576D"/>
    <w:rsid w:val="00D97D40"/>
    <w:rsid w:val="00DA3F18"/>
    <w:rsid w:val="00DA4E2D"/>
    <w:rsid w:val="00DA5B65"/>
    <w:rsid w:val="00DA7C30"/>
    <w:rsid w:val="00DA7CF6"/>
    <w:rsid w:val="00DB57A9"/>
    <w:rsid w:val="00DB7CCC"/>
    <w:rsid w:val="00DC33C7"/>
    <w:rsid w:val="00DC5A57"/>
    <w:rsid w:val="00DC7B13"/>
    <w:rsid w:val="00DD01E2"/>
    <w:rsid w:val="00DD2E76"/>
    <w:rsid w:val="00DD53AE"/>
    <w:rsid w:val="00DD6247"/>
    <w:rsid w:val="00DE2343"/>
    <w:rsid w:val="00DF0778"/>
    <w:rsid w:val="00DF14C1"/>
    <w:rsid w:val="00DF1624"/>
    <w:rsid w:val="00E01D9B"/>
    <w:rsid w:val="00E03434"/>
    <w:rsid w:val="00E05387"/>
    <w:rsid w:val="00E150B0"/>
    <w:rsid w:val="00E15C55"/>
    <w:rsid w:val="00E162D0"/>
    <w:rsid w:val="00E21443"/>
    <w:rsid w:val="00E232C4"/>
    <w:rsid w:val="00E31664"/>
    <w:rsid w:val="00E32A78"/>
    <w:rsid w:val="00E37377"/>
    <w:rsid w:val="00E37BD7"/>
    <w:rsid w:val="00E41201"/>
    <w:rsid w:val="00E4147C"/>
    <w:rsid w:val="00E4285E"/>
    <w:rsid w:val="00E43057"/>
    <w:rsid w:val="00E44445"/>
    <w:rsid w:val="00E5083E"/>
    <w:rsid w:val="00E5306C"/>
    <w:rsid w:val="00E55073"/>
    <w:rsid w:val="00E60390"/>
    <w:rsid w:val="00E6441C"/>
    <w:rsid w:val="00E83591"/>
    <w:rsid w:val="00E83C41"/>
    <w:rsid w:val="00E84B19"/>
    <w:rsid w:val="00E92C30"/>
    <w:rsid w:val="00E92F18"/>
    <w:rsid w:val="00E932FB"/>
    <w:rsid w:val="00E95284"/>
    <w:rsid w:val="00EA147C"/>
    <w:rsid w:val="00EA2039"/>
    <w:rsid w:val="00EA284A"/>
    <w:rsid w:val="00EA5585"/>
    <w:rsid w:val="00EA7852"/>
    <w:rsid w:val="00EB1471"/>
    <w:rsid w:val="00EB283A"/>
    <w:rsid w:val="00EB3915"/>
    <w:rsid w:val="00EB7046"/>
    <w:rsid w:val="00EC01E5"/>
    <w:rsid w:val="00EC037E"/>
    <w:rsid w:val="00ED461B"/>
    <w:rsid w:val="00EF1955"/>
    <w:rsid w:val="00EF2713"/>
    <w:rsid w:val="00EF6DC7"/>
    <w:rsid w:val="00F03B23"/>
    <w:rsid w:val="00F12A89"/>
    <w:rsid w:val="00F17133"/>
    <w:rsid w:val="00F253B7"/>
    <w:rsid w:val="00F2763E"/>
    <w:rsid w:val="00F27B04"/>
    <w:rsid w:val="00F33B2D"/>
    <w:rsid w:val="00F33CEB"/>
    <w:rsid w:val="00F35A15"/>
    <w:rsid w:val="00F41B20"/>
    <w:rsid w:val="00F45EAF"/>
    <w:rsid w:val="00F508D5"/>
    <w:rsid w:val="00F54DF8"/>
    <w:rsid w:val="00F74170"/>
    <w:rsid w:val="00F754D7"/>
    <w:rsid w:val="00F75D36"/>
    <w:rsid w:val="00F9064F"/>
    <w:rsid w:val="00F91F05"/>
    <w:rsid w:val="00F93804"/>
    <w:rsid w:val="00F9777C"/>
    <w:rsid w:val="00FA4E43"/>
    <w:rsid w:val="00FB0450"/>
    <w:rsid w:val="00FB55AA"/>
    <w:rsid w:val="00FB5B3D"/>
    <w:rsid w:val="00FC3F78"/>
    <w:rsid w:val="00FD0EC0"/>
    <w:rsid w:val="00FD2C5C"/>
    <w:rsid w:val="00FD6282"/>
    <w:rsid w:val="00FE0B6A"/>
    <w:rsid w:val="00FE2057"/>
    <w:rsid w:val="00FF58F5"/>
    <w:rsid w:val="00FF729D"/>
    <w:rsid w:val="00FF72F0"/>
    <w:rsid w:val="00FF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E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D159E5"/>
    <w:pPr>
      <w:keepNext/>
      <w:keepLines/>
      <w:spacing w:before="200"/>
      <w:outlineLvl w:val="4"/>
    </w:pPr>
    <w:rPr>
      <w:rFonts w:ascii="Cambria" w:hAnsi="Cambria"/>
      <w:color w:val="243F60"/>
      <w:sz w:val="28"/>
      <w:szCs w:val="28"/>
    </w:rPr>
  </w:style>
  <w:style w:type="paragraph" w:styleId="Heading6">
    <w:name w:val="heading 6"/>
    <w:basedOn w:val="Normal"/>
    <w:next w:val="Normal"/>
    <w:link w:val="Heading6Char"/>
    <w:unhideWhenUsed/>
    <w:qFormat/>
    <w:rsid w:val="00D159E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159E5"/>
    <w:rPr>
      <w:rFonts w:ascii="Cambria" w:eastAsia="Times New Roman" w:hAnsi="Cambria" w:cs="Times New Roman"/>
      <w:color w:val="243F60"/>
      <w:sz w:val="28"/>
      <w:szCs w:val="28"/>
    </w:rPr>
  </w:style>
  <w:style w:type="character" w:customStyle="1" w:styleId="Heading6Char">
    <w:name w:val="Heading 6 Char"/>
    <w:basedOn w:val="DefaultParagraphFont"/>
    <w:link w:val="Heading6"/>
    <w:uiPriority w:val="9"/>
    <w:semiHidden/>
    <w:rsid w:val="00D159E5"/>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nhideWhenUsed/>
    <w:rsid w:val="00D159E5"/>
    <w:pPr>
      <w:tabs>
        <w:tab w:val="center" w:pos="4680"/>
        <w:tab w:val="right" w:pos="9360"/>
      </w:tabs>
    </w:pPr>
  </w:style>
  <w:style w:type="character" w:customStyle="1" w:styleId="FooterChar">
    <w:name w:val="Footer Char"/>
    <w:basedOn w:val="DefaultParagraphFont"/>
    <w:link w:val="Footer"/>
    <w:rsid w:val="00D159E5"/>
    <w:rPr>
      <w:rFonts w:ascii="Times New Roman" w:eastAsia="Times New Roman" w:hAnsi="Times New Roman" w:cs="Times New Roman"/>
      <w:sz w:val="24"/>
      <w:szCs w:val="24"/>
    </w:rPr>
  </w:style>
  <w:style w:type="paragraph" w:styleId="BodyText2">
    <w:name w:val="Body Text 2"/>
    <w:basedOn w:val="Normal"/>
    <w:link w:val="BodyText2Char"/>
    <w:unhideWhenUsed/>
    <w:rsid w:val="00D159E5"/>
    <w:pPr>
      <w:spacing w:after="120" w:line="480" w:lineRule="auto"/>
    </w:pPr>
  </w:style>
  <w:style w:type="character" w:customStyle="1" w:styleId="BodyText2Char">
    <w:name w:val="Body Text 2 Char"/>
    <w:basedOn w:val="DefaultParagraphFont"/>
    <w:link w:val="BodyText2"/>
    <w:uiPriority w:val="99"/>
    <w:semiHidden/>
    <w:rsid w:val="00D159E5"/>
    <w:rPr>
      <w:rFonts w:ascii="Times New Roman" w:eastAsia="Times New Roman" w:hAnsi="Times New Roman" w:cs="Times New Roman"/>
      <w:sz w:val="24"/>
      <w:szCs w:val="24"/>
    </w:rPr>
  </w:style>
  <w:style w:type="paragraph" w:styleId="BodyText">
    <w:name w:val="Body Text"/>
    <w:basedOn w:val="Normal"/>
    <w:link w:val="BodyTextChar"/>
    <w:unhideWhenUsed/>
    <w:rsid w:val="00D159E5"/>
    <w:pPr>
      <w:spacing w:after="120"/>
    </w:pPr>
  </w:style>
  <w:style w:type="character" w:customStyle="1" w:styleId="BodyTextChar">
    <w:name w:val="Body Text Char"/>
    <w:basedOn w:val="DefaultParagraphFont"/>
    <w:link w:val="BodyText"/>
    <w:uiPriority w:val="99"/>
    <w:semiHidden/>
    <w:rsid w:val="00D159E5"/>
    <w:rPr>
      <w:rFonts w:ascii="Times New Roman" w:eastAsia="Times New Roman" w:hAnsi="Times New Roman" w:cs="Times New Roman"/>
      <w:sz w:val="24"/>
      <w:szCs w:val="24"/>
    </w:rPr>
  </w:style>
  <w:style w:type="character" w:styleId="Hyperlink">
    <w:name w:val="Hyperlink"/>
    <w:rsid w:val="00D159E5"/>
    <w:rPr>
      <w:color w:val="0000FF"/>
      <w:u w:val="single"/>
    </w:rPr>
  </w:style>
  <w:style w:type="paragraph" w:styleId="BalloonText">
    <w:name w:val="Balloon Text"/>
    <w:basedOn w:val="Normal"/>
    <w:link w:val="BalloonTextChar"/>
    <w:semiHidden/>
    <w:unhideWhenUsed/>
    <w:rsid w:val="00D159E5"/>
    <w:rPr>
      <w:rFonts w:ascii="Segoe UI" w:hAnsi="Segoe UI" w:cs="Segoe UI"/>
      <w:sz w:val="18"/>
      <w:szCs w:val="18"/>
    </w:rPr>
  </w:style>
  <w:style w:type="character" w:customStyle="1" w:styleId="BalloonTextChar">
    <w:name w:val="Balloon Text Char"/>
    <w:basedOn w:val="DefaultParagraphFont"/>
    <w:link w:val="BalloonText"/>
    <w:semiHidden/>
    <w:rsid w:val="00D159E5"/>
    <w:rPr>
      <w:rFonts w:ascii="Segoe UI" w:eastAsia="Times New Roman" w:hAnsi="Segoe UI" w:cs="Segoe UI"/>
      <w:sz w:val="18"/>
      <w:szCs w:val="18"/>
    </w:rPr>
  </w:style>
  <w:style w:type="paragraph" w:customStyle="1" w:styleId="than">
    <w:name w:val="than"/>
    <w:rsid w:val="00D159E5"/>
    <w:pPr>
      <w:spacing w:before="45" w:after="0" w:line="240" w:lineRule="auto"/>
      <w:ind w:firstLine="283"/>
      <w:jc w:val="both"/>
    </w:pPr>
    <w:rPr>
      <w:rFonts w:ascii=".VnTime" w:eastAsia="Times New Roman" w:hAnsi=".VnTime" w:cs="Times New Roman"/>
      <w:sz w:val="25"/>
      <w:szCs w:val="20"/>
    </w:rPr>
  </w:style>
  <w:style w:type="paragraph" w:styleId="BodyText3">
    <w:name w:val="Body Text 3"/>
    <w:basedOn w:val="Normal"/>
    <w:link w:val="BodyText3Char"/>
    <w:uiPriority w:val="99"/>
    <w:semiHidden/>
    <w:unhideWhenUsed/>
    <w:rsid w:val="00B8228C"/>
    <w:pPr>
      <w:spacing w:after="120"/>
    </w:pPr>
    <w:rPr>
      <w:sz w:val="16"/>
      <w:szCs w:val="16"/>
    </w:rPr>
  </w:style>
  <w:style w:type="character" w:customStyle="1" w:styleId="BodyText3Char">
    <w:name w:val="Body Text 3 Char"/>
    <w:basedOn w:val="DefaultParagraphFont"/>
    <w:link w:val="BodyText3"/>
    <w:rsid w:val="00B8228C"/>
    <w:rPr>
      <w:rFonts w:ascii="Times New Roman" w:eastAsia="Times New Roman" w:hAnsi="Times New Roman" w:cs="Times New Roman"/>
      <w:sz w:val="16"/>
      <w:szCs w:val="16"/>
    </w:rPr>
  </w:style>
  <w:style w:type="character" w:styleId="PageNumber">
    <w:name w:val="page number"/>
    <w:basedOn w:val="DefaultParagraphFont"/>
    <w:rsid w:val="00075261"/>
  </w:style>
  <w:style w:type="paragraph" w:styleId="ListParagraph">
    <w:name w:val="List Paragraph"/>
    <w:basedOn w:val="Normal"/>
    <w:uiPriority w:val="34"/>
    <w:qFormat/>
    <w:rsid w:val="00075261"/>
    <w:pPr>
      <w:ind w:left="720"/>
      <w:contextualSpacing/>
    </w:pPr>
  </w:style>
  <w:style w:type="paragraph" w:styleId="Header">
    <w:name w:val="header"/>
    <w:basedOn w:val="Normal"/>
    <w:link w:val="HeaderChar"/>
    <w:uiPriority w:val="99"/>
    <w:unhideWhenUsed/>
    <w:rsid w:val="00075261"/>
    <w:pPr>
      <w:tabs>
        <w:tab w:val="center" w:pos="4680"/>
        <w:tab w:val="right" w:pos="9360"/>
      </w:tabs>
    </w:pPr>
  </w:style>
  <w:style w:type="character" w:customStyle="1" w:styleId="HeaderChar">
    <w:name w:val="Header Char"/>
    <w:basedOn w:val="DefaultParagraphFont"/>
    <w:link w:val="Header"/>
    <w:uiPriority w:val="99"/>
    <w:rsid w:val="00075261"/>
    <w:rPr>
      <w:rFonts w:ascii="Times New Roman" w:eastAsia="Times New Roman" w:hAnsi="Times New Roman" w:cs="Times New Roman"/>
      <w:sz w:val="24"/>
      <w:szCs w:val="24"/>
    </w:rPr>
  </w:style>
  <w:style w:type="character" w:customStyle="1" w:styleId="fontstyle01">
    <w:name w:val="fontstyle01"/>
    <w:rsid w:val="0075784C"/>
    <w:rPr>
      <w:rFonts w:ascii="Times New Roman" w:hAnsi="Times New Roman" w:cs="Times New Roman" w:hint="default"/>
      <w:b w:val="0"/>
      <w:bCs w:val="0"/>
      <w:i w:val="0"/>
      <w:iCs w:val="0"/>
      <w:color w:val="000000"/>
      <w:sz w:val="28"/>
      <w:szCs w:val="28"/>
    </w:rPr>
  </w:style>
  <w:style w:type="character" w:customStyle="1" w:styleId="fontstyle21">
    <w:name w:val="fontstyle21"/>
    <w:rsid w:val="0075784C"/>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uiPriority w:val="99"/>
    <w:semiHidden/>
    <w:unhideWhenUsed/>
    <w:rsid w:val="00A2603F"/>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A2603F"/>
    <w:rPr>
      <w:rFonts w:ascii="Times New Roman" w:hAnsi="Times New Roman"/>
      <w:sz w:val="20"/>
      <w:szCs w:val="20"/>
    </w:rPr>
  </w:style>
  <w:style w:type="character" w:styleId="FootnoteReference">
    <w:name w:val="footnote reference"/>
    <w:basedOn w:val="DefaultParagraphFont"/>
    <w:uiPriority w:val="99"/>
    <w:semiHidden/>
    <w:unhideWhenUsed/>
    <w:rsid w:val="00A2603F"/>
    <w:rPr>
      <w:vertAlign w:val="superscript"/>
    </w:rPr>
  </w:style>
  <w:style w:type="character" w:styleId="CommentReference">
    <w:name w:val="annotation reference"/>
    <w:basedOn w:val="DefaultParagraphFont"/>
    <w:uiPriority w:val="99"/>
    <w:semiHidden/>
    <w:unhideWhenUsed/>
    <w:rsid w:val="00F17133"/>
    <w:rPr>
      <w:sz w:val="16"/>
      <w:szCs w:val="16"/>
    </w:rPr>
  </w:style>
  <w:style w:type="paragraph" w:styleId="CommentText">
    <w:name w:val="annotation text"/>
    <w:basedOn w:val="Normal"/>
    <w:link w:val="CommentTextChar"/>
    <w:uiPriority w:val="99"/>
    <w:semiHidden/>
    <w:unhideWhenUsed/>
    <w:rsid w:val="00F17133"/>
    <w:rPr>
      <w:sz w:val="20"/>
      <w:szCs w:val="20"/>
    </w:rPr>
  </w:style>
  <w:style w:type="character" w:customStyle="1" w:styleId="CommentTextChar">
    <w:name w:val="Comment Text Char"/>
    <w:basedOn w:val="DefaultParagraphFont"/>
    <w:link w:val="CommentText"/>
    <w:uiPriority w:val="99"/>
    <w:semiHidden/>
    <w:rsid w:val="00F171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7133"/>
    <w:rPr>
      <w:b/>
      <w:bCs/>
    </w:rPr>
  </w:style>
  <w:style w:type="character" w:customStyle="1" w:styleId="CommentSubjectChar">
    <w:name w:val="Comment Subject Char"/>
    <w:basedOn w:val="CommentTextChar"/>
    <w:link w:val="CommentSubject"/>
    <w:uiPriority w:val="99"/>
    <w:semiHidden/>
    <w:rsid w:val="00F17133"/>
    <w:rPr>
      <w:rFonts w:ascii="Times New Roman" w:eastAsia="Times New Roman" w:hAnsi="Times New Roman" w:cs="Times New Roman"/>
      <w:b/>
      <w:bCs/>
      <w:sz w:val="20"/>
      <w:szCs w:val="20"/>
    </w:rPr>
  </w:style>
  <w:style w:type="paragraph" w:styleId="Revision">
    <w:name w:val="Revision"/>
    <w:hidden/>
    <w:uiPriority w:val="99"/>
    <w:semiHidden/>
    <w:rsid w:val="0082289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hayi">
    <w:name w:val="A thay đổi"/>
    <w:basedOn w:val="Normal"/>
    <w:link w:val="AthayiChar"/>
    <w:qFormat/>
    <w:rsid w:val="00241921"/>
    <w:pPr>
      <w:spacing w:before="120"/>
      <w:ind w:firstLine="720"/>
      <w:jc w:val="both"/>
    </w:pPr>
    <w:rPr>
      <w:color w:val="0000FF"/>
      <w:sz w:val="28"/>
      <w:szCs w:val="28"/>
      <w:lang w:val="pt-BR"/>
    </w:rPr>
  </w:style>
  <w:style w:type="character" w:customStyle="1" w:styleId="AthayiChar">
    <w:name w:val="A thay đổi Char"/>
    <w:basedOn w:val="DefaultParagraphFont"/>
    <w:link w:val="Athayi"/>
    <w:rsid w:val="00241921"/>
    <w:rPr>
      <w:rFonts w:ascii="Times New Roman" w:eastAsia="Times New Roman" w:hAnsi="Times New Roman" w:cs="Times New Roman"/>
      <w:color w:val="0000FF"/>
      <w:sz w:val="28"/>
      <w:szCs w:val="28"/>
      <w:lang w:val="pt-BR"/>
    </w:rPr>
  </w:style>
  <w:style w:type="paragraph" w:customStyle="1" w:styleId="Abnhthng">
    <w:name w:val="A bình thường"/>
    <w:basedOn w:val="Normal"/>
    <w:link w:val="AbnhthngChar"/>
    <w:qFormat/>
    <w:rsid w:val="003E4B98"/>
    <w:pPr>
      <w:spacing w:before="120"/>
      <w:ind w:firstLine="720"/>
      <w:jc w:val="both"/>
    </w:pPr>
    <w:rPr>
      <w:color w:val="000000" w:themeColor="text1"/>
      <w:sz w:val="28"/>
      <w:szCs w:val="28"/>
      <w:lang w:val="pt-BR"/>
    </w:rPr>
  </w:style>
  <w:style w:type="character" w:customStyle="1" w:styleId="AbnhthngChar">
    <w:name w:val="A bình thường Char"/>
    <w:basedOn w:val="DefaultParagraphFont"/>
    <w:link w:val="Abnhthng"/>
    <w:rsid w:val="003E4B98"/>
    <w:rPr>
      <w:rFonts w:ascii="Times New Roman" w:eastAsia="Times New Roman" w:hAnsi="Times New Roman" w:cs="Times New Roman"/>
      <w:color w:val="000000" w:themeColor="text1"/>
      <w:sz w:val="28"/>
      <w:szCs w:val="2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E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D159E5"/>
    <w:pPr>
      <w:keepNext/>
      <w:keepLines/>
      <w:spacing w:before="200"/>
      <w:outlineLvl w:val="4"/>
    </w:pPr>
    <w:rPr>
      <w:rFonts w:ascii="Cambria" w:hAnsi="Cambria"/>
      <w:color w:val="243F60"/>
      <w:sz w:val="28"/>
      <w:szCs w:val="28"/>
    </w:rPr>
  </w:style>
  <w:style w:type="paragraph" w:styleId="Heading6">
    <w:name w:val="heading 6"/>
    <w:basedOn w:val="Normal"/>
    <w:next w:val="Normal"/>
    <w:link w:val="Heading6Char"/>
    <w:unhideWhenUsed/>
    <w:qFormat/>
    <w:rsid w:val="00D159E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159E5"/>
    <w:rPr>
      <w:rFonts w:ascii="Cambria" w:eastAsia="Times New Roman" w:hAnsi="Cambria" w:cs="Times New Roman"/>
      <w:color w:val="243F60"/>
      <w:sz w:val="28"/>
      <w:szCs w:val="28"/>
    </w:rPr>
  </w:style>
  <w:style w:type="character" w:customStyle="1" w:styleId="Heading6Char">
    <w:name w:val="Heading 6 Char"/>
    <w:basedOn w:val="DefaultParagraphFont"/>
    <w:link w:val="Heading6"/>
    <w:uiPriority w:val="9"/>
    <w:semiHidden/>
    <w:rsid w:val="00D159E5"/>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nhideWhenUsed/>
    <w:rsid w:val="00D159E5"/>
    <w:pPr>
      <w:tabs>
        <w:tab w:val="center" w:pos="4680"/>
        <w:tab w:val="right" w:pos="9360"/>
      </w:tabs>
    </w:pPr>
  </w:style>
  <w:style w:type="character" w:customStyle="1" w:styleId="FooterChar">
    <w:name w:val="Footer Char"/>
    <w:basedOn w:val="DefaultParagraphFont"/>
    <w:link w:val="Footer"/>
    <w:rsid w:val="00D159E5"/>
    <w:rPr>
      <w:rFonts w:ascii="Times New Roman" w:eastAsia="Times New Roman" w:hAnsi="Times New Roman" w:cs="Times New Roman"/>
      <w:sz w:val="24"/>
      <w:szCs w:val="24"/>
    </w:rPr>
  </w:style>
  <w:style w:type="paragraph" w:styleId="BodyText2">
    <w:name w:val="Body Text 2"/>
    <w:basedOn w:val="Normal"/>
    <w:link w:val="BodyText2Char"/>
    <w:unhideWhenUsed/>
    <w:rsid w:val="00D159E5"/>
    <w:pPr>
      <w:spacing w:after="120" w:line="480" w:lineRule="auto"/>
    </w:pPr>
  </w:style>
  <w:style w:type="character" w:customStyle="1" w:styleId="BodyText2Char">
    <w:name w:val="Body Text 2 Char"/>
    <w:basedOn w:val="DefaultParagraphFont"/>
    <w:link w:val="BodyText2"/>
    <w:uiPriority w:val="99"/>
    <w:semiHidden/>
    <w:rsid w:val="00D159E5"/>
    <w:rPr>
      <w:rFonts w:ascii="Times New Roman" w:eastAsia="Times New Roman" w:hAnsi="Times New Roman" w:cs="Times New Roman"/>
      <w:sz w:val="24"/>
      <w:szCs w:val="24"/>
    </w:rPr>
  </w:style>
  <w:style w:type="paragraph" w:styleId="BodyText">
    <w:name w:val="Body Text"/>
    <w:basedOn w:val="Normal"/>
    <w:link w:val="BodyTextChar"/>
    <w:unhideWhenUsed/>
    <w:rsid w:val="00D159E5"/>
    <w:pPr>
      <w:spacing w:after="120"/>
    </w:pPr>
  </w:style>
  <w:style w:type="character" w:customStyle="1" w:styleId="BodyTextChar">
    <w:name w:val="Body Text Char"/>
    <w:basedOn w:val="DefaultParagraphFont"/>
    <w:link w:val="BodyText"/>
    <w:uiPriority w:val="99"/>
    <w:semiHidden/>
    <w:rsid w:val="00D159E5"/>
    <w:rPr>
      <w:rFonts w:ascii="Times New Roman" w:eastAsia="Times New Roman" w:hAnsi="Times New Roman" w:cs="Times New Roman"/>
      <w:sz w:val="24"/>
      <w:szCs w:val="24"/>
    </w:rPr>
  </w:style>
  <w:style w:type="character" w:styleId="Hyperlink">
    <w:name w:val="Hyperlink"/>
    <w:rsid w:val="00D159E5"/>
    <w:rPr>
      <w:color w:val="0000FF"/>
      <w:u w:val="single"/>
    </w:rPr>
  </w:style>
  <w:style w:type="paragraph" w:styleId="BalloonText">
    <w:name w:val="Balloon Text"/>
    <w:basedOn w:val="Normal"/>
    <w:link w:val="BalloonTextChar"/>
    <w:semiHidden/>
    <w:unhideWhenUsed/>
    <w:rsid w:val="00D159E5"/>
    <w:rPr>
      <w:rFonts w:ascii="Segoe UI" w:hAnsi="Segoe UI" w:cs="Segoe UI"/>
      <w:sz w:val="18"/>
      <w:szCs w:val="18"/>
    </w:rPr>
  </w:style>
  <w:style w:type="character" w:customStyle="1" w:styleId="BalloonTextChar">
    <w:name w:val="Balloon Text Char"/>
    <w:basedOn w:val="DefaultParagraphFont"/>
    <w:link w:val="BalloonText"/>
    <w:semiHidden/>
    <w:rsid w:val="00D159E5"/>
    <w:rPr>
      <w:rFonts w:ascii="Segoe UI" w:eastAsia="Times New Roman" w:hAnsi="Segoe UI" w:cs="Segoe UI"/>
      <w:sz w:val="18"/>
      <w:szCs w:val="18"/>
    </w:rPr>
  </w:style>
  <w:style w:type="paragraph" w:customStyle="1" w:styleId="than">
    <w:name w:val="than"/>
    <w:rsid w:val="00D159E5"/>
    <w:pPr>
      <w:spacing w:before="45" w:after="0" w:line="240" w:lineRule="auto"/>
      <w:ind w:firstLine="283"/>
      <w:jc w:val="both"/>
    </w:pPr>
    <w:rPr>
      <w:rFonts w:ascii=".VnTime" w:eastAsia="Times New Roman" w:hAnsi=".VnTime" w:cs="Times New Roman"/>
      <w:sz w:val="25"/>
      <w:szCs w:val="20"/>
    </w:rPr>
  </w:style>
  <w:style w:type="paragraph" w:styleId="BodyText3">
    <w:name w:val="Body Text 3"/>
    <w:basedOn w:val="Normal"/>
    <w:link w:val="BodyText3Char"/>
    <w:uiPriority w:val="99"/>
    <w:semiHidden/>
    <w:unhideWhenUsed/>
    <w:rsid w:val="00B8228C"/>
    <w:pPr>
      <w:spacing w:after="120"/>
    </w:pPr>
    <w:rPr>
      <w:sz w:val="16"/>
      <w:szCs w:val="16"/>
    </w:rPr>
  </w:style>
  <w:style w:type="character" w:customStyle="1" w:styleId="BodyText3Char">
    <w:name w:val="Body Text 3 Char"/>
    <w:basedOn w:val="DefaultParagraphFont"/>
    <w:link w:val="BodyText3"/>
    <w:rsid w:val="00B8228C"/>
    <w:rPr>
      <w:rFonts w:ascii="Times New Roman" w:eastAsia="Times New Roman" w:hAnsi="Times New Roman" w:cs="Times New Roman"/>
      <w:sz w:val="16"/>
      <w:szCs w:val="16"/>
    </w:rPr>
  </w:style>
  <w:style w:type="character" w:styleId="PageNumber">
    <w:name w:val="page number"/>
    <w:basedOn w:val="DefaultParagraphFont"/>
    <w:rsid w:val="00075261"/>
  </w:style>
  <w:style w:type="paragraph" w:styleId="ListParagraph">
    <w:name w:val="List Paragraph"/>
    <w:basedOn w:val="Normal"/>
    <w:uiPriority w:val="34"/>
    <w:qFormat/>
    <w:rsid w:val="00075261"/>
    <w:pPr>
      <w:ind w:left="720"/>
      <w:contextualSpacing/>
    </w:pPr>
  </w:style>
  <w:style w:type="paragraph" w:styleId="Header">
    <w:name w:val="header"/>
    <w:basedOn w:val="Normal"/>
    <w:link w:val="HeaderChar"/>
    <w:uiPriority w:val="99"/>
    <w:unhideWhenUsed/>
    <w:rsid w:val="00075261"/>
    <w:pPr>
      <w:tabs>
        <w:tab w:val="center" w:pos="4680"/>
        <w:tab w:val="right" w:pos="9360"/>
      </w:tabs>
    </w:pPr>
  </w:style>
  <w:style w:type="character" w:customStyle="1" w:styleId="HeaderChar">
    <w:name w:val="Header Char"/>
    <w:basedOn w:val="DefaultParagraphFont"/>
    <w:link w:val="Header"/>
    <w:uiPriority w:val="99"/>
    <w:rsid w:val="00075261"/>
    <w:rPr>
      <w:rFonts w:ascii="Times New Roman" w:eastAsia="Times New Roman" w:hAnsi="Times New Roman" w:cs="Times New Roman"/>
      <w:sz w:val="24"/>
      <w:szCs w:val="24"/>
    </w:rPr>
  </w:style>
  <w:style w:type="character" w:customStyle="1" w:styleId="fontstyle01">
    <w:name w:val="fontstyle01"/>
    <w:rsid w:val="0075784C"/>
    <w:rPr>
      <w:rFonts w:ascii="Times New Roman" w:hAnsi="Times New Roman" w:cs="Times New Roman" w:hint="default"/>
      <w:b w:val="0"/>
      <w:bCs w:val="0"/>
      <w:i w:val="0"/>
      <w:iCs w:val="0"/>
      <w:color w:val="000000"/>
      <w:sz w:val="28"/>
      <w:szCs w:val="28"/>
    </w:rPr>
  </w:style>
  <w:style w:type="character" w:customStyle="1" w:styleId="fontstyle21">
    <w:name w:val="fontstyle21"/>
    <w:rsid w:val="0075784C"/>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uiPriority w:val="99"/>
    <w:semiHidden/>
    <w:unhideWhenUsed/>
    <w:rsid w:val="00A2603F"/>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A2603F"/>
    <w:rPr>
      <w:rFonts w:ascii="Times New Roman" w:hAnsi="Times New Roman"/>
      <w:sz w:val="20"/>
      <w:szCs w:val="20"/>
    </w:rPr>
  </w:style>
  <w:style w:type="character" w:styleId="FootnoteReference">
    <w:name w:val="footnote reference"/>
    <w:basedOn w:val="DefaultParagraphFont"/>
    <w:uiPriority w:val="99"/>
    <w:semiHidden/>
    <w:unhideWhenUsed/>
    <w:rsid w:val="00A2603F"/>
    <w:rPr>
      <w:vertAlign w:val="superscript"/>
    </w:rPr>
  </w:style>
  <w:style w:type="character" w:styleId="CommentReference">
    <w:name w:val="annotation reference"/>
    <w:basedOn w:val="DefaultParagraphFont"/>
    <w:uiPriority w:val="99"/>
    <w:semiHidden/>
    <w:unhideWhenUsed/>
    <w:rsid w:val="00F17133"/>
    <w:rPr>
      <w:sz w:val="16"/>
      <w:szCs w:val="16"/>
    </w:rPr>
  </w:style>
  <w:style w:type="paragraph" w:styleId="CommentText">
    <w:name w:val="annotation text"/>
    <w:basedOn w:val="Normal"/>
    <w:link w:val="CommentTextChar"/>
    <w:uiPriority w:val="99"/>
    <w:semiHidden/>
    <w:unhideWhenUsed/>
    <w:rsid w:val="00F17133"/>
    <w:rPr>
      <w:sz w:val="20"/>
      <w:szCs w:val="20"/>
    </w:rPr>
  </w:style>
  <w:style w:type="character" w:customStyle="1" w:styleId="CommentTextChar">
    <w:name w:val="Comment Text Char"/>
    <w:basedOn w:val="DefaultParagraphFont"/>
    <w:link w:val="CommentText"/>
    <w:uiPriority w:val="99"/>
    <w:semiHidden/>
    <w:rsid w:val="00F171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7133"/>
    <w:rPr>
      <w:b/>
      <w:bCs/>
    </w:rPr>
  </w:style>
  <w:style w:type="character" w:customStyle="1" w:styleId="CommentSubjectChar">
    <w:name w:val="Comment Subject Char"/>
    <w:basedOn w:val="CommentTextChar"/>
    <w:link w:val="CommentSubject"/>
    <w:uiPriority w:val="99"/>
    <w:semiHidden/>
    <w:rsid w:val="00F17133"/>
    <w:rPr>
      <w:rFonts w:ascii="Times New Roman" w:eastAsia="Times New Roman" w:hAnsi="Times New Roman" w:cs="Times New Roman"/>
      <w:b/>
      <w:bCs/>
      <w:sz w:val="20"/>
      <w:szCs w:val="20"/>
    </w:rPr>
  </w:style>
  <w:style w:type="paragraph" w:styleId="Revision">
    <w:name w:val="Revision"/>
    <w:hidden/>
    <w:uiPriority w:val="99"/>
    <w:semiHidden/>
    <w:rsid w:val="0082289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hayi">
    <w:name w:val="A thay đổi"/>
    <w:basedOn w:val="Normal"/>
    <w:link w:val="AthayiChar"/>
    <w:qFormat/>
    <w:rsid w:val="00241921"/>
    <w:pPr>
      <w:spacing w:before="120"/>
      <w:ind w:firstLine="720"/>
      <w:jc w:val="both"/>
    </w:pPr>
    <w:rPr>
      <w:color w:val="0000FF"/>
      <w:sz w:val="28"/>
      <w:szCs w:val="28"/>
      <w:lang w:val="pt-BR"/>
    </w:rPr>
  </w:style>
  <w:style w:type="character" w:customStyle="1" w:styleId="AthayiChar">
    <w:name w:val="A thay đổi Char"/>
    <w:basedOn w:val="DefaultParagraphFont"/>
    <w:link w:val="Athayi"/>
    <w:rsid w:val="00241921"/>
    <w:rPr>
      <w:rFonts w:ascii="Times New Roman" w:eastAsia="Times New Roman" w:hAnsi="Times New Roman" w:cs="Times New Roman"/>
      <w:color w:val="0000FF"/>
      <w:sz w:val="28"/>
      <w:szCs w:val="28"/>
      <w:lang w:val="pt-BR"/>
    </w:rPr>
  </w:style>
  <w:style w:type="paragraph" w:customStyle="1" w:styleId="Abnhthng">
    <w:name w:val="A bình thường"/>
    <w:basedOn w:val="Normal"/>
    <w:link w:val="AbnhthngChar"/>
    <w:qFormat/>
    <w:rsid w:val="003E4B98"/>
    <w:pPr>
      <w:spacing w:before="120"/>
      <w:ind w:firstLine="720"/>
      <w:jc w:val="both"/>
    </w:pPr>
    <w:rPr>
      <w:color w:val="000000" w:themeColor="text1"/>
      <w:sz w:val="28"/>
      <w:szCs w:val="28"/>
      <w:lang w:val="pt-BR"/>
    </w:rPr>
  </w:style>
  <w:style w:type="character" w:customStyle="1" w:styleId="AbnhthngChar">
    <w:name w:val="A bình thường Char"/>
    <w:basedOn w:val="DefaultParagraphFont"/>
    <w:link w:val="Abnhthng"/>
    <w:rsid w:val="003E4B98"/>
    <w:rPr>
      <w:rFonts w:ascii="Times New Roman" w:eastAsia="Times New Roman" w:hAnsi="Times New Roman" w:cs="Times New Roman"/>
      <w:color w:val="000000" w:themeColor="text1"/>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0987">
      <w:bodyDiv w:val="1"/>
      <w:marLeft w:val="0"/>
      <w:marRight w:val="0"/>
      <w:marTop w:val="0"/>
      <w:marBottom w:val="0"/>
      <w:divBdr>
        <w:top w:val="none" w:sz="0" w:space="0" w:color="auto"/>
        <w:left w:val="none" w:sz="0" w:space="0" w:color="auto"/>
        <w:bottom w:val="none" w:sz="0" w:space="0" w:color="auto"/>
        <w:right w:val="none" w:sz="0" w:space="0" w:color="auto"/>
      </w:divBdr>
    </w:div>
    <w:div w:id="1708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ihsg@hanoiedu.v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BF55-74F2-4DA6-8BF4-27E3855A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3210</Words>
  <Characters>18298</Characters>
  <Application>Microsoft Office Word</Application>
  <DocSecurity>0</DocSecurity>
  <Lines>152</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PQTOAN</dc:creator>
  <cp:lastModifiedBy>Binh Nghiem</cp:lastModifiedBy>
  <cp:revision>2</cp:revision>
  <cp:lastPrinted>2025-10-31T10:28:00Z</cp:lastPrinted>
  <dcterms:created xsi:type="dcterms:W3CDTF">2025-11-03T02:12:00Z</dcterms:created>
  <dcterms:modified xsi:type="dcterms:W3CDTF">2025-11-03T02:12:00Z</dcterms:modified>
</cp:coreProperties>
</file>