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5647"/>
      </w:tblGrid>
      <w:tr w:rsidR="001670E9" w:rsidRPr="001670E9" w:rsidTr="0041670F">
        <w:trPr>
          <w:trHeight w:val="898"/>
        </w:trPr>
        <w:tc>
          <w:tcPr>
            <w:tcW w:w="4771" w:type="dxa"/>
          </w:tcPr>
          <w:p w:rsidR="0041670F" w:rsidRPr="001670E9" w:rsidRDefault="0041670F" w:rsidP="0041670F">
            <w:pPr>
              <w:jc w:val="center"/>
              <w:rPr>
                <w:rFonts w:ascii="Times New Roman" w:hAnsi="Times New Roman" w:cs="Times New Roman"/>
                <w:sz w:val="26"/>
                <w:szCs w:val="24"/>
              </w:rPr>
            </w:pPr>
            <w:r w:rsidRPr="001670E9">
              <w:rPr>
                <w:rFonts w:ascii="Times New Roman" w:hAnsi="Times New Roman" w:cs="Times New Roman"/>
                <w:sz w:val="26"/>
                <w:szCs w:val="24"/>
              </w:rPr>
              <w:t>ỦY BAN NHÂN DÂN XÃ THỊNH MINH</w:t>
            </w:r>
          </w:p>
          <w:p w:rsidR="0041670F" w:rsidRPr="001670E9" w:rsidRDefault="0041670F" w:rsidP="0041670F">
            <w:pPr>
              <w:jc w:val="center"/>
              <w:rPr>
                <w:rFonts w:ascii="Times New Roman" w:hAnsi="Times New Roman" w:cs="Times New Roman"/>
                <w:b/>
                <w:sz w:val="28"/>
                <w:szCs w:val="28"/>
              </w:rPr>
            </w:pPr>
            <w:r w:rsidRPr="001670E9">
              <w:rPr>
                <w:rFonts w:ascii="Times New Roman" w:hAnsi="Times New Roman" w:cs="Times New Roman"/>
                <w:b/>
                <w:sz w:val="28"/>
                <w:szCs w:val="28"/>
              </w:rPr>
              <w:t>TRƯỜNG MẦM NON HỌA MI</w:t>
            </w:r>
          </w:p>
          <w:p w:rsidR="0041670F" w:rsidRPr="001670E9" w:rsidRDefault="0052040A">
            <w:pPr>
              <w:rPr>
                <w:rFonts w:ascii="Times New Roman" w:hAnsi="Times New Roman" w:cs="Times New Roman"/>
                <w:b/>
                <w:sz w:val="26"/>
                <w:szCs w:val="24"/>
              </w:rPr>
            </w:pPr>
            <w:r>
              <w:rPr>
                <w:rFonts w:ascii="Times New Roman" w:hAnsi="Times New Roman" w:cs="Times New Roman"/>
                <w:b/>
                <w:noProof/>
                <w:sz w:val="26"/>
                <w:szCs w:val="24"/>
              </w:rPr>
              <mc:AlternateContent>
                <mc:Choice Requires="wps">
                  <w:drawing>
                    <wp:anchor distT="0" distB="0" distL="114300" distR="114300" simplePos="0" relativeHeight="251654144" behindDoc="0" locked="0" layoutInCell="1" allowOverlap="1" wp14:anchorId="3FB0758B" wp14:editId="6F9A363A">
                      <wp:simplePos x="0" y="0"/>
                      <wp:positionH relativeFrom="column">
                        <wp:posOffset>901700</wp:posOffset>
                      </wp:positionH>
                      <wp:positionV relativeFrom="paragraph">
                        <wp:posOffset>9524</wp:posOffset>
                      </wp:positionV>
                      <wp:extent cx="11239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AA414" id="Straight Connector 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75pt" to="15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" strokecolor="black [3040]"/>
                  </w:pict>
                </mc:Fallback>
              </mc:AlternateContent>
            </w:r>
          </w:p>
        </w:tc>
        <w:tc>
          <w:tcPr>
            <w:tcW w:w="5647" w:type="dxa"/>
          </w:tcPr>
          <w:p w:rsidR="0041670F" w:rsidRPr="001670E9" w:rsidRDefault="0041670F" w:rsidP="0041670F">
            <w:pPr>
              <w:jc w:val="center"/>
              <w:rPr>
                <w:rFonts w:ascii="Times New Roman" w:hAnsi="Times New Roman" w:cs="Times New Roman"/>
                <w:sz w:val="26"/>
                <w:szCs w:val="24"/>
              </w:rPr>
            </w:pPr>
            <w:r w:rsidRPr="001670E9">
              <w:rPr>
                <w:rFonts w:ascii="Times New Roman" w:hAnsi="Times New Roman" w:cs="Times New Roman"/>
                <w:sz w:val="26"/>
                <w:szCs w:val="24"/>
              </w:rPr>
              <w:t>CỘNG HÒA XÃ HỘI CHỦ NGHĨA VIỆT NAM</w:t>
            </w:r>
          </w:p>
          <w:p w:rsidR="0041670F" w:rsidRPr="001670E9" w:rsidRDefault="0041670F" w:rsidP="0041670F">
            <w:pPr>
              <w:jc w:val="center"/>
              <w:rPr>
                <w:rFonts w:ascii="Times New Roman" w:hAnsi="Times New Roman" w:cs="Times New Roman"/>
                <w:b/>
                <w:sz w:val="26"/>
                <w:szCs w:val="24"/>
              </w:rPr>
            </w:pPr>
            <w:r w:rsidRPr="001670E9">
              <w:rPr>
                <w:rFonts w:ascii="Times New Roman" w:hAnsi="Times New Roman" w:cs="Times New Roman"/>
                <w:b/>
                <w:sz w:val="26"/>
                <w:szCs w:val="24"/>
              </w:rPr>
              <w:t>Độc lập - Tự do - Hạnh phúc</w:t>
            </w:r>
          </w:p>
          <w:p w:rsidR="0041670F" w:rsidRPr="001670E9" w:rsidRDefault="0041670F" w:rsidP="0041670F">
            <w:pPr>
              <w:jc w:val="center"/>
              <w:rPr>
                <w:rFonts w:ascii="Times New Roman" w:hAnsi="Times New Roman" w:cs="Times New Roman"/>
                <w:b/>
                <w:sz w:val="26"/>
                <w:szCs w:val="24"/>
              </w:rPr>
            </w:pPr>
          </w:p>
        </w:tc>
      </w:tr>
      <w:tr w:rsidR="001670E9" w:rsidRPr="001670E9" w:rsidTr="0041670F">
        <w:trPr>
          <w:trHeight w:val="751"/>
        </w:trPr>
        <w:tc>
          <w:tcPr>
            <w:tcW w:w="4771" w:type="dxa"/>
          </w:tcPr>
          <w:p w:rsidR="0041670F" w:rsidRPr="001670E9" w:rsidRDefault="0041670F" w:rsidP="0041670F">
            <w:pPr>
              <w:rPr>
                <w:rFonts w:ascii="Times New Roman" w:hAnsi="Times New Roman" w:cs="Times New Roman"/>
                <w:sz w:val="24"/>
                <w:szCs w:val="24"/>
              </w:rPr>
            </w:pPr>
            <w:r w:rsidRPr="001670E9">
              <w:rPr>
                <w:rFonts w:ascii="Times New Roman" w:hAnsi="Times New Roman" w:cs="Times New Roman"/>
                <w:sz w:val="24"/>
                <w:szCs w:val="24"/>
              </w:rPr>
              <w:t xml:space="preserve">               Số</w:t>
            </w:r>
            <w:r w:rsidR="00AF76F7">
              <w:rPr>
                <w:rFonts w:ascii="Times New Roman" w:hAnsi="Times New Roman" w:cs="Times New Roman"/>
                <w:sz w:val="24"/>
                <w:szCs w:val="24"/>
              </w:rPr>
              <w:t>: 90</w:t>
            </w:r>
            <w:r w:rsidRPr="001670E9">
              <w:rPr>
                <w:rFonts w:ascii="Times New Roman" w:hAnsi="Times New Roman" w:cs="Times New Roman"/>
                <w:sz w:val="24"/>
                <w:szCs w:val="24"/>
              </w:rPr>
              <w:t>/BC-MNHM</w:t>
            </w:r>
          </w:p>
          <w:p w:rsidR="0041670F" w:rsidRPr="001670E9" w:rsidRDefault="0041670F" w:rsidP="0041670F">
            <w:pPr>
              <w:rPr>
                <w:rFonts w:ascii="Times New Roman" w:hAnsi="Times New Roman" w:cs="Times New Roman"/>
                <w:b/>
              </w:rPr>
            </w:pPr>
          </w:p>
          <w:p w:rsidR="0041670F" w:rsidRPr="001670E9" w:rsidRDefault="0041670F">
            <w:pPr>
              <w:rPr>
                <w:rFonts w:ascii="Times New Roman" w:hAnsi="Times New Roman" w:cs="Times New Roman"/>
                <w:b/>
              </w:rPr>
            </w:pPr>
          </w:p>
        </w:tc>
        <w:tc>
          <w:tcPr>
            <w:tcW w:w="5647" w:type="dxa"/>
          </w:tcPr>
          <w:p w:rsidR="0041670F" w:rsidRPr="001670E9" w:rsidRDefault="0052040A" w:rsidP="0041670F">
            <w:pPr>
              <w:ind w:left="-103" w:firstLine="103"/>
              <w:jc w:val="center"/>
              <w:rPr>
                <w:rFonts w:ascii="Times New Roman" w:hAnsi="Times New Roman" w:cs="Times New Roman"/>
                <w:i/>
                <w:sz w:val="24"/>
                <w:szCs w:val="24"/>
              </w:rPr>
            </w:pPr>
            <w:r>
              <w:rPr>
                <w:rFonts w:ascii="Times New Roman" w:hAnsi="Times New Roman" w:cs="Times New Roman"/>
                <w:b/>
                <w:noProof/>
                <w:sz w:val="26"/>
                <w:szCs w:val="24"/>
              </w:rPr>
              <mc:AlternateContent>
                <mc:Choice Requires="wps">
                  <w:drawing>
                    <wp:anchor distT="0" distB="0" distL="114300" distR="114300" simplePos="0" relativeHeight="251655168" behindDoc="0" locked="0" layoutInCell="1" allowOverlap="1" wp14:anchorId="347FEAAD" wp14:editId="2A5AC7CA">
                      <wp:simplePos x="0" y="0"/>
                      <wp:positionH relativeFrom="column">
                        <wp:posOffset>720090</wp:posOffset>
                      </wp:positionH>
                      <wp:positionV relativeFrom="paragraph">
                        <wp:posOffset>-151766</wp:posOffset>
                      </wp:positionV>
                      <wp:extent cx="20383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618D1" id="Straight Connector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1.95pt" to="217.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" strokecolor="black [3040]"/>
                  </w:pict>
                </mc:Fallback>
              </mc:AlternateContent>
            </w:r>
            <w:r w:rsidR="0041670F" w:rsidRPr="001670E9">
              <w:rPr>
                <w:rFonts w:ascii="Times New Roman" w:hAnsi="Times New Roman" w:cs="Times New Roman"/>
                <w:i/>
                <w:sz w:val="24"/>
                <w:szCs w:val="24"/>
              </w:rPr>
              <w:t xml:space="preserve">     </w:t>
            </w:r>
            <w:r w:rsidR="0041670F" w:rsidRPr="001670E9">
              <w:rPr>
                <w:rFonts w:ascii="Times New Roman" w:hAnsi="Times New Roman" w:cs="Times New Roman"/>
                <w:i/>
                <w:sz w:val="26"/>
                <w:szCs w:val="24"/>
              </w:rPr>
              <w:t>Thị</w:t>
            </w:r>
            <w:r w:rsidR="008C4307">
              <w:rPr>
                <w:rFonts w:ascii="Times New Roman" w:hAnsi="Times New Roman" w:cs="Times New Roman"/>
                <w:i/>
                <w:sz w:val="26"/>
                <w:szCs w:val="24"/>
              </w:rPr>
              <w:t>nh Minh, ngày 04</w:t>
            </w:r>
            <w:r w:rsidR="0041670F" w:rsidRPr="001670E9">
              <w:rPr>
                <w:rFonts w:ascii="Times New Roman" w:hAnsi="Times New Roman" w:cs="Times New Roman"/>
                <w:i/>
                <w:sz w:val="26"/>
                <w:szCs w:val="24"/>
              </w:rPr>
              <w:t xml:space="preserve"> tháng 8 năm 2025</w:t>
            </w:r>
          </w:p>
          <w:p w:rsidR="0041670F" w:rsidRPr="001670E9" w:rsidRDefault="0041670F" w:rsidP="0041670F">
            <w:pPr>
              <w:jc w:val="center"/>
              <w:rPr>
                <w:rFonts w:ascii="Times New Roman" w:hAnsi="Times New Roman" w:cs="Times New Roman"/>
                <w:b/>
              </w:rPr>
            </w:pPr>
          </w:p>
        </w:tc>
      </w:tr>
    </w:tbl>
    <w:p w:rsidR="00B83DEF" w:rsidRPr="00C570A6" w:rsidRDefault="002371D5" w:rsidP="00C570A6">
      <w:pPr>
        <w:widowControl w:val="0"/>
        <w:spacing w:after="0" w:line="240" w:lineRule="auto"/>
        <w:jc w:val="center"/>
        <w:rPr>
          <w:rFonts w:ascii="Times New Roman" w:eastAsia="Times New Roman" w:hAnsi="Times New Roman" w:cs="Times New Roman"/>
          <w:color w:val="000000"/>
          <w:sz w:val="28"/>
          <w:szCs w:val="28"/>
          <w:lang w:val="vi-VN" w:eastAsia="vi-VN" w:bidi="vi-VN"/>
        </w:rPr>
      </w:pPr>
      <w:r w:rsidRPr="001103DA">
        <w:rPr>
          <w:rFonts w:ascii="Times New Roman" w:eastAsia="Times New Roman" w:hAnsi="Times New Roman" w:cs="Times New Roman"/>
          <w:b/>
          <w:bCs/>
          <w:color w:val="000000"/>
          <w:sz w:val="28"/>
          <w:szCs w:val="28"/>
          <w:lang w:val="vi-VN" w:eastAsia="vi-VN" w:bidi="vi-VN"/>
        </w:rPr>
        <w:t>BÁO CÁO THƯỜNG NIÊN</w:t>
      </w:r>
    </w:p>
    <w:p w:rsidR="00C570A6" w:rsidRDefault="000A1C3B" w:rsidP="00C570A6">
      <w:pPr>
        <w:spacing w:after="0" w:line="240" w:lineRule="auto"/>
        <w:ind w:firstLine="720"/>
        <w:jc w:val="center"/>
        <w:rPr>
          <w:rFonts w:ascii="Times New Roman" w:hAnsi="Times New Roman" w:cs="Times New Roman"/>
          <w:b/>
          <w:sz w:val="28"/>
          <w:szCs w:val="28"/>
        </w:rPr>
      </w:pPr>
      <w:r w:rsidRPr="00C570A6">
        <w:rPr>
          <w:rFonts w:ascii="Times New Roman" w:hAnsi="Times New Roman" w:cs="Times New Roman"/>
          <w:b/>
          <w:sz w:val="28"/>
          <w:szCs w:val="28"/>
        </w:rPr>
        <w:t>V</w:t>
      </w:r>
      <w:r w:rsidR="00C14398" w:rsidRPr="00C570A6">
        <w:rPr>
          <w:rFonts w:ascii="Times New Roman" w:hAnsi="Times New Roman" w:cs="Times New Roman"/>
          <w:b/>
          <w:sz w:val="28"/>
          <w:szCs w:val="28"/>
        </w:rPr>
        <w:t>ề việc triển khai thực hiện công khai đối với cơ sở giáo dục mầm non theo quy định tại thông tư 09/2024/</w:t>
      </w:r>
      <w:r w:rsidR="00852312" w:rsidRPr="00C570A6">
        <w:rPr>
          <w:rFonts w:ascii="Times New Roman" w:hAnsi="Times New Roman" w:cs="Times New Roman"/>
          <w:b/>
          <w:sz w:val="28"/>
          <w:szCs w:val="28"/>
        </w:rPr>
        <w:t>TT-BGDĐT</w:t>
      </w:r>
    </w:p>
    <w:p w:rsidR="007024A3" w:rsidRPr="00C570A6" w:rsidRDefault="001103DA" w:rsidP="00696E22">
      <w:pPr>
        <w:spacing w:after="0" w:line="240" w:lineRule="auto"/>
        <w:jc w:val="center"/>
        <w:rPr>
          <w:rFonts w:ascii="Times New Roman" w:hAnsi="Times New Roman" w:cs="Times New Roman"/>
          <w:b/>
          <w:sz w:val="28"/>
          <w:szCs w:val="28"/>
        </w:rPr>
      </w:pPr>
      <w:r w:rsidRPr="00C570A6">
        <w:rPr>
          <w:rFonts w:ascii="Times New Roman" w:hAnsi="Times New Roman" w:cs="Times New Roman"/>
          <w:b/>
          <w:sz w:val="28"/>
          <w:szCs w:val="28"/>
        </w:rPr>
        <w:t>Năm học 2024 - 2025</w:t>
      </w:r>
    </w:p>
    <w:p w:rsidR="00E579BF" w:rsidRDefault="00E579BF" w:rsidP="0041670F">
      <w:pPr>
        <w:spacing w:after="120" w:line="240" w:lineRule="auto"/>
        <w:ind w:firstLine="720"/>
        <w:jc w:val="both"/>
        <w:rPr>
          <w:rFonts w:ascii="Times New Roman" w:hAnsi="Times New Roman" w:cs="Times New Roman"/>
          <w:sz w:val="28"/>
          <w:szCs w:val="28"/>
        </w:rPr>
      </w:pPr>
    </w:p>
    <w:p w:rsidR="0041670F" w:rsidRPr="001670E9" w:rsidRDefault="00E579BF" w:rsidP="0041670F">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w:t>
      </w:r>
      <w:r w:rsidR="001103DA" w:rsidRPr="001670E9">
        <w:rPr>
          <w:rFonts w:ascii="Times New Roman" w:hAnsi="Times New Roman" w:cs="Times New Roman"/>
          <w:sz w:val="28"/>
          <w:szCs w:val="28"/>
        </w:rPr>
        <w:t>Thông tư 52/2020/TT-BGDĐT ngày 31/12/2020 của Bộ trưởng Bộ GD&amp;ĐT ban hành Điều lệ trường mầm non.</w:t>
      </w:r>
    </w:p>
    <w:p w:rsidR="00B80008" w:rsidRDefault="001103DA" w:rsidP="0041670F">
      <w:pPr>
        <w:spacing w:after="120" w:line="240" w:lineRule="auto"/>
        <w:ind w:firstLine="720"/>
        <w:jc w:val="both"/>
        <w:rPr>
          <w:rFonts w:ascii="Times New Roman" w:hAnsi="Times New Roman" w:cs="Times New Roman"/>
          <w:sz w:val="28"/>
          <w:szCs w:val="28"/>
        </w:rPr>
      </w:pPr>
      <w:r w:rsidRPr="00B80008">
        <w:rPr>
          <w:rFonts w:ascii="Times New Roman" w:hAnsi="Times New Roman" w:cs="Times New Roman"/>
          <w:spacing w:val="8"/>
          <w:sz w:val="28"/>
          <w:szCs w:val="28"/>
        </w:rPr>
        <w:t>Thông tư 09/2024/TT-BGDĐT ngày 03/6/2024 của Bộ GD&amp;ĐT ban hành Quy chế thực hiện công khai đối với cơ sở GD&amp;ĐT thuộc hệ thống giáo dục quốc dân.</w:t>
      </w:r>
    </w:p>
    <w:p w:rsidR="007024A3" w:rsidRPr="001670E9" w:rsidRDefault="001103DA" w:rsidP="0041670F">
      <w:pPr>
        <w:spacing w:after="120" w:line="240" w:lineRule="auto"/>
        <w:ind w:firstLine="720"/>
        <w:jc w:val="both"/>
        <w:rPr>
          <w:rFonts w:ascii="Times New Roman" w:hAnsi="Times New Roman" w:cs="Times New Roman"/>
          <w:sz w:val="28"/>
          <w:szCs w:val="28"/>
        </w:rPr>
      </w:pPr>
      <w:bookmarkStart w:id="0" w:name="_GoBack"/>
      <w:bookmarkEnd w:id="0"/>
      <w:r w:rsidRPr="001670E9">
        <w:rPr>
          <w:rFonts w:ascii="Times New Roman" w:hAnsi="Times New Roman" w:cs="Times New Roman"/>
          <w:sz w:val="28"/>
          <w:szCs w:val="28"/>
        </w:rPr>
        <w:t xml:space="preserve">Công văn chỉ đạo của Phòng </w:t>
      </w:r>
      <w:r w:rsidR="00E579BF">
        <w:rPr>
          <w:rFonts w:ascii="Times New Roman" w:hAnsi="Times New Roman" w:cs="Times New Roman"/>
          <w:sz w:val="28"/>
          <w:szCs w:val="28"/>
        </w:rPr>
        <w:t>VH-XH xã Thịnh Minh</w:t>
      </w:r>
      <w:r w:rsidRPr="001670E9">
        <w:rPr>
          <w:rFonts w:ascii="Times New Roman" w:hAnsi="Times New Roman" w:cs="Times New Roman"/>
          <w:sz w:val="28"/>
          <w:szCs w:val="28"/>
        </w:rPr>
        <w:t xml:space="preserve"> về việc thực hiện công khai trong hoạt động của các cơ sở giáo dục.</w:t>
      </w:r>
    </w:p>
    <w:p w:rsidR="007024A3" w:rsidRPr="001670E9" w:rsidRDefault="001103DA" w:rsidP="001670E9">
      <w:pPr>
        <w:pStyle w:val="Heading2"/>
        <w:spacing w:before="0" w:after="120" w:line="240" w:lineRule="auto"/>
        <w:ind w:firstLine="709"/>
        <w:jc w:val="both"/>
        <w:rPr>
          <w:rFonts w:ascii="Times New Roman" w:hAnsi="Times New Roman" w:cs="Times New Roman"/>
          <w:color w:val="auto"/>
          <w:sz w:val="28"/>
          <w:szCs w:val="28"/>
        </w:rPr>
      </w:pPr>
      <w:r w:rsidRPr="001670E9">
        <w:rPr>
          <w:rFonts w:ascii="Times New Roman" w:hAnsi="Times New Roman" w:cs="Times New Roman"/>
          <w:color w:val="auto"/>
          <w:sz w:val="28"/>
          <w:szCs w:val="28"/>
        </w:rPr>
        <w:t>1. Việc thực hiện hệ thống văn bản pháp quy</w:t>
      </w:r>
    </w:p>
    <w:p w:rsidR="0052040A" w:rsidRDefault="001103DA" w:rsidP="001670E9">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t>Nhà trường đã phổ biến đầy đủ nội dung Thông tư 09/2024/TT-BGDĐT đến toàn thể CBQL, GV, NV; tổ chức quán triệt mục đích, ý nghĩa và trách nhiệm thực hiện công khai minh bạch trong các hoạt động.</w:t>
      </w:r>
    </w:p>
    <w:p w:rsidR="007024A3" w:rsidRPr="001670E9" w:rsidRDefault="001103DA" w:rsidP="001670E9">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t>100% cán bộ, giáo viên, nhân viên nắm chắc nội dung, hình thức, thời điểm công khai theo quy định.</w:t>
      </w:r>
    </w:p>
    <w:p w:rsidR="007024A3" w:rsidRPr="001670E9" w:rsidRDefault="001103DA" w:rsidP="001670E9">
      <w:pPr>
        <w:pStyle w:val="Heading2"/>
        <w:spacing w:before="0" w:after="120" w:line="240" w:lineRule="auto"/>
        <w:ind w:firstLine="709"/>
        <w:jc w:val="both"/>
        <w:rPr>
          <w:rFonts w:ascii="Times New Roman" w:hAnsi="Times New Roman" w:cs="Times New Roman"/>
          <w:color w:val="auto"/>
          <w:sz w:val="28"/>
          <w:szCs w:val="28"/>
        </w:rPr>
      </w:pPr>
      <w:r w:rsidRPr="001670E9">
        <w:rPr>
          <w:rFonts w:ascii="Times New Roman" w:hAnsi="Times New Roman" w:cs="Times New Roman"/>
          <w:color w:val="auto"/>
          <w:sz w:val="28"/>
          <w:szCs w:val="28"/>
        </w:rPr>
        <w:t>2. Nội dung công khai</w:t>
      </w:r>
    </w:p>
    <w:p w:rsidR="001670E9" w:rsidRPr="001670E9" w:rsidRDefault="001103DA" w:rsidP="00C0291A">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t>2.1. Cam kết và kết quả chất lượng giáo dục:</w:t>
      </w:r>
    </w:p>
    <w:p w:rsidR="001670E9" w:rsidRPr="001670E9" w:rsidRDefault="001103DA" w:rsidP="00C0291A">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t>- Cam kết chất lượng: 100% trẻ được học chương trình GDMN theo quy định, tích hợp phương pháp giáo dục tiên tiến STEM.</w:t>
      </w:r>
    </w:p>
    <w:p w:rsidR="001670E9" w:rsidRPr="001670E9" w:rsidRDefault="001103DA" w:rsidP="00C0291A">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t>- Kết quả thực tế: Tỷ lệ trẻ phát triển bình thường về cân nặng đạt 90,4%, chiều cao đạt 93%; không có trẻ béo phì; 100% trẻ được kiểm tra sức khỏe định kỳ, được theo dõi trên biểu đồ tăng trưởng.</w:t>
      </w:r>
    </w:p>
    <w:p w:rsidR="001670E9" w:rsidRPr="001670E9" w:rsidRDefault="001103DA" w:rsidP="00C0291A">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t>- Trường đạt chuẩn quốc gia mức độ 1 (năm 2018), duy trì kiểm định chất lượng giáo dục cấp độ 2.</w:t>
      </w:r>
    </w:p>
    <w:p w:rsidR="001670E9" w:rsidRPr="001670E9" w:rsidRDefault="001103DA" w:rsidP="00C0291A">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t>2.2. Công khai điều kiện đảm bảo chất lượng:</w:t>
      </w:r>
    </w:p>
    <w:p w:rsidR="001670E9" w:rsidRPr="001670E9" w:rsidRDefault="001103DA" w:rsidP="001670E9">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t>- Cơ sở vật chất: 02 điểm trường với tổng diện tích 5.342m², 10 phòng học đạt 3,4m²/trẻ, 07 phòng chức năng; sân chơi 800m²; đầy đủ đồ dùng, thiết bị dạy học tối thiểu theo quy định.</w:t>
      </w:r>
    </w:p>
    <w:p w:rsidR="001670E9" w:rsidRPr="001670E9" w:rsidRDefault="001103DA" w:rsidP="001670E9">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t>- Đội ngũ: Tổng số 23 CBQL, GV, NV, trong đó 100% đạt chuẩn và trên chuẩn; 06 sáng kiến được công nhận cấp thành phố.</w:t>
      </w:r>
    </w:p>
    <w:p w:rsidR="001670E9" w:rsidRPr="001670E9" w:rsidRDefault="001103DA" w:rsidP="001670E9">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t>2.3. Công khai tài chính:</w:t>
      </w:r>
    </w:p>
    <w:p w:rsidR="001670E9" w:rsidRPr="001670E9" w:rsidRDefault="001103DA" w:rsidP="001670E9">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lastRenderedPageBreak/>
        <w:t>- Thực hiện công khai ngân sách, thu - chi tài chính minh bạch: học phí, các khoản thỏa thuận với phụ huynh, chi thường xuyên.</w:t>
      </w:r>
    </w:p>
    <w:p w:rsidR="007024A3" w:rsidRPr="001670E9" w:rsidRDefault="001103DA" w:rsidP="001670E9">
      <w:pPr>
        <w:pStyle w:val="Heading2"/>
        <w:spacing w:before="0" w:after="120" w:line="240" w:lineRule="auto"/>
        <w:ind w:firstLine="709"/>
        <w:jc w:val="both"/>
        <w:rPr>
          <w:rFonts w:ascii="Times New Roman" w:hAnsi="Times New Roman" w:cs="Times New Roman"/>
          <w:color w:val="auto"/>
          <w:sz w:val="28"/>
          <w:szCs w:val="28"/>
        </w:rPr>
      </w:pPr>
      <w:r w:rsidRPr="001670E9">
        <w:rPr>
          <w:rFonts w:ascii="Times New Roman" w:hAnsi="Times New Roman" w:cs="Times New Roman"/>
          <w:color w:val="auto"/>
          <w:sz w:val="28"/>
          <w:szCs w:val="28"/>
        </w:rPr>
        <w:t>3. Thời điểm và hình thức công khai</w:t>
      </w:r>
    </w:p>
    <w:p w:rsidR="001670E9" w:rsidRPr="001670E9" w:rsidRDefault="001103DA" w:rsidP="001670E9">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t>- Thời điểm: Trước 30/6 hằng năm và thường xuyên trong năm học (tối thiểu 30 ngày liên tục khi niêm yết).</w:t>
      </w:r>
    </w:p>
    <w:p w:rsidR="007024A3" w:rsidRDefault="001103DA" w:rsidP="001670E9">
      <w:pPr>
        <w:spacing w:after="120" w:line="240" w:lineRule="auto"/>
        <w:ind w:firstLine="709"/>
        <w:jc w:val="both"/>
        <w:rPr>
          <w:rFonts w:ascii="Times New Roman" w:hAnsi="Times New Roman" w:cs="Times New Roman"/>
          <w:sz w:val="28"/>
          <w:szCs w:val="28"/>
        </w:rPr>
      </w:pPr>
      <w:r w:rsidRPr="001670E9">
        <w:rPr>
          <w:rFonts w:ascii="Times New Roman" w:hAnsi="Times New Roman" w:cs="Times New Roman"/>
          <w:sz w:val="28"/>
          <w:szCs w:val="28"/>
        </w:rPr>
        <w:t xml:space="preserve">- Hình thức: Niêm yết tại bảng tin; công bố trong các cuộc họp CMHS, hội đồng sư phạm; đăng tải trên fanpage và nhóm Zalo; </w:t>
      </w:r>
      <w:r w:rsidR="00C97C01">
        <w:rPr>
          <w:rFonts w:ascii="Times New Roman" w:hAnsi="Times New Roman" w:cs="Times New Roman"/>
          <w:sz w:val="28"/>
          <w:szCs w:val="28"/>
        </w:rPr>
        <w:t>Website</w:t>
      </w:r>
      <w:r w:rsidRPr="001670E9">
        <w:rPr>
          <w:rFonts w:ascii="Times New Roman" w:hAnsi="Times New Roman" w:cs="Times New Roman"/>
          <w:sz w:val="28"/>
          <w:szCs w:val="28"/>
        </w:rPr>
        <w:t xml:space="preserve"> </w:t>
      </w:r>
      <w:r w:rsidR="00C97C01">
        <w:rPr>
          <w:rFonts w:ascii="Times New Roman" w:hAnsi="Times New Roman" w:cs="Times New Roman"/>
          <w:sz w:val="28"/>
          <w:szCs w:val="28"/>
        </w:rPr>
        <w:t>nhà trường</w:t>
      </w:r>
      <w:r w:rsidRPr="001670E9">
        <w:rPr>
          <w:rFonts w:ascii="Times New Roman" w:hAnsi="Times New Roman" w:cs="Times New Roman"/>
          <w:sz w:val="28"/>
          <w:szCs w:val="28"/>
        </w:rPr>
        <w:t>.</w:t>
      </w:r>
    </w:p>
    <w:p w:rsidR="00A46057" w:rsidRPr="00174698" w:rsidRDefault="00A46057" w:rsidP="00A46057">
      <w:pPr>
        <w:spacing w:after="120" w:line="240" w:lineRule="auto"/>
        <w:ind w:firstLine="709"/>
        <w:jc w:val="both"/>
        <w:rPr>
          <w:rFonts w:ascii="Times New Roman" w:hAnsi="Times New Roman" w:cs="Times New Roman"/>
          <w:b/>
          <w:sz w:val="28"/>
          <w:szCs w:val="28"/>
        </w:rPr>
      </w:pPr>
      <w:r w:rsidRPr="00174698">
        <w:rPr>
          <w:rFonts w:ascii="Times New Roman" w:hAnsi="Times New Roman" w:cs="Times New Roman"/>
          <w:b/>
          <w:sz w:val="28"/>
          <w:szCs w:val="28"/>
        </w:rPr>
        <w:t>4. Sứ mạng, tầm nhìn, mục tiêu</w:t>
      </w:r>
    </w:p>
    <w:p w:rsidR="00A46057" w:rsidRPr="00D4027F" w:rsidRDefault="00A46057" w:rsidP="00A46057">
      <w:pPr>
        <w:spacing w:after="120" w:line="240" w:lineRule="auto"/>
        <w:ind w:firstLine="709"/>
        <w:jc w:val="both"/>
        <w:rPr>
          <w:rFonts w:ascii="Times New Roman" w:hAnsi="Times New Roman" w:cs="Times New Roman"/>
          <w:sz w:val="28"/>
          <w:szCs w:val="28"/>
        </w:rPr>
      </w:pPr>
      <w:r w:rsidRPr="00D4027F">
        <w:rPr>
          <w:rFonts w:ascii="Times New Roman" w:hAnsi="Times New Roman" w:cs="Times New Roman"/>
          <w:sz w:val="28"/>
          <w:szCs w:val="28"/>
        </w:rPr>
        <w:t>a. Sứ mệnh</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Trường Mầm non Họa Mi cam kết tạo dựng một môi trường giáo dục an toàn, lành mạnh và tràn đầy yêu thương, nơi mỗi trẻ đều được chăm sóc chu đáo, được tôn trọng và khuyến khích thể hiện bản thân. Nhà trường hướng đến việc giúp các con trở thành những người ham học, biết cách học và cư xử</w:t>
      </w:r>
      <w:r>
        <w:rPr>
          <w:rFonts w:ascii="Times New Roman" w:hAnsi="Times New Roman" w:cs="Times New Roman"/>
          <w:sz w:val="28"/>
          <w:szCs w:val="28"/>
        </w:rPr>
        <w:t xml:space="preserve"> có văn hóa.</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Chúng tôi xây dựng đội ngũ giáo viên có đạo đức, nhân ái, giỏi chuyên môn, luôn đóng vai trò hướng dẫn, khuyến khích và thúc đẩy khả năng khám phá của trẻ, giúp trẻ hình thành tính cách tự lập, bản lĩnh, tư duy độc lập và biết cách ứng xử phù hợp trong xã hộ</w:t>
      </w:r>
      <w:r>
        <w:rPr>
          <w:rFonts w:ascii="Times New Roman" w:hAnsi="Times New Roman" w:cs="Times New Roman"/>
          <w:sz w:val="28"/>
          <w:szCs w:val="28"/>
        </w:rPr>
        <w:t>i.</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Đồng thời, nhà trường gắn kết chặt chẽ với phụ huynh, coi gia đình là đối tác đồng hành quan trọng, cùng giáo viên phát triển tối đa tiềm năng của trẻ theo phương châm: "Cháu vui vẻ – Cô hạ</w:t>
      </w:r>
      <w:r>
        <w:rPr>
          <w:rFonts w:ascii="Times New Roman" w:hAnsi="Times New Roman" w:cs="Times New Roman"/>
          <w:sz w:val="28"/>
          <w:szCs w:val="28"/>
        </w:rPr>
        <w:t>nh phúc".</w:t>
      </w:r>
    </w:p>
    <w:p w:rsidR="00A46057" w:rsidRPr="00D4027F" w:rsidRDefault="00A46057" w:rsidP="00A46057">
      <w:pPr>
        <w:spacing w:after="120" w:line="240" w:lineRule="auto"/>
        <w:ind w:firstLine="709"/>
        <w:jc w:val="both"/>
        <w:rPr>
          <w:rFonts w:ascii="Times New Roman" w:hAnsi="Times New Roman" w:cs="Times New Roman"/>
          <w:sz w:val="28"/>
          <w:szCs w:val="28"/>
        </w:rPr>
      </w:pPr>
      <w:r w:rsidRPr="00D4027F">
        <w:rPr>
          <w:rFonts w:ascii="Times New Roman" w:hAnsi="Times New Roman" w:cs="Times New Roman"/>
          <w:sz w:val="28"/>
          <w:szCs w:val="28"/>
        </w:rPr>
        <w:t>b. Tầm nhìn</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Được thành lập từ năm 1996, sau gần 30 năm hoạt động, Trường Mầm non Họa Mi không ngừng cải tiến và nâng cao chất lượng để mang đến một nền giáo dục toàn diện, phát huy tối đa năng lực vốn có của mỗi trẻ.</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 xml:space="preserve">Với phương pháp giáo dục lấy trẻ làm trung tâm, nhà trường chú trọng rèn luyện kỹ năng sống, nuôi dưỡng trí tò mò và khuyến khích tư duy độc lập, đồng thời tạo dựng môi trường giáo dục Xanh – An toàn – Thân thiện – </w:t>
      </w:r>
      <w:r w:rsidR="00174698">
        <w:rPr>
          <w:rFonts w:ascii="Times New Roman" w:hAnsi="Times New Roman" w:cs="Times New Roman"/>
          <w:sz w:val="28"/>
          <w:szCs w:val="28"/>
        </w:rPr>
        <w:t>Hiệu quả</w:t>
      </w:r>
      <w:r w:rsidRPr="00A46057">
        <w:rPr>
          <w:rFonts w:ascii="Times New Roman" w:hAnsi="Times New Roman" w:cs="Times New Roman"/>
          <w:sz w:val="28"/>
          <w:szCs w:val="28"/>
        </w:rPr>
        <w:t>, tôn trọng sự khác biệt và tố chất riêng của từng trẻ</w:t>
      </w:r>
      <w:r>
        <w:rPr>
          <w:rFonts w:ascii="Times New Roman" w:hAnsi="Times New Roman" w:cs="Times New Roman"/>
          <w:sz w:val="28"/>
          <w:szCs w:val="28"/>
        </w:rPr>
        <w:t>.</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Nhà trường phấn đấu trở thành địa chỉ giáo dục tin cậy của phụ huynh, đáp ứng nhu cầu ngày càng cao về chất lượng chăm sóc và giáo dục trẻ trong xã Thịnh Minh và các địa bàn lân cậ</w:t>
      </w:r>
      <w:r>
        <w:rPr>
          <w:rFonts w:ascii="Times New Roman" w:hAnsi="Times New Roman" w:cs="Times New Roman"/>
          <w:sz w:val="28"/>
          <w:szCs w:val="28"/>
        </w:rPr>
        <w:t>n.</w:t>
      </w:r>
    </w:p>
    <w:p w:rsidR="00A46057" w:rsidRPr="00D4027F" w:rsidRDefault="00A46057" w:rsidP="00A46057">
      <w:pPr>
        <w:spacing w:after="120" w:line="240" w:lineRule="auto"/>
        <w:ind w:firstLine="709"/>
        <w:jc w:val="both"/>
        <w:rPr>
          <w:rFonts w:ascii="Times New Roman" w:hAnsi="Times New Roman" w:cs="Times New Roman"/>
          <w:sz w:val="28"/>
          <w:szCs w:val="28"/>
        </w:rPr>
      </w:pPr>
      <w:r w:rsidRPr="00D4027F">
        <w:rPr>
          <w:rFonts w:ascii="Times New Roman" w:hAnsi="Times New Roman" w:cs="Times New Roman"/>
          <w:sz w:val="28"/>
          <w:szCs w:val="28"/>
        </w:rPr>
        <w:t>c. Mục tiêu</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Nâng cao chất lượng chăm sóc – giáo dục toàn diện, đáp ứng yêu cầu đổi mới giáo dục và hoàn thành tốt nhiệm vụ năm họ</w:t>
      </w:r>
      <w:r>
        <w:rPr>
          <w:rFonts w:ascii="Times New Roman" w:hAnsi="Times New Roman" w:cs="Times New Roman"/>
          <w:sz w:val="28"/>
          <w:szCs w:val="28"/>
        </w:rPr>
        <w:t>c.</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Xây dựng tập thể đoàn kết, vững mạnh, trong đó mỗi cán bộ, giáo viên, nhân viên phát huy tinh thần trách nhiệm, chủ động trong công việ</w:t>
      </w:r>
      <w:r>
        <w:rPr>
          <w:rFonts w:ascii="Times New Roman" w:hAnsi="Times New Roman" w:cs="Times New Roman"/>
          <w:sz w:val="28"/>
          <w:szCs w:val="28"/>
        </w:rPr>
        <w:t>c.</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Huy động tối đa trẻ trong độ tuổi ra lớp, đảm bảo phổ cập giáo dục mầm non cho trẻ 5 tuổ</w:t>
      </w:r>
      <w:r>
        <w:rPr>
          <w:rFonts w:ascii="Times New Roman" w:hAnsi="Times New Roman" w:cs="Times New Roman"/>
          <w:sz w:val="28"/>
          <w:szCs w:val="28"/>
        </w:rPr>
        <w:t>i.</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lastRenderedPageBreak/>
        <w:t>Nâng cao chất lượng đội ngũ, tăng cường bồi dưỡng chuyên môn và đạo đức nghề nghiệp cho giáo viên, cán bộ quả</w:t>
      </w:r>
      <w:r>
        <w:rPr>
          <w:rFonts w:ascii="Times New Roman" w:hAnsi="Times New Roman" w:cs="Times New Roman"/>
          <w:sz w:val="28"/>
          <w:szCs w:val="28"/>
        </w:rPr>
        <w:t>n lý.</w:t>
      </w:r>
    </w:p>
    <w:p w:rsidR="00A46057" w:rsidRPr="00174698" w:rsidRDefault="00A46057" w:rsidP="00A46057">
      <w:pPr>
        <w:spacing w:after="120" w:line="240" w:lineRule="auto"/>
        <w:ind w:firstLine="709"/>
        <w:jc w:val="both"/>
        <w:rPr>
          <w:rFonts w:ascii="Times New Roman" w:hAnsi="Times New Roman" w:cs="Times New Roman"/>
          <w:b/>
          <w:sz w:val="28"/>
          <w:szCs w:val="28"/>
        </w:rPr>
      </w:pPr>
      <w:r w:rsidRPr="00174698">
        <w:rPr>
          <w:rFonts w:ascii="Times New Roman" w:hAnsi="Times New Roman" w:cs="Times New Roman"/>
          <w:b/>
          <w:sz w:val="28"/>
          <w:szCs w:val="28"/>
        </w:rPr>
        <w:t>5. Quá trình hình thành và phát triển</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Trường Mầm non Họa Mi được thành lập từ năm 1996, là cơ sở giáo dục mầm non công lập trên địa bàn xã Thịnh Minh, thành phố</w:t>
      </w:r>
      <w:r w:rsidR="00174698">
        <w:rPr>
          <w:rFonts w:ascii="Times New Roman" w:hAnsi="Times New Roman" w:cs="Times New Roman"/>
          <w:sz w:val="28"/>
          <w:szCs w:val="28"/>
        </w:rPr>
        <w:t xml:space="preserve"> Hòa Bình nay là tỉnh Phú Thọ.</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Nhà trường đã được công nhận trường chuẩn quốc gia mức độ 1 năm 2018 và đạt kiểm định chất lượng giáo dục cấp độ 2.</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 xml:space="preserve">Nhiều năm liền, nhà trường đạt danh hiệu Tập thể Lao động tiên tiến, </w:t>
      </w:r>
      <w:r w:rsidR="00174698">
        <w:rPr>
          <w:rFonts w:ascii="Times New Roman" w:hAnsi="Times New Roman" w:cs="Times New Roman"/>
          <w:sz w:val="28"/>
          <w:szCs w:val="28"/>
        </w:rPr>
        <w:t xml:space="preserve">tập thể Công đoàn xuất sắc, </w:t>
      </w:r>
      <w:r w:rsidRPr="00A46057">
        <w:rPr>
          <w:rFonts w:ascii="Times New Roman" w:hAnsi="Times New Roman" w:cs="Times New Roman"/>
          <w:sz w:val="28"/>
          <w:szCs w:val="28"/>
        </w:rPr>
        <w:t>được địa phương và ngành giáo dục</w:t>
      </w:r>
      <w:r w:rsidR="00174698">
        <w:rPr>
          <w:rFonts w:ascii="Times New Roman" w:hAnsi="Times New Roman" w:cs="Times New Roman"/>
          <w:sz w:val="28"/>
          <w:szCs w:val="28"/>
        </w:rPr>
        <w:t xml:space="preserve"> và LĐLĐ tỉnh Hòa Bình</w:t>
      </w:r>
      <w:r w:rsidRPr="00A46057">
        <w:rPr>
          <w:rFonts w:ascii="Times New Roman" w:hAnsi="Times New Roman" w:cs="Times New Roman"/>
          <w:sz w:val="28"/>
          <w:szCs w:val="28"/>
        </w:rPr>
        <w:t xml:space="preserve"> ghi nhận vì những đóng góp trong công tác chăm sóc, nuôi dưỡng, giáo dục trẻ</w:t>
      </w:r>
      <w:r w:rsidR="00174698">
        <w:rPr>
          <w:rFonts w:ascii="Times New Roman" w:hAnsi="Times New Roman" w:cs="Times New Roman"/>
          <w:sz w:val="28"/>
          <w:szCs w:val="28"/>
        </w:rPr>
        <w:t xml:space="preserve"> và công tác phong trào</w:t>
      </w:r>
      <w:r>
        <w:rPr>
          <w:rFonts w:ascii="Times New Roman" w:hAnsi="Times New Roman" w:cs="Times New Roman"/>
          <w:sz w:val="28"/>
          <w:szCs w:val="28"/>
        </w:rPr>
        <w:t>.</w:t>
      </w:r>
    </w:p>
    <w:p w:rsidR="00A46057" w:rsidRPr="00174698" w:rsidRDefault="00A46057" w:rsidP="00E54181">
      <w:pPr>
        <w:spacing w:after="120" w:line="240" w:lineRule="auto"/>
        <w:ind w:firstLine="709"/>
        <w:jc w:val="both"/>
        <w:rPr>
          <w:rFonts w:ascii="Times New Roman" w:hAnsi="Times New Roman" w:cs="Times New Roman"/>
          <w:b/>
          <w:sz w:val="28"/>
          <w:szCs w:val="28"/>
        </w:rPr>
      </w:pPr>
      <w:r w:rsidRPr="00174698">
        <w:rPr>
          <w:rFonts w:ascii="Times New Roman" w:hAnsi="Times New Roman" w:cs="Times New Roman"/>
          <w:b/>
          <w:sz w:val="28"/>
          <w:szCs w:val="28"/>
        </w:rPr>
        <w:t>6. Tổ chức bộ máy</w:t>
      </w:r>
    </w:p>
    <w:p w:rsidR="00A46057" w:rsidRPr="00D4027F" w:rsidRDefault="00A46057" w:rsidP="00A46057">
      <w:pPr>
        <w:spacing w:after="120" w:line="240" w:lineRule="auto"/>
        <w:ind w:firstLine="709"/>
        <w:jc w:val="both"/>
        <w:rPr>
          <w:rFonts w:ascii="Times New Roman" w:hAnsi="Times New Roman" w:cs="Times New Roman"/>
          <w:sz w:val="28"/>
          <w:szCs w:val="28"/>
        </w:rPr>
      </w:pPr>
      <w:r w:rsidRPr="00D4027F">
        <w:rPr>
          <w:rFonts w:ascii="Times New Roman" w:hAnsi="Times New Roman" w:cs="Times New Roman"/>
          <w:sz w:val="28"/>
          <w:szCs w:val="28"/>
        </w:rPr>
        <w:t>a. Quyết định thành lập:</w:t>
      </w:r>
    </w:p>
    <w:p w:rsid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Trường Mầm non Họa Mi được thành lập theo Quyết định số</w:t>
      </w:r>
      <w:r w:rsidR="00174698">
        <w:rPr>
          <w:rFonts w:ascii="Times New Roman" w:hAnsi="Times New Roman" w:cs="Times New Roman"/>
          <w:sz w:val="28"/>
          <w:szCs w:val="28"/>
        </w:rPr>
        <w:t xml:space="preserve"> 657</w:t>
      </w:r>
      <w:r w:rsidRPr="00A46057">
        <w:rPr>
          <w:rFonts w:ascii="Times New Roman" w:hAnsi="Times New Roman" w:cs="Times New Roman"/>
          <w:sz w:val="28"/>
          <w:szCs w:val="28"/>
        </w:rPr>
        <w:t>/QĐ-UB</w:t>
      </w:r>
      <w:r w:rsidR="00174698">
        <w:rPr>
          <w:rFonts w:ascii="Times New Roman" w:hAnsi="Times New Roman" w:cs="Times New Roman"/>
          <w:sz w:val="28"/>
          <w:szCs w:val="28"/>
        </w:rPr>
        <w:t>ND ngày 10/03/2020</w:t>
      </w:r>
      <w:r w:rsidRPr="00A46057">
        <w:rPr>
          <w:rFonts w:ascii="Times New Roman" w:hAnsi="Times New Roman" w:cs="Times New Roman"/>
          <w:sz w:val="28"/>
          <w:szCs w:val="28"/>
        </w:rPr>
        <w:t xml:space="preserve"> của UBND thành phố</w:t>
      </w:r>
      <w:r>
        <w:rPr>
          <w:rFonts w:ascii="Times New Roman" w:hAnsi="Times New Roman" w:cs="Times New Roman"/>
          <w:sz w:val="28"/>
          <w:szCs w:val="28"/>
        </w:rPr>
        <w:t xml:space="preserve"> Hòa Bình.</w:t>
      </w:r>
      <w:r w:rsidR="00BF100D">
        <w:rPr>
          <w:rFonts w:ascii="Times New Roman" w:hAnsi="Times New Roman" w:cs="Times New Roman"/>
          <w:sz w:val="28"/>
          <w:szCs w:val="28"/>
        </w:rPr>
        <w:t>( Trước đó đã có 2 lần đổi tên: Trường mầm non xã Phú Minh năm 1996; Trường Mầm non Sơn Ca năm 2010)</w:t>
      </w:r>
    </w:p>
    <w:p w:rsidR="00B83DEF" w:rsidRPr="00235962" w:rsidRDefault="00235962" w:rsidP="00A46057">
      <w:pPr>
        <w:spacing w:after="120" w:line="240" w:lineRule="auto"/>
        <w:ind w:firstLine="709"/>
        <w:jc w:val="both"/>
        <w:rPr>
          <w:rFonts w:ascii="Times New Roman" w:hAnsi="Times New Roman" w:cs="Times New Roman"/>
          <w:b/>
          <w:sz w:val="28"/>
          <w:szCs w:val="28"/>
        </w:rPr>
      </w:pPr>
      <w:r w:rsidRPr="00235962">
        <w:rPr>
          <w:rFonts w:ascii="Times New Roman" w:hAnsi="Times New Roman" w:cs="Times New Roman"/>
          <w:b/>
          <w:sz w:val="28"/>
          <w:szCs w:val="28"/>
        </w:rPr>
        <w:t>* Quyết định điều động, bổ nhiệm Ban giám hiệu:</w:t>
      </w:r>
    </w:p>
    <w:p w:rsidR="00235962" w:rsidRPr="00235962" w:rsidRDefault="00235962" w:rsidP="00235962">
      <w:pPr>
        <w:spacing w:after="120" w:line="240" w:lineRule="auto"/>
        <w:ind w:firstLine="709"/>
        <w:jc w:val="both"/>
        <w:rPr>
          <w:rFonts w:ascii="Times New Roman" w:hAnsi="Times New Roman" w:cs="Times New Roman"/>
          <w:sz w:val="28"/>
          <w:szCs w:val="28"/>
        </w:rPr>
      </w:pPr>
      <w:r w:rsidRPr="00235962">
        <w:rPr>
          <w:rFonts w:ascii="Times New Roman" w:hAnsi="Times New Roman" w:cs="Times New Roman"/>
          <w:sz w:val="28"/>
          <w:szCs w:val="28"/>
        </w:rPr>
        <w:t>Quyết định số 1085/QĐ-UBND ngày 24/3/2022 của UBND thành phố</w:t>
      </w:r>
      <w:r>
        <w:rPr>
          <w:rFonts w:ascii="Times New Roman" w:hAnsi="Times New Roman" w:cs="Times New Roman"/>
          <w:sz w:val="28"/>
          <w:szCs w:val="28"/>
        </w:rPr>
        <w:t xml:space="preserve"> Hòa Bình. </w:t>
      </w:r>
      <w:r w:rsidRPr="00235962">
        <w:rPr>
          <w:rFonts w:ascii="Times New Roman" w:hAnsi="Times New Roman" w:cs="Times New Roman"/>
          <w:sz w:val="28"/>
          <w:szCs w:val="28"/>
        </w:rPr>
        <w:t>Về việc điều động và bổ nhiệm bà Đinh Thị Hường giữ chức vụ Hiệu trưởng Trường Mầm non Họa Mi.</w:t>
      </w:r>
    </w:p>
    <w:p w:rsidR="00235962" w:rsidRPr="00235962" w:rsidRDefault="00235962" w:rsidP="00235962">
      <w:pPr>
        <w:spacing w:after="120" w:line="240" w:lineRule="auto"/>
        <w:ind w:firstLine="709"/>
        <w:jc w:val="both"/>
        <w:rPr>
          <w:rFonts w:ascii="Times New Roman" w:hAnsi="Times New Roman" w:cs="Times New Roman"/>
          <w:sz w:val="28"/>
          <w:szCs w:val="28"/>
        </w:rPr>
      </w:pPr>
      <w:r w:rsidRPr="00235962">
        <w:rPr>
          <w:rFonts w:ascii="Times New Roman" w:hAnsi="Times New Roman" w:cs="Times New Roman"/>
          <w:sz w:val="28"/>
          <w:szCs w:val="28"/>
        </w:rPr>
        <w:t>Quyết định số 75/QĐ-UBND ngày 12/01/2023 của UBND thành phố Hòa Bình</w:t>
      </w:r>
      <w:r>
        <w:rPr>
          <w:rFonts w:ascii="Times New Roman" w:hAnsi="Times New Roman" w:cs="Times New Roman"/>
          <w:sz w:val="28"/>
          <w:szCs w:val="28"/>
        </w:rPr>
        <w:t xml:space="preserve">. </w:t>
      </w:r>
      <w:r w:rsidRPr="00235962">
        <w:rPr>
          <w:rFonts w:ascii="Times New Roman" w:hAnsi="Times New Roman" w:cs="Times New Roman"/>
          <w:sz w:val="28"/>
          <w:szCs w:val="28"/>
        </w:rPr>
        <w:t>Về việc điều động và bổ nhiệm bà Nguyễn Thị Thanh Thủy giữ chức vụ Phó Hiệu trưởng Trường Mầm non Họa Mi.</w:t>
      </w:r>
    </w:p>
    <w:p w:rsidR="00235962" w:rsidRPr="00A46057" w:rsidRDefault="00235962" w:rsidP="00E579BF">
      <w:pPr>
        <w:spacing w:after="120" w:line="240" w:lineRule="auto"/>
        <w:ind w:firstLine="709"/>
        <w:jc w:val="both"/>
        <w:rPr>
          <w:rFonts w:ascii="Times New Roman" w:hAnsi="Times New Roman" w:cs="Times New Roman"/>
          <w:sz w:val="28"/>
          <w:szCs w:val="28"/>
        </w:rPr>
      </w:pPr>
      <w:r w:rsidRPr="00235962">
        <w:rPr>
          <w:rFonts w:ascii="Times New Roman" w:hAnsi="Times New Roman" w:cs="Times New Roman"/>
          <w:sz w:val="28"/>
          <w:szCs w:val="28"/>
        </w:rPr>
        <w:t>Quyết định số 3994/QĐ-UBND ngày 30/8/2023 của UBND thành phố Hòa Bình</w:t>
      </w:r>
      <w:r>
        <w:rPr>
          <w:rFonts w:ascii="Times New Roman" w:hAnsi="Times New Roman" w:cs="Times New Roman"/>
          <w:sz w:val="28"/>
          <w:szCs w:val="28"/>
        </w:rPr>
        <w:t xml:space="preserve">. </w:t>
      </w:r>
      <w:r w:rsidRPr="00235962">
        <w:rPr>
          <w:rFonts w:ascii="Times New Roman" w:hAnsi="Times New Roman" w:cs="Times New Roman"/>
          <w:sz w:val="28"/>
          <w:szCs w:val="28"/>
        </w:rPr>
        <w:t>Về việc bổ nhiệm lại bà Nguyễn Thị Thủy giữ chức vụ Phó Hiệu trưởng Trường Mầm non Họa Mi.</w:t>
      </w:r>
    </w:p>
    <w:p w:rsidR="00A46057" w:rsidRPr="00D4027F" w:rsidRDefault="00A46057" w:rsidP="00A46057">
      <w:pPr>
        <w:spacing w:after="120" w:line="240" w:lineRule="auto"/>
        <w:ind w:firstLine="709"/>
        <w:jc w:val="both"/>
        <w:rPr>
          <w:rFonts w:ascii="Times New Roman" w:hAnsi="Times New Roman" w:cs="Times New Roman"/>
          <w:sz w:val="28"/>
          <w:szCs w:val="28"/>
        </w:rPr>
      </w:pPr>
      <w:r w:rsidRPr="00D4027F">
        <w:rPr>
          <w:rFonts w:ascii="Times New Roman" w:hAnsi="Times New Roman" w:cs="Times New Roman"/>
          <w:sz w:val="28"/>
          <w:szCs w:val="28"/>
        </w:rPr>
        <w:t>b. Quyết định Hội đồng trường:</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 xml:space="preserve">Quyết định số </w:t>
      </w:r>
      <w:r w:rsidR="00235962" w:rsidRPr="00235962">
        <w:rPr>
          <w:rFonts w:ascii="Times New Roman" w:hAnsi="Times New Roman" w:cs="Times New Roman"/>
          <w:sz w:val="28"/>
          <w:szCs w:val="28"/>
        </w:rPr>
        <w:t>4030/QĐ-UBND</w:t>
      </w:r>
      <w:r w:rsidR="00235962">
        <w:rPr>
          <w:rFonts w:ascii="Times New Roman" w:hAnsi="Times New Roman" w:cs="Times New Roman"/>
          <w:sz w:val="28"/>
          <w:szCs w:val="28"/>
        </w:rPr>
        <w:t xml:space="preserve"> </w:t>
      </w:r>
      <w:r w:rsidR="00235962" w:rsidRPr="00235962">
        <w:rPr>
          <w:rFonts w:ascii="Times New Roman" w:hAnsi="Times New Roman" w:cs="Times New Roman"/>
          <w:sz w:val="28"/>
          <w:szCs w:val="28"/>
        </w:rPr>
        <w:t>ngày 05 tháng 11 năm 2024</w:t>
      </w:r>
      <w:r w:rsidR="00235962">
        <w:rPr>
          <w:rFonts w:ascii="Times New Roman" w:hAnsi="Times New Roman" w:cs="Times New Roman"/>
          <w:sz w:val="28"/>
          <w:szCs w:val="28"/>
        </w:rPr>
        <w:t xml:space="preserve"> </w:t>
      </w:r>
      <w:r w:rsidRPr="00A46057">
        <w:rPr>
          <w:rFonts w:ascii="Times New Roman" w:hAnsi="Times New Roman" w:cs="Times New Roman"/>
          <w:sz w:val="28"/>
          <w:szCs w:val="28"/>
        </w:rPr>
        <w:t>của UBND thành phố Hòa Bình về việc kiện toàn Hội đồng trường</w:t>
      </w:r>
      <w:r w:rsidR="00235962">
        <w:rPr>
          <w:rFonts w:ascii="Times New Roman" w:hAnsi="Times New Roman" w:cs="Times New Roman"/>
          <w:sz w:val="28"/>
          <w:szCs w:val="28"/>
        </w:rPr>
        <w:t>,</w:t>
      </w:r>
      <w:r w:rsidR="00235962" w:rsidRPr="00235962">
        <w:t xml:space="preserve"> </w:t>
      </w:r>
      <w:r w:rsidR="00235962" w:rsidRPr="00235962">
        <w:rPr>
          <w:rFonts w:ascii="Times New Roman" w:hAnsi="Times New Roman" w:cs="Times New Roman"/>
          <w:sz w:val="28"/>
          <w:szCs w:val="28"/>
        </w:rPr>
        <w:t>Trường Mầm non Họa Mi</w:t>
      </w:r>
      <w:r w:rsidRPr="00A46057">
        <w:rPr>
          <w:rFonts w:ascii="Times New Roman" w:hAnsi="Times New Roman" w:cs="Times New Roman"/>
          <w:sz w:val="28"/>
          <w:szCs w:val="28"/>
        </w:rPr>
        <w:t xml:space="preserve"> nhiệm kỳ</w:t>
      </w:r>
      <w:r w:rsidR="00235962">
        <w:rPr>
          <w:rFonts w:ascii="Times New Roman" w:hAnsi="Times New Roman" w:cs="Times New Roman"/>
          <w:sz w:val="28"/>
          <w:szCs w:val="28"/>
        </w:rPr>
        <w:t xml:space="preserve"> 2021 – 2025</w:t>
      </w:r>
      <w:r>
        <w:rPr>
          <w:rFonts w:ascii="Times New Roman" w:hAnsi="Times New Roman" w:cs="Times New Roman"/>
          <w:sz w:val="28"/>
          <w:szCs w:val="28"/>
        </w:rPr>
        <w:t>.</w:t>
      </w:r>
    </w:p>
    <w:p w:rsidR="00A46057" w:rsidRPr="00D4027F" w:rsidRDefault="00A46057" w:rsidP="00A46057">
      <w:pPr>
        <w:spacing w:after="120" w:line="240" w:lineRule="auto"/>
        <w:ind w:firstLine="709"/>
        <w:jc w:val="both"/>
        <w:rPr>
          <w:rFonts w:ascii="Times New Roman" w:hAnsi="Times New Roman" w:cs="Times New Roman"/>
          <w:sz w:val="28"/>
          <w:szCs w:val="28"/>
        </w:rPr>
      </w:pPr>
      <w:r w:rsidRPr="00D4027F">
        <w:rPr>
          <w:rFonts w:ascii="Times New Roman" w:hAnsi="Times New Roman" w:cs="Times New Roman"/>
          <w:sz w:val="28"/>
          <w:szCs w:val="28"/>
        </w:rPr>
        <w:t>c. Quy chế tổ chức và hoạt động:</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Nhà trường tổ chức chăm sóc – nuôi dưỡng – giáo dục trẻ từ</w:t>
      </w:r>
      <w:r w:rsidR="00174698">
        <w:rPr>
          <w:rFonts w:ascii="Times New Roman" w:hAnsi="Times New Roman" w:cs="Times New Roman"/>
          <w:sz w:val="28"/>
          <w:szCs w:val="28"/>
        </w:rPr>
        <w:t xml:space="preserve"> 1</w:t>
      </w:r>
      <w:r w:rsidRPr="00A46057">
        <w:rPr>
          <w:rFonts w:ascii="Times New Roman" w:hAnsi="Times New Roman" w:cs="Times New Roman"/>
          <w:sz w:val="28"/>
          <w:szCs w:val="28"/>
        </w:rPr>
        <w:t xml:space="preserve"> đến 6 tuổi theo Chương trình Giáo dục Mầm non do Bộ Giáo dục và Đào tạo ban hành; thực hiện kiểm định chất lượng, công khai các điều kiện bảo đảm chất lượng giáo dục, kế hoạch và kết quả giáo dục theo quy định.</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Đồng thời, huy động nguồn lực xã hội hóa để xây dựng cơ sở vật chất theo hướng chuẩn hóa – hiện đại hóa, tăng cường sự phối hợp với gia đình và cộng đồng trong công tác chăm sóc, giáo dục trẻ</w:t>
      </w:r>
      <w:r>
        <w:rPr>
          <w:rFonts w:ascii="Times New Roman" w:hAnsi="Times New Roman" w:cs="Times New Roman"/>
          <w:sz w:val="28"/>
          <w:szCs w:val="28"/>
        </w:rPr>
        <w:t>.</w:t>
      </w:r>
    </w:p>
    <w:p w:rsidR="00A46057" w:rsidRPr="00174698" w:rsidRDefault="00E54181" w:rsidP="00A46057">
      <w:pPr>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7</w:t>
      </w:r>
      <w:r w:rsidR="00A46057" w:rsidRPr="00174698">
        <w:rPr>
          <w:rFonts w:ascii="Times New Roman" w:hAnsi="Times New Roman" w:cs="Times New Roman"/>
          <w:b/>
          <w:sz w:val="28"/>
          <w:szCs w:val="28"/>
        </w:rPr>
        <w:t>. Chiến lược phát triển</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Kiện toàn bộ máy tổ chức theo Điều lệ trường mầm non; Ban giám hiệu có năng lực quản lý, điều hành hiệu quả; phát huy dân chủ và tinh thần trách nhiệm tập thể</w:t>
      </w:r>
      <w:r>
        <w:rPr>
          <w:rFonts w:ascii="Times New Roman" w:hAnsi="Times New Roman" w:cs="Times New Roman"/>
          <w:sz w:val="28"/>
          <w:szCs w:val="28"/>
        </w:rPr>
        <w:t>.</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Đào tạo và bồi dưỡng đội ngũ cán bộ, giáo viên, nhân viên có chuyên môn vững vàng, yêu nghề mến trẻ, có kỹ năng ứng dụng công nghệ thông tin và đổi mới phương pháp dạy họ</w:t>
      </w:r>
      <w:r>
        <w:rPr>
          <w:rFonts w:ascii="Times New Roman" w:hAnsi="Times New Roman" w:cs="Times New Roman"/>
          <w:sz w:val="28"/>
          <w:szCs w:val="28"/>
        </w:rPr>
        <w:t>c.</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Nâng cao chất lượng chăm sóc – giáo dục trẻ theo hướng lấy trẻ làm trung tâm; tăng cường giáo dục kỹ năng sống, thói quen tốt và ý thức bảo vệ môi trườ</w:t>
      </w:r>
      <w:r>
        <w:rPr>
          <w:rFonts w:ascii="Times New Roman" w:hAnsi="Times New Roman" w:cs="Times New Roman"/>
          <w:sz w:val="28"/>
          <w:szCs w:val="28"/>
        </w:rPr>
        <w:t>ng.</w:t>
      </w:r>
    </w:p>
    <w:p w:rsidR="00A46057" w:rsidRP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Đầu tư cơ sở vật chất theo hướng an toàn – xanh – sạch – đẹp; thường xuyên rà soát, bổ sung và sửa chữa nhằm phòng tránh tai nạ</w:t>
      </w:r>
      <w:r>
        <w:rPr>
          <w:rFonts w:ascii="Times New Roman" w:hAnsi="Times New Roman" w:cs="Times New Roman"/>
          <w:sz w:val="28"/>
          <w:szCs w:val="28"/>
        </w:rPr>
        <w:t>n thương tích.</w:t>
      </w:r>
    </w:p>
    <w:p w:rsidR="00A46057" w:rsidRDefault="00A46057" w:rsidP="00A46057">
      <w:pPr>
        <w:spacing w:after="120" w:line="240" w:lineRule="auto"/>
        <w:ind w:firstLine="709"/>
        <w:jc w:val="both"/>
        <w:rPr>
          <w:rFonts w:ascii="Times New Roman" w:hAnsi="Times New Roman" w:cs="Times New Roman"/>
          <w:sz w:val="28"/>
          <w:szCs w:val="28"/>
        </w:rPr>
      </w:pPr>
      <w:r w:rsidRPr="00A46057">
        <w:rPr>
          <w:rFonts w:ascii="Times New Roman" w:hAnsi="Times New Roman" w:cs="Times New Roman"/>
          <w:sz w:val="28"/>
          <w:szCs w:val="28"/>
        </w:rPr>
        <w:t>Tăng cường xã hội hóa giáo dục, huy động sự tham gia của phụ huynh và cộng đồng trong các hoạt động hỗ trợ giáo dục.</w:t>
      </w:r>
    </w:p>
    <w:p w:rsidR="00E54181" w:rsidRDefault="00E54181" w:rsidP="00E54181">
      <w:pPr>
        <w:spacing w:after="120" w:line="240" w:lineRule="auto"/>
        <w:ind w:firstLine="709"/>
        <w:jc w:val="center"/>
        <w:rPr>
          <w:rFonts w:ascii="Times New Roman" w:hAnsi="Times New Roman" w:cs="Times New Roman"/>
          <w:b/>
          <w:sz w:val="28"/>
          <w:szCs w:val="28"/>
        </w:rPr>
      </w:pPr>
    </w:p>
    <w:p w:rsidR="00E54181" w:rsidRPr="00E54181" w:rsidRDefault="00E54181" w:rsidP="00E54181">
      <w:pPr>
        <w:spacing w:after="120" w:line="240" w:lineRule="auto"/>
        <w:ind w:firstLine="709"/>
        <w:jc w:val="center"/>
        <w:rPr>
          <w:rFonts w:ascii="Times New Roman" w:hAnsi="Times New Roman" w:cs="Times New Roman"/>
          <w:b/>
          <w:sz w:val="28"/>
          <w:szCs w:val="28"/>
        </w:rPr>
      </w:pPr>
      <w:r w:rsidRPr="00E54181">
        <w:rPr>
          <w:rFonts w:ascii="Times New Roman" w:hAnsi="Times New Roman" w:cs="Times New Roman"/>
          <w:b/>
          <w:sz w:val="28"/>
          <w:szCs w:val="28"/>
        </w:rPr>
        <w:t>PHẦN PHỤ LỤC</w:t>
      </w:r>
    </w:p>
    <w:p w:rsidR="001103DA" w:rsidRPr="001103DA" w:rsidRDefault="001103DA" w:rsidP="00B83DEF">
      <w:pPr>
        <w:widowControl w:val="0"/>
        <w:tabs>
          <w:tab w:val="left" w:pos="415"/>
        </w:tabs>
        <w:spacing w:after="120" w:line="240" w:lineRule="auto"/>
        <w:ind w:firstLine="709"/>
        <w:jc w:val="both"/>
        <w:rPr>
          <w:rFonts w:ascii="Times New Roman" w:eastAsia="Times New Roman" w:hAnsi="Times New Roman" w:cs="Times New Roman"/>
          <w:b/>
          <w:bCs/>
          <w:color w:val="000000"/>
          <w:sz w:val="28"/>
          <w:szCs w:val="28"/>
          <w:lang w:eastAsia="vi-VN" w:bidi="vi-VN"/>
        </w:rPr>
      </w:pPr>
      <w:bookmarkStart w:id="1" w:name="bookmark213"/>
      <w:bookmarkEnd w:id="1"/>
      <w:r w:rsidRPr="001103DA">
        <w:rPr>
          <w:rFonts w:ascii="Times New Roman" w:eastAsia="Times New Roman" w:hAnsi="Times New Roman" w:cs="Times New Roman"/>
          <w:b/>
          <w:bCs/>
          <w:color w:val="000000"/>
          <w:sz w:val="28"/>
          <w:szCs w:val="28"/>
          <w:lang w:eastAsia="vi-VN" w:bidi="vi-VN"/>
        </w:rPr>
        <w:t xml:space="preserve">I. </w:t>
      </w:r>
      <w:r w:rsidRPr="001103DA">
        <w:rPr>
          <w:rFonts w:ascii="Times New Roman" w:eastAsia="Times New Roman" w:hAnsi="Times New Roman" w:cs="Times New Roman"/>
          <w:b/>
          <w:bCs/>
          <w:color w:val="000000"/>
          <w:sz w:val="28"/>
          <w:szCs w:val="28"/>
          <w:lang w:val="vi-VN" w:eastAsia="vi-VN" w:bidi="vi-VN"/>
        </w:rPr>
        <w:t>THÔNG TIN CHUNG</w:t>
      </w:r>
      <w:r w:rsidRPr="001103DA">
        <w:rPr>
          <w:rFonts w:ascii="Times New Roman" w:eastAsia="Times New Roman" w:hAnsi="Times New Roman" w:cs="Times New Roman"/>
          <w:b/>
          <w:bCs/>
          <w:color w:val="000000"/>
          <w:sz w:val="28"/>
          <w:szCs w:val="28"/>
          <w:lang w:eastAsia="vi-VN" w:bidi="vi-VN"/>
        </w:rPr>
        <w:t>:</w:t>
      </w:r>
    </w:p>
    <w:p w:rsidR="001103DA" w:rsidRPr="001103DA" w:rsidRDefault="001103DA" w:rsidP="00B83DEF">
      <w:pPr>
        <w:spacing w:after="120" w:line="240" w:lineRule="auto"/>
        <w:ind w:firstLine="709"/>
        <w:rPr>
          <w:rFonts w:ascii="Times New Roman" w:eastAsia="Calibri" w:hAnsi="Times New Roman" w:cs="Times New Roman"/>
          <w:b/>
          <w:sz w:val="28"/>
        </w:rPr>
      </w:pPr>
      <w:r w:rsidRPr="001103DA">
        <w:rPr>
          <w:rFonts w:ascii="Times New Roman" w:eastAsia="Calibri" w:hAnsi="Times New Roman" w:cs="Times New Roman"/>
          <w:sz w:val="28"/>
        </w:rPr>
        <w:t xml:space="preserve">Tên trường: </w:t>
      </w:r>
      <w:r w:rsidRPr="001103DA">
        <w:rPr>
          <w:rFonts w:ascii="Times New Roman" w:eastAsia="Calibri" w:hAnsi="Times New Roman" w:cs="Times New Roman"/>
          <w:b/>
          <w:sz w:val="28"/>
        </w:rPr>
        <w:t>Trường Mầm non Họa Mi</w:t>
      </w:r>
    </w:p>
    <w:p w:rsidR="001103DA" w:rsidRPr="00E579BF" w:rsidRDefault="001103DA" w:rsidP="00B83DEF">
      <w:pPr>
        <w:spacing w:after="120" w:line="240" w:lineRule="auto"/>
        <w:ind w:firstLine="709"/>
        <w:rPr>
          <w:rFonts w:ascii="Times New Roman" w:eastAsia="Calibri" w:hAnsi="Times New Roman" w:cs="Times New Roman"/>
          <w:sz w:val="28"/>
          <w:szCs w:val="28"/>
        </w:rPr>
      </w:pPr>
      <w:r w:rsidRPr="00E579BF">
        <w:rPr>
          <w:rFonts w:ascii="Times New Roman" w:eastAsia="Calibri" w:hAnsi="Times New Roman" w:cs="Times New Roman"/>
          <w:b/>
          <w:sz w:val="28"/>
          <w:szCs w:val="28"/>
          <w:lang w:val="pt-BR"/>
        </w:rPr>
        <w:t xml:space="preserve">Họ và tên: </w:t>
      </w:r>
      <w:r w:rsidRPr="00E579BF">
        <w:rPr>
          <w:rFonts w:ascii="Times New Roman" w:eastAsia="Calibri" w:hAnsi="Times New Roman" w:cs="Times New Roman"/>
          <w:sz w:val="28"/>
          <w:szCs w:val="28"/>
          <w:lang w:val="pt-BR"/>
        </w:rPr>
        <w:t>Hiệu trưởng-</w:t>
      </w:r>
      <w:r w:rsidRPr="00E579BF">
        <w:rPr>
          <w:rFonts w:ascii="Times New Roman" w:eastAsia="Calibri" w:hAnsi="Times New Roman" w:cs="Times New Roman"/>
          <w:sz w:val="28"/>
          <w:szCs w:val="28"/>
          <w:lang w:val="pt-BR"/>
        </w:rPr>
        <w:tab/>
        <w:t>Đinh Thị Hường</w:t>
      </w:r>
      <w:r w:rsidR="00F531A2" w:rsidRPr="00E579BF">
        <w:rPr>
          <w:rFonts w:ascii="Times New Roman" w:eastAsia="Calibri" w:hAnsi="Times New Roman" w:cs="Times New Roman"/>
          <w:sz w:val="28"/>
          <w:szCs w:val="28"/>
          <w:lang w:val="pt-BR"/>
        </w:rPr>
        <w:t xml:space="preserve"> </w:t>
      </w:r>
      <w:r w:rsidRPr="00E579BF">
        <w:rPr>
          <w:rFonts w:ascii="Times New Roman" w:eastAsia="Calibri" w:hAnsi="Times New Roman" w:cs="Times New Roman"/>
          <w:sz w:val="28"/>
          <w:szCs w:val="28"/>
          <w:lang w:val="pt-BR"/>
        </w:rPr>
        <w:t>-</w:t>
      </w:r>
      <w:r w:rsidR="00F531A2" w:rsidRPr="00E579BF">
        <w:rPr>
          <w:rFonts w:ascii="Times New Roman" w:eastAsia="Calibri" w:hAnsi="Times New Roman" w:cs="Times New Roman"/>
          <w:sz w:val="28"/>
          <w:szCs w:val="28"/>
          <w:lang w:val="pt-BR"/>
        </w:rPr>
        <w:t xml:space="preserve"> </w:t>
      </w:r>
      <w:r w:rsidRPr="00E579BF">
        <w:rPr>
          <w:rFonts w:ascii="Times New Roman" w:eastAsia="Calibri" w:hAnsi="Times New Roman" w:cs="Times New Roman"/>
          <w:sz w:val="28"/>
          <w:szCs w:val="28"/>
          <w:lang w:val="pt-BR"/>
        </w:rPr>
        <w:t>sđt</w:t>
      </w:r>
      <w:r w:rsidRPr="00E579BF">
        <w:rPr>
          <w:rFonts w:ascii="Times New Roman" w:eastAsia="Calibri" w:hAnsi="Times New Roman" w:cs="Times New Roman"/>
          <w:b/>
          <w:sz w:val="28"/>
          <w:szCs w:val="28"/>
          <w:lang w:val="pt-BR"/>
        </w:rPr>
        <w:t>:</w:t>
      </w:r>
      <w:r w:rsidRPr="00E579BF">
        <w:rPr>
          <w:rFonts w:ascii="Times New Roman" w:eastAsia="Calibri" w:hAnsi="Times New Roman" w:cs="Times New Roman"/>
          <w:sz w:val="28"/>
          <w:szCs w:val="28"/>
        </w:rPr>
        <w:t xml:space="preserve"> 0988821271</w:t>
      </w:r>
    </w:p>
    <w:p w:rsidR="001103DA" w:rsidRPr="00E579BF" w:rsidRDefault="001103DA" w:rsidP="00B83DEF">
      <w:pPr>
        <w:spacing w:after="120" w:line="240" w:lineRule="auto"/>
        <w:ind w:firstLine="709"/>
        <w:rPr>
          <w:rFonts w:ascii="Times New Roman" w:eastAsia="Calibri" w:hAnsi="Times New Roman" w:cs="Times New Roman"/>
          <w:sz w:val="28"/>
          <w:szCs w:val="28"/>
        </w:rPr>
      </w:pPr>
      <w:r w:rsidRPr="00E579BF">
        <w:rPr>
          <w:rFonts w:ascii="Times New Roman" w:eastAsia="Calibri" w:hAnsi="Times New Roman" w:cs="Times New Roman"/>
          <w:sz w:val="28"/>
          <w:szCs w:val="28"/>
        </w:rPr>
        <w:t>Địa chỉ: Xóm Quốc, xã Thịnh Minh, tỉnh Phú Thọ</w:t>
      </w:r>
    </w:p>
    <w:p w:rsidR="001103DA" w:rsidRPr="00E579BF" w:rsidRDefault="001103DA" w:rsidP="00B83DEF">
      <w:pPr>
        <w:spacing w:after="120" w:line="240" w:lineRule="auto"/>
        <w:ind w:firstLine="709"/>
        <w:rPr>
          <w:rFonts w:ascii="Times New Roman" w:eastAsia="Calibri" w:hAnsi="Times New Roman" w:cs="Times New Roman"/>
          <w:sz w:val="28"/>
          <w:szCs w:val="28"/>
        </w:rPr>
      </w:pPr>
      <w:r w:rsidRPr="00E579BF">
        <w:rPr>
          <w:rFonts w:ascii="Times New Roman" w:eastAsia="Calibri" w:hAnsi="Times New Roman" w:cs="Times New Roman"/>
          <w:sz w:val="28"/>
          <w:szCs w:val="28"/>
        </w:rPr>
        <w:t>Website:</w:t>
      </w:r>
      <w:r w:rsidRPr="00E579BF">
        <w:rPr>
          <w:sz w:val="28"/>
          <w:szCs w:val="28"/>
        </w:rPr>
        <w:t xml:space="preserve"> </w:t>
      </w:r>
      <w:hyperlink r:id="rId8" w:history="1">
        <w:r w:rsidRPr="00E579BF">
          <w:rPr>
            <w:rStyle w:val="Hyperlink"/>
            <w:rFonts w:ascii="Times New Roman" w:eastAsia="Calibri" w:hAnsi="Times New Roman" w:cs="Times New Roman"/>
            <w:sz w:val="28"/>
            <w:szCs w:val="28"/>
          </w:rPr>
          <w:t>http://mamnonhoamy.hoabinh.edu.vn</w:t>
        </w:r>
      </w:hyperlink>
    </w:p>
    <w:p w:rsidR="001103DA" w:rsidRPr="00E579BF" w:rsidRDefault="001103DA" w:rsidP="00B83DEF">
      <w:pPr>
        <w:spacing w:after="120" w:line="240" w:lineRule="auto"/>
        <w:ind w:firstLine="709"/>
        <w:rPr>
          <w:rFonts w:ascii="Times New Roman" w:eastAsia="Calibri" w:hAnsi="Times New Roman" w:cs="Times New Roman"/>
          <w:sz w:val="28"/>
          <w:szCs w:val="28"/>
        </w:rPr>
      </w:pPr>
      <w:r w:rsidRPr="00E579BF">
        <w:rPr>
          <w:rFonts w:ascii="Times New Roman" w:eastAsia="Calibri" w:hAnsi="Times New Roman" w:cs="Times New Roman"/>
          <w:sz w:val="28"/>
          <w:szCs w:val="28"/>
        </w:rPr>
        <w:t>Trường có 02 điểm trưởng lẻ: Chi Bu Chằm, chi Mom</w:t>
      </w:r>
    </w:p>
    <w:p w:rsidR="001103DA" w:rsidRPr="00E579BF" w:rsidRDefault="001103DA" w:rsidP="00B83DEF">
      <w:pPr>
        <w:spacing w:after="120" w:line="240" w:lineRule="auto"/>
        <w:ind w:firstLine="709"/>
        <w:rPr>
          <w:rFonts w:ascii="Times New Roman" w:eastAsia="Calibri" w:hAnsi="Times New Roman" w:cs="Times New Roman"/>
          <w:sz w:val="28"/>
          <w:szCs w:val="28"/>
          <w:lang w:val="pt-BR"/>
        </w:rPr>
      </w:pPr>
      <w:r w:rsidRPr="00E579BF">
        <w:rPr>
          <w:rFonts w:ascii="Times New Roman" w:eastAsia="Calibri" w:hAnsi="Times New Roman" w:cs="Times New Roman"/>
          <w:sz w:val="28"/>
          <w:szCs w:val="28"/>
          <w:lang w:val="pt-BR"/>
        </w:rPr>
        <w:t>Được công nhận trường chuẩn quốc gia mức độ 1 năm 2018</w:t>
      </w:r>
    </w:p>
    <w:p w:rsidR="001103DA" w:rsidRPr="001103DA" w:rsidRDefault="001103DA" w:rsidP="001103DA">
      <w:pPr>
        <w:widowControl w:val="0"/>
        <w:tabs>
          <w:tab w:val="left" w:pos="469"/>
        </w:tabs>
        <w:spacing w:after="120" w:line="240" w:lineRule="auto"/>
        <w:ind w:firstLine="720"/>
        <w:jc w:val="both"/>
        <w:rPr>
          <w:rFonts w:ascii="Times New Roman" w:eastAsia="Times New Roman" w:hAnsi="Times New Roman" w:cs="Times New Roman"/>
          <w:b/>
          <w:bCs/>
          <w:color w:val="000000"/>
          <w:sz w:val="28"/>
          <w:szCs w:val="28"/>
          <w:lang w:val="vi-VN" w:eastAsia="vi-VN" w:bidi="vi-VN"/>
        </w:rPr>
      </w:pPr>
      <w:r w:rsidRPr="001103DA">
        <w:rPr>
          <w:rFonts w:ascii="Times New Roman" w:eastAsia="Times New Roman" w:hAnsi="Times New Roman" w:cs="Times New Roman"/>
          <w:b/>
          <w:bCs/>
          <w:color w:val="000000"/>
          <w:sz w:val="28"/>
          <w:szCs w:val="28"/>
          <w:lang w:eastAsia="vi-VN" w:bidi="vi-VN"/>
        </w:rPr>
        <w:t xml:space="preserve">II. </w:t>
      </w:r>
      <w:r w:rsidRPr="001103DA">
        <w:rPr>
          <w:rFonts w:ascii="Times New Roman" w:eastAsia="Times New Roman" w:hAnsi="Times New Roman" w:cs="Times New Roman"/>
          <w:b/>
          <w:bCs/>
          <w:color w:val="000000"/>
          <w:sz w:val="28"/>
          <w:szCs w:val="28"/>
          <w:lang w:val="vi-VN" w:eastAsia="vi-VN" w:bidi="vi-VN"/>
        </w:rPr>
        <w:t>ĐỘI NGŨ NHÀ GI</w:t>
      </w:r>
      <w:r w:rsidRPr="001103DA">
        <w:rPr>
          <w:rFonts w:ascii="Times New Roman" w:eastAsia="Times New Roman" w:hAnsi="Times New Roman" w:cs="Times New Roman"/>
          <w:b/>
          <w:bCs/>
          <w:color w:val="000000"/>
          <w:sz w:val="28"/>
          <w:szCs w:val="28"/>
          <w:lang w:eastAsia="vi-VN" w:bidi="vi-VN"/>
        </w:rPr>
        <w:t>Á</w:t>
      </w:r>
      <w:r w:rsidRPr="001103DA">
        <w:rPr>
          <w:rFonts w:ascii="Times New Roman" w:eastAsia="Times New Roman" w:hAnsi="Times New Roman" w:cs="Times New Roman"/>
          <w:b/>
          <w:bCs/>
          <w:color w:val="000000"/>
          <w:sz w:val="28"/>
          <w:szCs w:val="28"/>
          <w:lang w:val="vi-VN" w:eastAsia="vi-VN" w:bidi="vi-VN"/>
        </w:rPr>
        <w:t>O, CÁN BỘ QUẢN LÝ VÀ NHÂN VIÊN</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54"/>
        <w:gridCol w:w="594"/>
        <w:gridCol w:w="1053"/>
        <w:gridCol w:w="726"/>
        <w:gridCol w:w="672"/>
        <w:gridCol w:w="850"/>
        <w:gridCol w:w="639"/>
        <w:gridCol w:w="635"/>
        <w:gridCol w:w="654"/>
        <w:gridCol w:w="624"/>
        <w:gridCol w:w="838"/>
      </w:tblGrid>
      <w:tr w:rsidR="001103DA" w:rsidRPr="001103DA" w:rsidTr="001103DA">
        <w:tc>
          <w:tcPr>
            <w:tcW w:w="1701" w:type="dxa"/>
            <w:vMerge w:val="restart"/>
            <w:vAlign w:val="center"/>
          </w:tcPr>
          <w:p w:rsidR="001103DA" w:rsidRPr="001103DA" w:rsidRDefault="001103DA" w:rsidP="001103DA">
            <w:pPr>
              <w:tabs>
                <w:tab w:val="left" w:pos="561"/>
                <w:tab w:val="left" w:pos="9355"/>
              </w:tabs>
              <w:spacing w:after="0" w:line="360" w:lineRule="auto"/>
              <w:jc w:val="center"/>
              <w:rPr>
                <w:rFonts w:ascii="Times New Roman" w:eastAsia="Times New Roman" w:hAnsi="Times New Roman" w:cs="Times New Roman"/>
                <w:b/>
                <w:sz w:val="24"/>
                <w:szCs w:val="28"/>
                <w:lang w:val="es-BO"/>
              </w:rPr>
            </w:pPr>
            <w:r w:rsidRPr="001103DA">
              <w:rPr>
                <w:rFonts w:ascii="Times New Roman" w:eastAsia="Times New Roman" w:hAnsi="Times New Roman" w:cs="Times New Roman"/>
                <w:b/>
                <w:bCs/>
                <w:sz w:val="24"/>
                <w:szCs w:val="28"/>
              </w:rPr>
              <w:t>Đội ngũ</w:t>
            </w:r>
          </w:p>
        </w:tc>
        <w:tc>
          <w:tcPr>
            <w:tcW w:w="2301" w:type="dxa"/>
            <w:gridSpan w:val="3"/>
            <w:vAlign w:val="center"/>
          </w:tcPr>
          <w:p w:rsidR="001103DA" w:rsidRPr="001103DA" w:rsidRDefault="001103DA" w:rsidP="001103DA">
            <w:pPr>
              <w:tabs>
                <w:tab w:val="left" w:pos="561"/>
                <w:tab w:val="left" w:pos="9355"/>
              </w:tabs>
              <w:spacing w:after="0" w:line="360" w:lineRule="auto"/>
              <w:jc w:val="center"/>
              <w:rPr>
                <w:rFonts w:ascii="Times New Roman" w:eastAsia="Times New Roman" w:hAnsi="Times New Roman" w:cs="Times New Roman"/>
                <w:b/>
                <w:sz w:val="24"/>
                <w:szCs w:val="28"/>
                <w:lang w:val="es-BO"/>
              </w:rPr>
            </w:pPr>
            <w:r w:rsidRPr="001103DA">
              <w:rPr>
                <w:rFonts w:ascii="Times New Roman" w:eastAsia="Times New Roman" w:hAnsi="Times New Roman" w:cs="Times New Roman"/>
                <w:b/>
                <w:sz w:val="24"/>
                <w:szCs w:val="28"/>
              </w:rPr>
              <w:t>Hiên có</w:t>
            </w:r>
          </w:p>
        </w:tc>
        <w:tc>
          <w:tcPr>
            <w:tcW w:w="726" w:type="dxa"/>
            <w:vMerge w:val="restart"/>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bCs/>
                <w:sz w:val="24"/>
                <w:szCs w:val="28"/>
              </w:rPr>
            </w:pPr>
          </w:p>
          <w:p w:rsidR="001103DA" w:rsidRPr="001103DA" w:rsidRDefault="001103DA" w:rsidP="001103DA">
            <w:pPr>
              <w:tabs>
                <w:tab w:val="left" w:pos="561"/>
              </w:tabs>
              <w:spacing w:after="0" w:line="360" w:lineRule="auto"/>
              <w:jc w:val="center"/>
              <w:rPr>
                <w:rFonts w:ascii="Times New Roman" w:eastAsia="Times New Roman" w:hAnsi="Times New Roman" w:cs="Times New Roman"/>
                <w:b/>
                <w:bCs/>
                <w:sz w:val="24"/>
                <w:szCs w:val="28"/>
              </w:rPr>
            </w:pPr>
            <w:r w:rsidRPr="001103DA">
              <w:rPr>
                <w:rFonts w:ascii="Times New Roman" w:eastAsia="Times New Roman" w:hAnsi="Times New Roman" w:cs="Times New Roman"/>
                <w:b/>
                <w:bCs/>
                <w:sz w:val="24"/>
                <w:szCs w:val="28"/>
              </w:rPr>
              <w:t>Nữ</w:t>
            </w:r>
          </w:p>
        </w:tc>
        <w:tc>
          <w:tcPr>
            <w:tcW w:w="672" w:type="dxa"/>
            <w:vMerge w:val="restart"/>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bCs/>
                <w:sz w:val="24"/>
                <w:szCs w:val="28"/>
              </w:rPr>
            </w:pPr>
          </w:p>
          <w:p w:rsidR="001103DA" w:rsidRPr="001103DA" w:rsidRDefault="001103DA" w:rsidP="001103DA">
            <w:pPr>
              <w:tabs>
                <w:tab w:val="left" w:pos="561"/>
              </w:tabs>
              <w:spacing w:after="0" w:line="360" w:lineRule="auto"/>
              <w:jc w:val="center"/>
              <w:rPr>
                <w:rFonts w:ascii="Times New Roman" w:eastAsia="Times New Roman" w:hAnsi="Times New Roman" w:cs="Times New Roman"/>
                <w:b/>
                <w:bCs/>
                <w:sz w:val="24"/>
                <w:szCs w:val="28"/>
              </w:rPr>
            </w:pPr>
            <w:r w:rsidRPr="001103DA">
              <w:rPr>
                <w:rFonts w:ascii="Times New Roman" w:eastAsia="Times New Roman" w:hAnsi="Times New Roman" w:cs="Times New Roman"/>
                <w:b/>
                <w:bCs/>
                <w:sz w:val="24"/>
                <w:szCs w:val="28"/>
              </w:rPr>
              <w:t>DT</w:t>
            </w:r>
          </w:p>
        </w:tc>
        <w:tc>
          <w:tcPr>
            <w:tcW w:w="850" w:type="dxa"/>
            <w:vMerge w:val="restart"/>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bCs/>
                <w:sz w:val="24"/>
                <w:szCs w:val="28"/>
              </w:rPr>
            </w:pPr>
          </w:p>
          <w:p w:rsidR="001103DA" w:rsidRPr="001103DA" w:rsidRDefault="001103DA" w:rsidP="001103DA">
            <w:pPr>
              <w:tabs>
                <w:tab w:val="left" w:pos="596"/>
              </w:tabs>
              <w:spacing w:after="0" w:line="360" w:lineRule="auto"/>
              <w:jc w:val="center"/>
              <w:rPr>
                <w:rFonts w:ascii="Times New Roman" w:eastAsia="Times New Roman" w:hAnsi="Times New Roman" w:cs="Times New Roman"/>
                <w:b/>
                <w:bCs/>
                <w:sz w:val="24"/>
                <w:szCs w:val="28"/>
              </w:rPr>
            </w:pPr>
            <w:r w:rsidRPr="001103DA">
              <w:rPr>
                <w:rFonts w:ascii="Times New Roman" w:eastAsia="Times New Roman" w:hAnsi="Times New Roman" w:cs="Times New Roman"/>
                <w:b/>
                <w:bCs/>
                <w:sz w:val="24"/>
                <w:szCs w:val="28"/>
              </w:rPr>
              <w:t>Đảng</w:t>
            </w:r>
          </w:p>
          <w:p w:rsidR="001103DA" w:rsidRPr="001103DA" w:rsidRDefault="001103DA" w:rsidP="001103DA">
            <w:pPr>
              <w:tabs>
                <w:tab w:val="left" w:pos="561"/>
              </w:tabs>
              <w:spacing w:after="0" w:line="360" w:lineRule="auto"/>
              <w:jc w:val="center"/>
              <w:rPr>
                <w:rFonts w:ascii="Times New Roman" w:eastAsia="Times New Roman" w:hAnsi="Times New Roman" w:cs="Times New Roman"/>
                <w:b/>
                <w:bCs/>
                <w:sz w:val="24"/>
                <w:szCs w:val="28"/>
              </w:rPr>
            </w:pPr>
            <w:r w:rsidRPr="001103DA">
              <w:rPr>
                <w:rFonts w:ascii="Times New Roman" w:eastAsia="Times New Roman" w:hAnsi="Times New Roman" w:cs="Times New Roman"/>
                <w:b/>
                <w:bCs/>
                <w:sz w:val="24"/>
                <w:szCs w:val="28"/>
              </w:rPr>
              <w:t>Viên</w:t>
            </w:r>
          </w:p>
        </w:tc>
        <w:tc>
          <w:tcPr>
            <w:tcW w:w="2552" w:type="dxa"/>
            <w:gridSpan w:val="4"/>
            <w:vAlign w:val="center"/>
          </w:tcPr>
          <w:p w:rsidR="001103DA" w:rsidRPr="001103DA" w:rsidRDefault="001103DA" w:rsidP="001103DA">
            <w:pPr>
              <w:tabs>
                <w:tab w:val="left" w:pos="561"/>
                <w:tab w:val="left" w:pos="9355"/>
              </w:tabs>
              <w:spacing w:after="0" w:line="360" w:lineRule="auto"/>
              <w:jc w:val="center"/>
              <w:rPr>
                <w:rFonts w:ascii="Times New Roman" w:eastAsia="Times New Roman" w:hAnsi="Times New Roman" w:cs="Times New Roman"/>
                <w:b/>
                <w:sz w:val="24"/>
                <w:szCs w:val="28"/>
                <w:lang w:val="es-BO"/>
              </w:rPr>
            </w:pPr>
            <w:r w:rsidRPr="001103DA">
              <w:rPr>
                <w:rFonts w:ascii="Times New Roman" w:eastAsia="Times New Roman" w:hAnsi="Times New Roman" w:cs="Times New Roman"/>
                <w:b/>
                <w:bCs/>
                <w:sz w:val="24"/>
                <w:szCs w:val="28"/>
              </w:rPr>
              <w:t>Trình độ đào tạo</w:t>
            </w:r>
          </w:p>
        </w:tc>
        <w:tc>
          <w:tcPr>
            <w:tcW w:w="838" w:type="dxa"/>
            <w:vMerge w:val="restart"/>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bCs/>
                <w:sz w:val="24"/>
                <w:szCs w:val="28"/>
              </w:rPr>
            </w:pPr>
            <w:r w:rsidRPr="001103DA">
              <w:rPr>
                <w:rFonts w:ascii="Times New Roman" w:eastAsia="Times New Roman" w:hAnsi="Times New Roman" w:cs="Times New Roman"/>
                <w:b/>
                <w:bCs/>
                <w:sz w:val="24"/>
                <w:szCs w:val="28"/>
              </w:rPr>
              <w:t>Thừa      thiếu</w:t>
            </w:r>
          </w:p>
        </w:tc>
      </w:tr>
      <w:tr w:rsidR="001103DA" w:rsidRPr="001103DA" w:rsidTr="001103DA">
        <w:trPr>
          <w:trHeight w:val="733"/>
        </w:trPr>
        <w:tc>
          <w:tcPr>
            <w:tcW w:w="1701" w:type="dxa"/>
            <w:vMerge/>
          </w:tcPr>
          <w:p w:rsidR="001103DA" w:rsidRPr="001103DA" w:rsidRDefault="001103DA" w:rsidP="001103DA">
            <w:pPr>
              <w:tabs>
                <w:tab w:val="left" w:pos="561"/>
                <w:tab w:val="left" w:pos="9355"/>
              </w:tabs>
              <w:spacing w:after="0" w:line="360" w:lineRule="auto"/>
              <w:jc w:val="both"/>
              <w:rPr>
                <w:rFonts w:ascii="Times New Roman" w:eastAsia="Times New Roman" w:hAnsi="Times New Roman" w:cs="Times New Roman"/>
                <w:b/>
                <w:sz w:val="24"/>
                <w:szCs w:val="28"/>
                <w:lang w:val="es-BO"/>
              </w:rPr>
            </w:pPr>
          </w:p>
        </w:tc>
        <w:tc>
          <w:tcPr>
            <w:tcW w:w="65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BC</w:t>
            </w:r>
          </w:p>
        </w:tc>
        <w:tc>
          <w:tcPr>
            <w:tcW w:w="59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HĐ</w:t>
            </w:r>
          </w:p>
          <w:p w:rsidR="001103DA" w:rsidRPr="001103DA" w:rsidRDefault="001103DA" w:rsidP="001103DA">
            <w:pPr>
              <w:tabs>
                <w:tab w:val="left" w:pos="561"/>
              </w:tabs>
              <w:spacing w:after="0" w:line="360" w:lineRule="auto"/>
              <w:jc w:val="both"/>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111</w:t>
            </w:r>
          </w:p>
        </w:tc>
        <w:tc>
          <w:tcPr>
            <w:tcW w:w="1053" w:type="dxa"/>
          </w:tcPr>
          <w:p w:rsidR="001103DA" w:rsidRPr="001103DA" w:rsidRDefault="001103DA" w:rsidP="001103DA">
            <w:pPr>
              <w:tabs>
                <w:tab w:val="left" w:pos="486"/>
              </w:tabs>
              <w:spacing w:after="0" w:line="360" w:lineRule="auto"/>
              <w:jc w:val="both"/>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HĐ</w:t>
            </w:r>
          </w:p>
          <w:p w:rsidR="001103DA" w:rsidRPr="001103DA" w:rsidRDefault="001103DA" w:rsidP="001103DA">
            <w:pPr>
              <w:tabs>
                <w:tab w:val="left" w:pos="-60"/>
                <w:tab w:val="left" w:pos="0"/>
                <w:tab w:val="left" w:pos="486"/>
                <w:tab w:val="left" w:pos="9355"/>
              </w:tabs>
              <w:spacing w:after="0" w:line="360" w:lineRule="auto"/>
              <w:jc w:val="both"/>
              <w:rPr>
                <w:rFonts w:ascii="Times New Roman" w:eastAsia="Times New Roman" w:hAnsi="Times New Roman" w:cs="Times New Roman"/>
                <w:b/>
                <w:sz w:val="24"/>
                <w:szCs w:val="28"/>
                <w:lang w:val="es-BO"/>
              </w:rPr>
            </w:pPr>
            <w:r w:rsidRPr="001103DA">
              <w:rPr>
                <w:rFonts w:ascii="Times New Roman" w:eastAsia="Times New Roman" w:hAnsi="Times New Roman" w:cs="Times New Roman"/>
                <w:b/>
                <w:sz w:val="24"/>
                <w:szCs w:val="28"/>
              </w:rPr>
              <w:t>trường</w:t>
            </w:r>
          </w:p>
        </w:tc>
        <w:tc>
          <w:tcPr>
            <w:tcW w:w="726" w:type="dxa"/>
            <w:vMerge/>
          </w:tcPr>
          <w:p w:rsidR="001103DA" w:rsidRPr="001103DA" w:rsidRDefault="001103DA" w:rsidP="001103DA">
            <w:pPr>
              <w:tabs>
                <w:tab w:val="left" w:pos="561"/>
                <w:tab w:val="left" w:pos="9355"/>
              </w:tabs>
              <w:spacing w:after="0" w:line="360" w:lineRule="auto"/>
              <w:jc w:val="both"/>
              <w:rPr>
                <w:rFonts w:ascii="Times New Roman" w:eastAsia="Times New Roman" w:hAnsi="Times New Roman" w:cs="Times New Roman"/>
                <w:b/>
                <w:sz w:val="24"/>
                <w:szCs w:val="28"/>
                <w:lang w:val="es-BO"/>
              </w:rPr>
            </w:pPr>
          </w:p>
        </w:tc>
        <w:tc>
          <w:tcPr>
            <w:tcW w:w="672" w:type="dxa"/>
            <w:vMerge/>
          </w:tcPr>
          <w:p w:rsidR="001103DA" w:rsidRPr="001103DA" w:rsidRDefault="001103DA" w:rsidP="001103DA">
            <w:pPr>
              <w:tabs>
                <w:tab w:val="left" w:pos="561"/>
                <w:tab w:val="left" w:pos="9355"/>
              </w:tabs>
              <w:spacing w:after="0" w:line="360" w:lineRule="auto"/>
              <w:jc w:val="both"/>
              <w:rPr>
                <w:rFonts w:ascii="Times New Roman" w:eastAsia="Times New Roman" w:hAnsi="Times New Roman" w:cs="Times New Roman"/>
                <w:b/>
                <w:sz w:val="24"/>
                <w:szCs w:val="28"/>
                <w:lang w:val="es-BO"/>
              </w:rPr>
            </w:pPr>
          </w:p>
        </w:tc>
        <w:tc>
          <w:tcPr>
            <w:tcW w:w="850" w:type="dxa"/>
            <w:vMerge/>
          </w:tcPr>
          <w:p w:rsidR="001103DA" w:rsidRPr="001103DA" w:rsidRDefault="001103DA" w:rsidP="001103DA">
            <w:pPr>
              <w:tabs>
                <w:tab w:val="left" w:pos="561"/>
                <w:tab w:val="left" w:pos="9355"/>
              </w:tabs>
              <w:spacing w:after="0" w:line="360" w:lineRule="auto"/>
              <w:jc w:val="both"/>
              <w:rPr>
                <w:rFonts w:ascii="Times New Roman" w:eastAsia="Times New Roman" w:hAnsi="Times New Roman" w:cs="Times New Roman"/>
                <w:b/>
                <w:sz w:val="24"/>
                <w:szCs w:val="28"/>
                <w:lang w:val="es-BO"/>
              </w:rPr>
            </w:pPr>
          </w:p>
        </w:tc>
        <w:tc>
          <w:tcPr>
            <w:tcW w:w="639"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ĐH</w:t>
            </w:r>
          </w:p>
        </w:tc>
        <w:tc>
          <w:tcPr>
            <w:tcW w:w="635"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CĐ</w:t>
            </w:r>
          </w:p>
        </w:tc>
        <w:tc>
          <w:tcPr>
            <w:tcW w:w="65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TC</w:t>
            </w:r>
          </w:p>
        </w:tc>
        <w:tc>
          <w:tcPr>
            <w:tcW w:w="62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Sơ cấp</w:t>
            </w:r>
          </w:p>
        </w:tc>
        <w:tc>
          <w:tcPr>
            <w:tcW w:w="838" w:type="dxa"/>
            <w:vMerge/>
          </w:tcPr>
          <w:p w:rsidR="001103DA" w:rsidRPr="001103DA" w:rsidRDefault="001103DA" w:rsidP="001103DA">
            <w:pPr>
              <w:tabs>
                <w:tab w:val="left" w:pos="561"/>
                <w:tab w:val="left" w:pos="9355"/>
              </w:tabs>
              <w:spacing w:after="0" w:line="360" w:lineRule="auto"/>
              <w:jc w:val="both"/>
              <w:rPr>
                <w:rFonts w:ascii="Times New Roman" w:eastAsia="Times New Roman" w:hAnsi="Times New Roman" w:cs="Times New Roman"/>
                <w:b/>
                <w:sz w:val="24"/>
                <w:szCs w:val="28"/>
                <w:lang w:val="es-BO"/>
              </w:rPr>
            </w:pPr>
          </w:p>
        </w:tc>
      </w:tr>
      <w:tr w:rsidR="001103DA" w:rsidRPr="001103DA" w:rsidTr="001103DA">
        <w:tc>
          <w:tcPr>
            <w:tcW w:w="1701" w:type="dxa"/>
            <w:vAlign w:val="center"/>
          </w:tcPr>
          <w:p w:rsidR="001103DA" w:rsidRPr="001103DA" w:rsidRDefault="001103DA" w:rsidP="001103DA">
            <w:pPr>
              <w:tabs>
                <w:tab w:val="left" w:pos="561"/>
              </w:tabs>
              <w:spacing w:after="0" w:line="360" w:lineRule="auto"/>
              <w:rPr>
                <w:rFonts w:ascii="Times New Roman" w:eastAsia="Times New Roman" w:hAnsi="Times New Roman" w:cs="Times New Roman"/>
                <w:b/>
                <w:bCs/>
                <w:sz w:val="24"/>
                <w:szCs w:val="28"/>
              </w:rPr>
            </w:pPr>
            <w:r w:rsidRPr="001103DA">
              <w:rPr>
                <w:rFonts w:ascii="Times New Roman" w:eastAsia="Times New Roman" w:hAnsi="Times New Roman" w:cs="Times New Roman"/>
                <w:b/>
                <w:bCs/>
                <w:sz w:val="24"/>
                <w:szCs w:val="28"/>
              </w:rPr>
              <w:t>Hiệu trưởng</w:t>
            </w: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w:t>
            </w:r>
          </w:p>
        </w:tc>
        <w:tc>
          <w:tcPr>
            <w:tcW w:w="59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1053" w:type="dxa"/>
          </w:tcPr>
          <w:p w:rsidR="001103DA" w:rsidRPr="001103DA" w:rsidRDefault="001103DA" w:rsidP="001103DA">
            <w:pPr>
              <w:tabs>
                <w:tab w:val="left" w:pos="682"/>
                <w:tab w:val="left" w:pos="9355"/>
              </w:tabs>
              <w:spacing w:after="0" w:line="360" w:lineRule="auto"/>
              <w:jc w:val="center"/>
              <w:rPr>
                <w:rFonts w:ascii="Times New Roman" w:eastAsia="Times New Roman" w:hAnsi="Times New Roman" w:cs="Times New Roman"/>
                <w:sz w:val="24"/>
                <w:szCs w:val="28"/>
                <w:lang w:val="es-BO"/>
              </w:rPr>
            </w:pPr>
          </w:p>
        </w:tc>
        <w:tc>
          <w:tcPr>
            <w:tcW w:w="726"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w:t>
            </w:r>
          </w:p>
        </w:tc>
        <w:tc>
          <w:tcPr>
            <w:tcW w:w="672"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w:t>
            </w:r>
          </w:p>
        </w:tc>
        <w:tc>
          <w:tcPr>
            <w:tcW w:w="850"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w:t>
            </w:r>
          </w:p>
        </w:tc>
        <w:tc>
          <w:tcPr>
            <w:tcW w:w="639"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w:t>
            </w:r>
          </w:p>
        </w:tc>
        <w:tc>
          <w:tcPr>
            <w:tcW w:w="635"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2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sz w:val="24"/>
                <w:szCs w:val="28"/>
              </w:rPr>
            </w:pPr>
          </w:p>
        </w:tc>
        <w:tc>
          <w:tcPr>
            <w:tcW w:w="838" w:type="dxa"/>
            <w:vAlign w:val="center"/>
          </w:tcPr>
          <w:p w:rsidR="001103DA" w:rsidRPr="001103DA" w:rsidRDefault="001103DA" w:rsidP="001103DA">
            <w:pPr>
              <w:tabs>
                <w:tab w:val="left" w:pos="0"/>
              </w:tabs>
              <w:spacing w:after="0" w:line="360" w:lineRule="auto"/>
              <w:jc w:val="both"/>
              <w:rPr>
                <w:rFonts w:ascii="Times New Roman" w:eastAsia="Times New Roman" w:hAnsi="Times New Roman" w:cs="Times New Roman"/>
                <w:b/>
                <w:sz w:val="24"/>
                <w:szCs w:val="28"/>
              </w:rPr>
            </w:pPr>
          </w:p>
        </w:tc>
      </w:tr>
      <w:tr w:rsidR="001103DA" w:rsidRPr="001103DA" w:rsidTr="001103DA">
        <w:tc>
          <w:tcPr>
            <w:tcW w:w="1701" w:type="dxa"/>
            <w:vAlign w:val="center"/>
          </w:tcPr>
          <w:p w:rsidR="001103DA" w:rsidRPr="001103DA" w:rsidRDefault="001103DA" w:rsidP="001103DA">
            <w:pPr>
              <w:tabs>
                <w:tab w:val="left" w:pos="561"/>
              </w:tabs>
              <w:spacing w:after="0" w:line="360" w:lineRule="auto"/>
              <w:rPr>
                <w:rFonts w:ascii="Times New Roman" w:eastAsia="Times New Roman" w:hAnsi="Times New Roman" w:cs="Times New Roman"/>
                <w:b/>
                <w:bCs/>
                <w:sz w:val="24"/>
                <w:szCs w:val="28"/>
              </w:rPr>
            </w:pPr>
            <w:r w:rsidRPr="001103DA">
              <w:rPr>
                <w:rFonts w:ascii="Times New Roman" w:eastAsia="Times New Roman" w:hAnsi="Times New Roman" w:cs="Times New Roman"/>
                <w:b/>
                <w:bCs/>
                <w:sz w:val="24"/>
                <w:szCs w:val="28"/>
              </w:rPr>
              <w:t xml:space="preserve"> Phó HT</w:t>
            </w: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2</w:t>
            </w:r>
          </w:p>
        </w:tc>
        <w:tc>
          <w:tcPr>
            <w:tcW w:w="59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1053" w:type="dxa"/>
          </w:tcPr>
          <w:p w:rsidR="001103DA" w:rsidRPr="001103DA" w:rsidRDefault="001103DA" w:rsidP="001103DA">
            <w:pPr>
              <w:tabs>
                <w:tab w:val="left" w:pos="682"/>
                <w:tab w:val="left" w:pos="9355"/>
              </w:tabs>
              <w:spacing w:after="0" w:line="360" w:lineRule="auto"/>
              <w:jc w:val="center"/>
              <w:rPr>
                <w:rFonts w:ascii="Times New Roman" w:eastAsia="Times New Roman" w:hAnsi="Times New Roman" w:cs="Times New Roman"/>
                <w:sz w:val="24"/>
                <w:szCs w:val="28"/>
                <w:lang w:val="es-BO"/>
              </w:rPr>
            </w:pPr>
          </w:p>
        </w:tc>
        <w:tc>
          <w:tcPr>
            <w:tcW w:w="726"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2</w:t>
            </w:r>
          </w:p>
        </w:tc>
        <w:tc>
          <w:tcPr>
            <w:tcW w:w="672"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850"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2</w:t>
            </w:r>
          </w:p>
        </w:tc>
        <w:tc>
          <w:tcPr>
            <w:tcW w:w="639"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2</w:t>
            </w:r>
          </w:p>
        </w:tc>
        <w:tc>
          <w:tcPr>
            <w:tcW w:w="635"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2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sz w:val="24"/>
                <w:szCs w:val="28"/>
              </w:rPr>
            </w:pPr>
          </w:p>
        </w:tc>
        <w:tc>
          <w:tcPr>
            <w:tcW w:w="838" w:type="dxa"/>
            <w:vAlign w:val="center"/>
          </w:tcPr>
          <w:p w:rsidR="001103DA" w:rsidRPr="001103DA" w:rsidRDefault="001103DA" w:rsidP="001103DA">
            <w:pPr>
              <w:tabs>
                <w:tab w:val="left" w:pos="0"/>
              </w:tabs>
              <w:spacing w:after="0" w:line="360" w:lineRule="auto"/>
              <w:jc w:val="both"/>
              <w:rPr>
                <w:rFonts w:ascii="Times New Roman" w:eastAsia="Times New Roman" w:hAnsi="Times New Roman" w:cs="Times New Roman"/>
                <w:b/>
                <w:sz w:val="24"/>
                <w:szCs w:val="28"/>
              </w:rPr>
            </w:pPr>
          </w:p>
        </w:tc>
      </w:tr>
      <w:tr w:rsidR="001103DA" w:rsidRPr="001103DA" w:rsidTr="001103DA">
        <w:tc>
          <w:tcPr>
            <w:tcW w:w="1701" w:type="dxa"/>
            <w:vAlign w:val="center"/>
          </w:tcPr>
          <w:p w:rsidR="001103DA" w:rsidRPr="001103DA" w:rsidRDefault="001103DA" w:rsidP="001103DA">
            <w:pPr>
              <w:tabs>
                <w:tab w:val="left" w:pos="561"/>
              </w:tabs>
              <w:spacing w:after="0" w:line="360" w:lineRule="auto"/>
              <w:rPr>
                <w:rFonts w:ascii="Times New Roman" w:eastAsia="Times New Roman" w:hAnsi="Times New Roman" w:cs="Times New Roman"/>
                <w:b/>
                <w:bCs/>
                <w:sz w:val="24"/>
                <w:szCs w:val="28"/>
              </w:rPr>
            </w:pPr>
            <w:r w:rsidRPr="001103DA">
              <w:rPr>
                <w:rFonts w:ascii="Times New Roman" w:eastAsia="Times New Roman" w:hAnsi="Times New Roman" w:cs="Times New Roman"/>
                <w:b/>
                <w:bCs/>
                <w:sz w:val="24"/>
                <w:szCs w:val="28"/>
              </w:rPr>
              <w:t>- Giáo viên:</w:t>
            </w: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18</w:t>
            </w:r>
          </w:p>
        </w:tc>
        <w:tc>
          <w:tcPr>
            <w:tcW w:w="59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1053" w:type="dxa"/>
            <w:vAlign w:val="center"/>
          </w:tcPr>
          <w:p w:rsidR="001103DA" w:rsidRPr="001103DA" w:rsidRDefault="001103DA" w:rsidP="001103DA">
            <w:pPr>
              <w:tabs>
                <w:tab w:val="left" w:pos="9355"/>
              </w:tabs>
              <w:spacing w:after="0" w:line="360" w:lineRule="auto"/>
              <w:jc w:val="center"/>
              <w:rPr>
                <w:rFonts w:ascii="Times New Roman" w:eastAsia="Times New Roman" w:hAnsi="Times New Roman" w:cs="Times New Roman"/>
                <w:sz w:val="24"/>
                <w:szCs w:val="28"/>
                <w:lang w:val="es-BO"/>
              </w:rPr>
            </w:pPr>
          </w:p>
        </w:tc>
        <w:tc>
          <w:tcPr>
            <w:tcW w:w="726"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18</w:t>
            </w:r>
          </w:p>
        </w:tc>
        <w:tc>
          <w:tcPr>
            <w:tcW w:w="672"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bCs/>
                <w:sz w:val="24"/>
                <w:szCs w:val="28"/>
              </w:rPr>
            </w:pPr>
            <w:r w:rsidRPr="001103DA">
              <w:rPr>
                <w:rFonts w:ascii="Times New Roman" w:eastAsia="Times New Roman" w:hAnsi="Times New Roman" w:cs="Times New Roman"/>
                <w:bCs/>
                <w:sz w:val="24"/>
                <w:szCs w:val="28"/>
                <w:lang w:val="en"/>
              </w:rPr>
              <w:t>15</w:t>
            </w:r>
          </w:p>
        </w:tc>
        <w:tc>
          <w:tcPr>
            <w:tcW w:w="850"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val="en"/>
              </w:rPr>
              <w:t>14</w:t>
            </w:r>
          </w:p>
        </w:tc>
        <w:tc>
          <w:tcPr>
            <w:tcW w:w="639"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val="en"/>
              </w:rPr>
              <w:t>18</w:t>
            </w:r>
          </w:p>
        </w:tc>
        <w:tc>
          <w:tcPr>
            <w:tcW w:w="635"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bCs/>
                <w:sz w:val="24"/>
                <w:szCs w:val="28"/>
              </w:rPr>
            </w:pPr>
          </w:p>
        </w:tc>
        <w:tc>
          <w:tcPr>
            <w:tcW w:w="654"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bCs/>
                <w:color w:val="FF0000"/>
                <w:sz w:val="24"/>
                <w:szCs w:val="28"/>
              </w:rPr>
            </w:pPr>
          </w:p>
        </w:tc>
        <w:tc>
          <w:tcPr>
            <w:tcW w:w="624" w:type="dxa"/>
          </w:tcPr>
          <w:p w:rsidR="001103DA" w:rsidRPr="001103DA" w:rsidRDefault="001103DA" w:rsidP="001103DA">
            <w:pPr>
              <w:tabs>
                <w:tab w:val="left" w:pos="561"/>
              </w:tabs>
              <w:spacing w:after="0" w:line="360" w:lineRule="auto"/>
              <w:jc w:val="both"/>
              <w:rPr>
                <w:rFonts w:ascii="Times New Roman" w:eastAsia="Times New Roman" w:hAnsi="Times New Roman" w:cs="Times New Roman"/>
                <w:color w:val="FF0000"/>
                <w:sz w:val="24"/>
                <w:szCs w:val="28"/>
              </w:rPr>
            </w:pPr>
            <w:r w:rsidRPr="001103DA">
              <w:rPr>
                <w:rFonts w:ascii="Times New Roman" w:eastAsia="Times New Roman" w:hAnsi="Times New Roman" w:cs="Times New Roman"/>
                <w:color w:val="FF0000"/>
                <w:sz w:val="24"/>
                <w:szCs w:val="28"/>
                <w:lang w:val="en"/>
              </w:rPr>
              <w:t xml:space="preserve"> </w:t>
            </w:r>
          </w:p>
        </w:tc>
        <w:tc>
          <w:tcPr>
            <w:tcW w:w="838" w:type="dxa"/>
          </w:tcPr>
          <w:p w:rsidR="001103DA" w:rsidRPr="001103DA" w:rsidRDefault="001103DA" w:rsidP="001103DA">
            <w:pPr>
              <w:tabs>
                <w:tab w:val="left" w:pos="-21"/>
              </w:tabs>
              <w:spacing w:after="0" w:line="360" w:lineRule="auto"/>
              <w:jc w:val="both"/>
              <w:rPr>
                <w:rFonts w:ascii="Times New Roman" w:eastAsia="Times New Roman" w:hAnsi="Times New Roman" w:cs="Times New Roman"/>
                <w:b/>
                <w:sz w:val="24"/>
                <w:szCs w:val="28"/>
              </w:rPr>
            </w:pPr>
            <w:r w:rsidRPr="001103DA">
              <w:rPr>
                <w:rFonts w:ascii="Times New Roman" w:eastAsia="Times New Roman" w:hAnsi="Times New Roman" w:cs="Times New Roman"/>
                <w:sz w:val="24"/>
                <w:szCs w:val="28"/>
                <w:lang w:val="en"/>
              </w:rPr>
              <w:t xml:space="preserve"> </w:t>
            </w:r>
          </w:p>
        </w:tc>
      </w:tr>
      <w:tr w:rsidR="001103DA" w:rsidRPr="001103DA" w:rsidTr="001103DA">
        <w:tc>
          <w:tcPr>
            <w:tcW w:w="1701" w:type="dxa"/>
            <w:vAlign w:val="center"/>
          </w:tcPr>
          <w:p w:rsidR="001103DA" w:rsidRPr="001103DA" w:rsidRDefault="001103DA" w:rsidP="001103DA">
            <w:pPr>
              <w:tabs>
                <w:tab w:val="left" w:pos="0"/>
              </w:tabs>
              <w:spacing w:after="0" w:line="360" w:lineRule="auto"/>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 Nhà trẻ</w:t>
            </w:r>
          </w:p>
        </w:tc>
        <w:tc>
          <w:tcPr>
            <w:tcW w:w="654"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w:t>
            </w:r>
          </w:p>
        </w:tc>
        <w:tc>
          <w:tcPr>
            <w:tcW w:w="594"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1053" w:type="dxa"/>
          </w:tcPr>
          <w:p w:rsidR="001103DA" w:rsidRPr="001103DA" w:rsidRDefault="001103DA" w:rsidP="001103DA">
            <w:pPr>
              <w:tabs>
                <w:tab w:val="left" w:pos="9355"/>
              </w:tabs>
              <w:spacing w:after="0" w:line="360" w:lineRule="auto"/>
              <w:jc w:val="center"/>
              <w:rPr>
                <w:rFonts w:ascii="Times New Roman" w:eastAsia="Times New Roman" w:hAnsi="Times New Roman" w:cs="Times New Roman"/>
                <w:sz w:val="24"/>
                <w:szCs w:val="28"/>
                <w:lang w:val="es-BO"/>
              </w:rPr>
            </w:pPr>
          </w:p>
        </w:tc>
        <w:tc>
          <w:tcPr>
            <w:tcW w:w="726"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w:t>
            </w:r>
          </w:p>
        </w:tc>
        <w:tc>
          <w:tcPr>
            <w:tcW w:w="672"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w:t>
            </w:r>
          </w:p>
        </w:tc>
        <w:tc>
          <w:tcPr>
            <w:tcW w:w="850"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4</w:t>
            </w:r>
          </w:p>
        </w:tc>
        <w:tc>
          <w:tcPr>
            <w:tcW w:w="639" w:type="dxa"/>
          </w:tcPr>
          <w:p w:rsidR="001103DA" w:rsidRPr="001103DA" w:rsidRDefault="001103DA" w:rsidP="001103DA">
            <w:pPr>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w:t>
            </w:r>
          </w:p>
        </w:tc>
        <w:tc>
          <w:tcPr>
            <w:tcW w:w="635"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54"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color w:val="FF0000"/>
                <w:sz w:val="24"/>
                <w:szCs w:val="28"/>
              </w:rPr>
            </w:pPr>
          </w:p>
        </w:tc>
        <w:tc>
          <w:tcPr>
            <w:tcW w:w="624" w:type="dxa"/>
          </w:tcPr>
          <w:p w:rsidR="001103DA" w:rsidRPr="001103DA" w:rsidRDefault="001103DA" w:rsidP="001103DA">
            <w:pPr>
              <w:tabs>
                <w:tab w:val="left" w:pos="561"/>
              </w:tabs>
              <w:spacing w:after="0" w:line="360" w:lineRule="auto"/>
              <w:jc w:val="both"/>
              <w:rPr>
                <w:rFonts w:ascii="Times New Roman" w:eastAsia="Times New Roman" w:hAnsi="Times New Roman" w:cs="Times New Roman"/>
                <w:color w:val="FF0000"/>
                <w:sz w:val="24"/>
                <w:szCs w:val="28"/>
              </w:rPr>
            </w:pPr>
          </w:p>
        </w:tc>
        <w:tc>
          <w:tcPr>
            <w:tcW w:w="838" w:type="dxa"/>
          </w:tcPr>
          <w:p w:rsidR="001103DA" w:rsidRPr="001103DA" w:rsidRDefault="001103DA" w:rsidP="001103DA">
            <w:pPr>
              <w:tabs>
                <w:tab w:val="left" w:pos="0"/>
              </w:tabs>
              <w:spacing w:after="0" w:line="360" w:lineRule="auto"/>
              <w:jc w:val="both"/>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 xml:space="preserve"> </w:t>
            </w:r>
          </w:p>
        </w:tc>
      </w:tr>
      <w:tr w:rsidR="001103DA" w:rsidRPr="001103DA" w:rsidTr="001103DA">
        <w:tc>
          <w:tcPr>
            <w:tcW w:w="1701" w:type="dxa"/>
            <w:vAlign w:val="center"/>
          </w:tcPr>
          <w:p w:rsidR="001103DA" w:rsidRPr="001103DA" w:rsidRDefault="001103DA" w:rsidP="001103DA">
            <w:pPr>
              <w:tabs>
                <w:tab w:val="left" w:pos="561"/>
              </w:tabs>
              <w:spacing w:after="0" w:line="360" w:lineRule="auto"/>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 Mẫu giáo</w:t>
            </w:r>
          </w:p>
        </w:tc>
        <w:tc>
          <w:tcPr>
            <w:tcW w:w="654"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11</w:t>
            </w:r>
          </w:p>
        </w:tc>
        <w:tc>
          <w:tcPr>
            <w:tcW w:w="594"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1053" w:type="dxa"/>
          </w:tcPr>
          <w:p w:rsidR="001103DA" w:rsidRPr="001103DA" w:rsidRDefault="001103DA" w:rsidP="001103DA">
            <w:pPr>
              <w:tabs>
                <w:tab w:val="left" w:pos="9355"/>
              </w:tabs>
              <w:spacing w:after="0" w:line="360" w:lineRule="auto"/>
              <w:jc w:val="center"/>
              <w:rPr>
                <w:rFonts w:ascii="Times New Roman" w:eastAsia="Times New Roman" w:hAnsi="Times New Roman" w:cs="Times New Roman"/>
                <w:sz w:val="24"/>
                <w:szCs w:val="28"/>
                <w:lang w:val="es-BO"/>
              </w:rPr>
            </w:pPr>
          </w:p>
        </w:tc>
        <w:tc>
          <w:tcPr>
            <w:tcW w:w="726"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11</w:t>
            </w:r>
          </w:p>
        </w:tc>
        <w:tc>
          <w:tcPr>
            <w:tcW w:w="672"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8</w:t>
            </w:r>
          </w:p>
        </w:tc>
        <w:tc>
          <w:tcPr>
            <w:tcW w:w="850"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10</w:t>
            </w:r>
          </w:p>
        </w:tc>
        <w:tc>
          <w:tcPr>
            <w:tcW w:w="639"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11</w:t>
            </w:r>
          </w:p>
        </w:tc>
        <w:tc>
          <w:tcPr>
            <w:tcW w:w="635"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color w:val="FF0000"/>
                <w:sz w:val="24"/>
                <w:szCs w:val="28"/>
              </w:rPr>
            </w:pPr>
          </w:p>
        </w:tc>
        <w:tc>
          <w:tcPr>
            <w:tcW w:w="654" w:type="dxa"/>
          </w:tcPr>
          <w:p w:rsidR="001103DA" w:rsidRPr="001103DA" w:rsidRDefault="001103DA" w:rsidP="001103DA">
            <w:pPr>
              <w:tabs>
                <w:tab w:val="left" w:pos="561"/>
              </w:tabs>
              <w:spacing w:after="0" w:line="360" w:lineRule="auto"/>
              <w:jc w:val="center"/>
              <w:rPr>
                <w:rFonts w:ascii="Times New Roman" w:eastAsia="Times New Roman" w:hAnsi="Times New Roman" w:cs="Times New Roman"/>
                <w:color w:val="FF0000"/>
                <w:sz w:val="24"/>
                <w:szCs w:val="28"/>
              </w:rPr>
            </w:pPr>
          </w:p>
        </w:tc>
        <w:tc>
          <w:tcPr>
            <w:tcW w:w="62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color w:val="FF0000"/>
                <w:sz w:val="24"/>
                <w:szCs w:val="28"/>
              </w:rPr>
            </w:pPr>
            <w:r w:rsidRPr="001103DA">
              <w:rPr>
                <w:rFonts w:ascii="Times New Roman" w:eastAsia="Times New Roman" w:hAnsi="Times New Roman" w:cs="Times New Roman"/>
                <w:color w:val="FF0000"/>
                <w:sz w:val="24"/>
                <w:szCs w:val="28"/>
              </w:rPr>
              <w:t xml:space="preserve"> </w:t>
            </w:r>
          </w:p>
        </w:tc>
        <w:tc>
          <w:tcPr>
            <w:tcW w:w="838" w:type="dxa"/>
            <w:vAlign w:val="center"/>
          </w:tcPr>
          <w:p w:rsidR="001103DA" w:rsidRPr="001103DA" w:rsidRDefault="001103DA" w:rsidP="001103DA">
            <w:pPr>
              <w:tabs>
                <w:tab w:val="left" w:pos="1288"/>
              </w:tabs>
              <w:spacing w:after="0" w:line="360" w:lineRule="auto"/>
              <w:jc w:val="both"/>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 xml:space="preserve"> </w:t>
            </w:r>
          </w:p>
        </w:tc>
      </w:tr>
      <w:tr w:rsidR="001103DA" w:rsidRPr="001103DA" w:rsidTr="001103DA">
        <w:tc>
          <w:tcPr>
            <w:tcW w:w="1701" w:type="dxa"/>
            <w:vAlign w:val="center"/>
          </w:tcPr>
          <w:p w:rsidR="001103DA" w:rsidRPr="001103DA" w:rsidRDefault="001103DA" w:rsidP="001103DA">
            <w:pPr>
              <w:tabs>
                <w:tab w:val="left" w:pos="561"/>
              </w:tabs>
              <w:spacing w:after="0" w:line="360" w:lineRule="auto"/>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 Nhân viên</w:t>
            </w: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1</w:t>
            </w:r>
          </w:p>
        </w:tc>
        <w:tc>
          <w:tcPr>
            <w:tcW w:w="59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2</w:t>
            </w:r>
          </w:p>
        </w:tc>
        <w:tc>
          <w:tcPr>
            <w:tcW w:w="1053" w:type="dxa"/>
            <w:vAlign w:val="center"/>
          </w:tcPr>
          <w:p w:rsidR="001103DA" w:rsidRPr="001103DA" w:rsidRDefault="001103DA" w:rsidP="001103DA">
            <w:pPr>
              <w:tabs>
                <w:tab w:val="left" w:pos="9355"/>
              </w:tabs>
              <w:spacing w:after="0" w:line="360" w:lineRule="auto"/>
              <w:jc w:val="center"/>
              <w:rPr>
                <w:rFonts w:ascii="Times New Roman" w:eastAsia="Times New Roman" w:hAnsi="Times New Roman" w:cs="Times New Roman"/>
                <w:b/>
                <w:sz w:val="24"/>
                <w:szCs w:val="28"/>
                <w:lang w:val="es-BO"/>
              </w:rPr>
            </w:pPr>
            <w:r w:rsidRPr="001103DA">
              <w:rPr>
                <w:rFonts w:ascii="Times New Roman" w:eastAsia="Times New Roman" w:hAnsi="Times New Roman" w:cs="Times New Roman"/>
                <w:b/>
                <w:sz w:val="24"/>
                <w:szCs w:val="28"/>
                <w:lang w:val="es-BO"/>
              </w:rPr>
              <w:t>1</w:t>
            </w:r>
          </w:p>
        </w:tc>
        <w:tc>
          <w:tcPr>
            <w:tcW w:w="726"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3</w:t>
            </w:r>
          </w:p>
        </w:tc>
        <w:tc>
          <w:tcPr>
            <w:tcW w:w="672"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3</w:t>
            </w:r>
          </w:p>
        </w:tc>
        <w:tc>
          <w:tcPr>
            <w:tcW w:w="850"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sz w:val="24"/>
                <w:szCs w:val="28"/>
              </w:rPr>
            </w:pPr>
          </w:p>
        </w:tc>
        <w:tc>
          <w:tcPr>
            <w:tcW w:w="639"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sz w:val="24"/>
                <w:szCs w:val="28"/>
              </w:rPr>
            </w:pPr>
          </w:p>
        </w:tc>
        <w:tc>
          <w:tcPr>
            <w:tcW w:w="635"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2</w:t>
            </w: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1</w:t>
            </w:r>
          </w:p>
        </w:tc>
        <w:tc>
          <w:tcPr>
            <w:tcW w:w="62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 xml:space="preserve"> </w:t>
            </w:r>
          </w:p>
        </w:tc>
        <w:tc>
          <w:tcPr>
            <w:tcW w:w="838" w:type="dxa"/>
            <w:vAlign w:val="center"/>
          </w:tcPr>
          <w:p w:rsidR="001103DA" w:rsidRPr="001103DA" w:rsidRDefault="001103DA" w:rsidP="001103DA">
            <w:pPr>
              <w:tabs>
                <w:tab w:val="left" w:pos="1288"/>
              </w:tabs>
              <w:spacing w:after="0" w:line="360" w:lineRule="auto"/>
              <w:jc w:val="both"/>
              <w:rPr>
                <w:rFonts w:ascii="Times New Roman" w:eastAsia="Times New Roman" w:hAnsi="Times New Roman" w:cs="Times New Roman"/>
                <w:b/>
                <w:sz w:val="24"/>
                <w:szCs w:val="28"/>
              </w:rPr>
            </w:pPr>
          </w:p>
        </w:tc>
      </w:tr>
      <w:tr w:rsidR="001103DA" w:rsidRPr="001103DA" w:rsidTr="001103DA">
        <w:tc>
          <w:tcPr>
            <w:tcW w:w="1701" w:type="dxa"/>
            <w:vAlign w:val="center"/>
          </w:tcPr>
          <w:p w:rsidR="001103DA" w:rsidRPr="001103DA" w:rsidRDefault="001103DA" w:rsidP="001103DA">
            <w:pPr>
              <w:tabs>
                <w:tab w:val="left" w:pos="561"/>
              </w:tabs>
              <w:spacing w:after="0" w:line="360" w:lineRule="auto"/>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 Kế toán</w:t>
            </w: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0</w:t>
            </w:r>
          </w:p>
        </w:tc>
        <w:tc>
          <w:tcPr>
            <w:tcW w:w="59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1053" w:type="dxa"/>
            <w:vAlign w:val="center"/>
          </w:tcPr>
          <w:p w:rsidR="001103DA" w:rsidRPr="001103DA" w:rsidRDefault="001103DA" w:rsidP="001103DA">
            <w:pPr>
              <w:tabs>
                <w:tab w:val="left" w:pos="9355"/>
              </w:tabs>
              <w:spacing w:after="0" w:line="360" w:lineRule="auto"/>
              <w:jc w:val="center"/>
              <w:rPr>
                <w:rFonts w:ascii="Times New Roman" w:eastAsia="Times New Roman" w:hAnsi="Times New Roman" w:cs="Times New Roman"/>
                <w:sz w:val="24"/>
                <w:szCs w:val="28"/>
                <w:lang w:val="es-BO"/>
              </w:rPr>
            </w:pPr>
          </w:p>
        </w:tc>
        <w:tc>
          <w:tcPr>
            <w:tcW w:w="726"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72"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850"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39"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35"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2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sz w:val="24"/>
                <w:szCs w:val="28"/>
              </w:rPr>
            </w:pPr>
          </w:p>
        </w:tc>
        <w:tc>
          <w:tcPr>
            <w:tcW w:w="838" w:type="dxa"/>
            <w:vAlign w:val="center"/>
          </w:tcPr>
          <w:p w:rsidR="001103DA" w:rsidRPr="001103DA" w:rsidRDefault="001103DA" w:rsidP="001103DA">
            <w:pPr>
              <w:tabs>
                <w:tab w:val="left" w:pos="1288"/>
              </w:tabs>
              <w:spacing w:after="0" w:line="360" w:lineRule="auto"/>
              <w:jc w:val="both"/>
              <w:rPr>
                <w:rFonts w:ascii="Times New Roman" w:eastAsia="Times New Roman" w:hAnsi="Times New Roman" w:cs="Times New Roman"/>
                <w:sz w:val="24"/>
                <w:szCs w:val="28"/>
              </w:rPr>
            </w:pPr>
          </w:p>
        </w:tc>
      </w:tr>
      <w:tr w:rsidR="001103DA" w:rsidRPr="001103DA" w:rsidTr="001103DA">
        <w:tc>
          <w:tcPr>
            <w:tcW w:w="1701" w:type="dxa"/>
            <w:vAlign w:val="center"/>
          </w:tcPr>
          <w:p w:rsidR="001103DA" w:rsidRPr="001103DA" w:rsidRDefault="001103DA" w:rsidP="001103DA">
            <w:pPr>
              <w:spacing w:after="0" w:line="360" w:lineRule="auto"/>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 Y tế</w:t>
            </w: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w:t>
            </w:r>
          </w:p>
        </w:tc>
        <w:tc>
          <w:tcPr>
            <w:tcW w:w="59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1053" w:type="dxa"/>
            <w:vAlign w:val="center"/>
          </w:tcPr>
          <w:p w:rsidR="001103DA" w:rsidRPr="001103DA" w:rsidRDefault="001103DA" w:rsidP="001103DA">
            <w:pPr>
              <w:tabs>
                <w:tab w:val="left" w:pos="9355"/>
              </w:tabs>
              <w:spacing w:after="0" w:line="360" w:lineRule="auto"/>
              <w:jc w:val="center"/>
              <w:rPr>
                <w:rFonts w:ascii="Times New Roman" w:eastAsia="Times New Roman" w:hAnsi="Times New Roman" w:cs="Times New Roman"/>
                <w:sz w:val="24"/>
                <w:szCs w:val="28"/>
                <w:lang w:val="es-BO"/>
              </w:rPr>
            </w:pPr>
          </w:p>
        </w:tc>
        <w:tc>
          <w:tcPr>
            <w:tcW w:w="726"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w:t>
            </w:r>
          </w:p>
        </w:tc>
        <w:tc>
          <w:tcPr>
            <w:tcW w:w="672"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w:t>
            </w:r>
          </w:p>
        </w:tc>
        <w:tc>
          <w:tcPr>
            <w:tcW w:w="850"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39"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35"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w:t>
            </w:r>
          </w:p>
        </w:tc>
        <w:tc>
          <w:tcPr>
            <w:tcW w:w="62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sz w:val="24"/>
                <w:szCs w:val="28"/>
              </w:rPr>
            </w:pPr>
          </w:p>
        </w:tc>
        <w:tc>
          <w:tcPr>
            <w:tcW w:w="838" w:type="dxa"/>
            <w:vAlign w:val="center"/>
          </w:tcPr>
          <w:p w:rsidR="001103DA" w:rsidRPr="001103DA" w:rsidRDefault="001103DA" w:rsidP="001103DA">
            <w:pPr>
              <w:tabs>
                <w:tab w:val="left" w:pos="1288"/>
              </w:tabs>
              <w:spacing w:after="0" w:line="360" w:lineRule="auto"/>
              <w:jc w:val="both"/>
              <w:rPr>
                <w:rFonts w:ascii="Times New Roman" w:eastAsia="Times New Roman" w:hAnsi="Times New Roman" w:cs="Times New Roman"/>
                <w:sz w:val="24"/>
                <w:szCs w:val="28"/>
              </w:rPr>
            </w:pPr>
          </w:p>
        </w:tc>
      </w:tr>
      <w:tr w:rsidR="001103DA" w:rsidRPr="001103DA" w:rsidTr="001103DA">
        <w:tc>
          <w:tcPr>
            <w:tcW w:w="1701" w:type="dxa"/>
            <w:vAlign w:val="center"/>
          </w:tcPr>
          <w:p w:rsidR="001103DA" w:rsidRPr="001103DA" w:rsidRDefault="001103DA" w:rsidP="001103DA">
            <w:pPr>
              <w:tabs>
                <w:tab w:val="left" w:pos="561"/>
              </w:tabs>
              <w:spacing w:after="0" w:line="360" w:lineRule="auto"/>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 Nấu ăn</w:t>
            </w: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59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2</w:t>
            </w:r>
          </w:p>
        </w:tc>
        <w:tc>
          <w:tcPr>
            <w:tcW w:w="1053" w:type="dxa"/>
            <w:vAlign w:val="center"/>
          </w:tcPr>
          <w:p w:rsidR="001103DA" w:rsidRPr="001103DA" w:rsidRDefault="001103DA" w:rsidP="001103DA">
            <w:pPr>
              <w:tabs>
                <w:tab w:val="left" w:pos="9355"/>
              </w:tabs>
              <w:spacing w:after="0" w:line="360" w:lineRule="auto"/>
              <w:jc w:val="center"/>
              <w:rPr>
                <w:rFonts w:ascii="Times New Roman" w:eastAsia="Times New Roman" w:hAnsi="Times New Roman" w:cs="Times New Roman"/>
                <w:sz w:val="24"/>
                <w:szCs w:val="28"/>
                <w:lang w:val="es-BO"/>
              </w:rPr>
            </w:pPr>
          </w:p>
        </w:tc>
        <w:tc>
          <w:tcPr>
            <w:tcW w:w="726"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2</w:t>
            </w:r>
          </w:p>
        </w:tc>
        <w:tc>
          <w:tcPr>
            <w:tcW w:w="672"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w:t>
            </w:r>
          </w:p>
        </w:tc>
        <w:tc>
          <w:tcPr>
            <w:tcW w:w="850"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39"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35"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2</w:t>
            </w: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2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 xml:space="preserve"> </w:t>
            </w:r>
          </w:p>
        </w:tc>
        <w:tc>
          <w:tcPr>
            <w:tcW w:w="838" w:type="dxa"/>
            <w:vAlign w:val="center"/>
          </w:tcPr>
          <w:p w:rsidR="001103DA" w:rsidRPr="001103DA" w:rsidRDefault="001103DA" w:rsidP="001103DA">
            <w:pPr>
              <w:tabs>
                <w:tab w:val="left" w:pos="1288"/>
              </w:tabs>
              <w:spacing w:after="0" w:line="360" w:lineRule="auto"/>
              <w:jc w:val="both"/>
              <w:rPr>
                <w:rFonts w:ascii="Times New Roman" w:eastAsia="Times New Roman" w:hAnsi="Times New Roman" w:cs="Times New Roman"/>
                <w:sz w:val="24"/>
                <w:szCs w:val="28"/>
              </w:rPr>
            </w:pPr>
          </w:p>
        </w:tc>
      </w:tr>
      <w:tr w:rsidR="001103DA" w:rsidRPr="001103DA" w:rsidTr="001103DA">
        <w:tc>
          <w:tcPr>
            <w:tcW w:w="1701" w:type="dxa"/>
            <w:vAlign w:val="center"/>
          </w:tcPr>
          <w:p w:rsidR="001103DA" w:rsidRPr="001103DA" w:rsidRDefault="001103DA" w:rsidP="001103DA">
            <w:pPr>
              <w:tabs>
                <w:tab w:val="left" w:pos="-109"/>
              </w:tabs>
              <w:spacing w:after="0" w:line="360" w:lineRule="auto"/>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lastRenderedPageBreak/>
              <w:t>+ Bảo vệ</w:t>
            </w: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59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1053" w:type="dxa"/>
            <w:vAlign w:val="center"/>
          </w:tcPr>
          <w:p w:rsidR="001103DA" w:rsidRPr="001103DA" w:rsidRDefault="001103DA" w:rsidP="001103DA">
            <w:pPr>
              <w:tabs>
                <w:tab w:val="left" w:pos="9355"/>
              </w:tabs>
              <w:spacing w:after="0" w:line="360" w:lineRule="auto"/>
              <w:jc w:val="center"/>
              <w:rPr>
                <w:rFonts w:ascii="Times New Roman" w:eastAsia="Times New Roman" w:hAnsi="Times New Roman" w:cs="Times New Roman"/>
                <w:sz w:val="24"/>
                <w:szCs w:val="28"/>
                <w:lang w:val="es-BO"/>
              </w:rPr>
            </w:pPr>
            <w:r w:rsidRPr="001103DA">
              <w:rPr>
                <w:rFonts w:ascii="Times New Roman" w:eastAsia="Times New Roman" w:hAnsi="Times New Roman" w:cs="Times New Roman"/>
                <w:sz w:val="24"/>
                <w:szCs w:val="28"/>
                <w:lang w:val="es-BO"/>
              </w:rPr>
              <w:t>1</w:t>
            </w:r>
          </w:p>
        </w:tc>
        <w:tc>
          <w:tcPr>
            <w:tcW w:w="726"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72"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w:t>
            </w:r>
          </w:p>
        </w:tc>
        <w:tc>
          <w:tcPr>
            <w:tcW w:w="850"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39"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35"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p>
        </w:tc>
        <w:tc>
          <w:tcPr>
            <w:tcW w:w="62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sz w:val="24"/>
                <w:szCs w:val="28"/>
              </w:rPr>
            </w:pPr>
          </w:p>
        </w:tc>
        <w:tc>
          <w:tcPr>
            <w:tcW w:w="838" w:type="dxa"/>
            <w:vAlign w:val="center"/>
          </w:tcPr>
          <w:p w:rsidR="001103DA" w:rsidRPr="001103DA" w:rsidRDefault="001103DA" w:rsidP="001103DA">
            <w:pPr>
              <w:tabs>
                <w:tab w:val="left" w:pos="1288"/>
              </w:tabs>
              <w:spacing w:after="0" w:line="360" w:lineRule="auto"/>
              <w:jc w:val="both"/>
              <w:rPr>
                <w:rFonts w:ascii="Times New Roman" w:eastAsia="Times New Roman" w:hAnsi="Times New Roman" w:cs="Times New Roman"/>
                <w:sz w:val="24"/>
                <w:szCs w:val="28"/>
              </w:rPr>
            </w:pPr>
          </w:p>
        </w:tc>
      </w:tr>
      <w:tr w:rsidR="001103DA" w:rsidRPr="001103DA" w:rsidTr="001103DA">
        <w:trPr>
          <w:trHeight w:val="373"/>
        </w:trPr>
        <w:tc>
          <w:tcPr>
            <w:tcW w:w="1701"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Tổng cộng</w:t>
            </w: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22</w:t>
            </w:r>
          </w:p>
        </w:tc>
        <w:tc>
          <w:tcPr>
            <w:tcW w:w="59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2</w:t>
            </w:r>
          </w:p>
        </w:tc>
        <w:tc>
          <w:tcPr>
            <w:tcW w:w="1053" w:type="dxa"/>
            <w:vAlign w:val="center"/>
          </w:tcPr>
          <w:p w:rsidR="001103DA" w:rsidRPr="001103DA" w:rsidRDefault="001103DA" w:rsidP="001103DA">
            <w:pPr>
              <w:tabs>
                <w:tab w:val="left" w:pos="9355"/>
              </w:tabs>
              <w:spacing w:after="0" w:line="360" w:lineRule="auto"/>
              <w:jc w:val="center"/>
              <w:rPr>
                <w:rFonts w:ascii="Times New Roman" w:eastAsia="Times New Roman" w:hAnsi="Times New Roman" w:cs="Times New Roman"/>
                <w:sz w:val="24"/>
                <w:szCs w:val="28"/>
                <w:lang w:val="es-BO"/>
              </w:rPr>
            </w:pPr>
            <w:r w:rsidRPr="001103DA">
              <w:rPr>
                <w:rFonts w:ascii="Times New Roman" w:eastAsia="Times New Roman" w:hAnsi="Times New Roman" w:cs="Times New Roman"/>
                <w:sz w:val="24"/>
                <w:szCs w:val="28"/>
                <w:lang w:val="es-BO"/>
              </w:rPr>
              <w:t>1</w:t>
            </w:r>
          </w:p>
        </w:tc>
        <w:tc>
          <w:tcPr>
            <w:tcW w:w="726"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24</w:t>
            </w:r>
          </w:p>
        </w:tc>
        <w:tc>
          <w:tcPr>
            <w:tcW w:w="672"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19</w:t>
            </w:r>
          </w:p>
        </w:tc>
        <w:tc>
          <w:tcPr>
            <w:tcW w:w="850"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17</w:t>
            </w:r>
          </w:p>
        </w:tc>
        <w:tc>
          <w:tcPr>
            <w:tcW w:w="639"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21</w:t>
            </w:r>
          </w:p>
        </w:tc>
        <w:tc>
          <w:tcPr>
            <w:tcW w:w="635"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2</w:t>
            </w:r>
          </w:p>
        </w:tc>
        <w:tc>
          <w:tcPr>
            <w:tcW w:w="654" w:type="dxa"/>
            <w:vAlign w:val="center"/>
          </w:tcPr>
          <w:p w:rsidR="001103DA" w:rsidRPr="001103DA" w:rsidRDefault="001103DA" w:rsidP="001103DA">
            <w:pPr>
              <w:tabs>
                <w:tab w:val="left" w:pos="561"/>
              </w:tabs>
              <w:spacing w:after="0" w:line="360" w:lineRule="auto"/>
              <w:jc w:val="center"/>
              <w:rPr>
                <w:rFonts w:ascii="Times New Roman" w:eastAsia="Times New Roman" w:hAnsi="Times New Roman" w:cs="Times New Roman"/>
                <w:sz w:val="24"/>
                <w:szCs w:val="28"/>
              </w:rPr>
            </w:pPr>
            <w:r w:rsidRPr="001103DA">
              <w:rPr>
                <w:rFonts w:ascii="Times New Roman" w:eastAsia="Times New Roman" w:hAnsi="Times New Roman" w:cs="Times New Roman"/>
                <w:sz w:val="24"/>
                <w:szCs w:val="28"/>
              </w:rPr>
              <w:t>1</w:t>
            </w:r>
          </w:p>
        </w:tc>
        <w:tc>
          <w:tcPr>
            <w:tcW w:w="624" w:type="dxa"/>
            <w:vAlign w:val="center"/>
          </w:tcPr>
          <w:p w:rsidR="001103DA" w:rsidRPr="001103DA" w:rsidRDefault="001103DA" w:rsidP="001103DA">
            <w:pPr>
              <w:tabs>
                <w:tab w:val="left" w:pos="561"/>
              </w:tabs>
              <w:spacing w:after="0" w:line="360" w:lineRule="auto"/>
              <w:jc w:val="both"/>
              <w:rPr>
                <w:rFonts w:ascii="Times New Roman" w:eastAsia="Times New Roman" w:hAnsi="Times New Roman" w:cs="Times New Roman"/>
                <w:sz w:val="24"/>
                <w:szCs w:val="28"/>
              </w:rPr>
            </w:pPr>
          </w:p>
        </w:tc>
        <w:tc>
          <w:tcPr>
            <w:tcW w:w="838" w:type="dxa"/>
            <w:vAlign w:val="center"/>
          </w:tcPr>
          <w:p w:rsidR="001103DA" w:rsidRPr="001103DA" w:rsidRDefault="001103DA" w:rsidP="001103DA">
            <w:pPr>
              <w:tabs>
                <w:tab w:val="left" w:pos="1288"/>
              </w:tabs>
              <w:spacing w:after="0" w:line="360" w:lineRule="auto"/>
              <w:jc w:val="both"/>
              <w:rPr>
                <w:rFonts w:ascii="Times New Roman" w:eastAsia="Times New Roman" w:hAnsi="Times New Roman" w:cs="Times New Roman"/>
                <w:b/>
                <w:sz w:val="24"/>
                <w:szCs w:val="28"/>
              </w:rPr>
            </w:pPr>
            <w:r w:rsidRPr="001103DA">
              <w:rPr>
                <w:rFonts w:ascii="Times New Roman" w:eastAsia="Times New Roman" w:hAnsi="Times New Roman" w:cs="Times New Roman"/>
                <w:b/>
                <w:sz w:val="24"/>
                <w:szCs w:val="28"/>
              </w:rPr>
              <w:t xml:space="preserve"> </w:t>
            </w:r>
          </w:p>
        </w:tc>
      </w:tr>
    </w:tbl>
    <w:p w:rsidR="00C444D9" w:rsidRDefault="001103DA" w:rsidP="001103DA">
      <w:pPr>
        <w:widowControl w:val="0"/>
        <w:tabs>
          <w:tab w:val="left" w:pos="565"/>
        </w:tabs>
        <w:spacing w:after="120" w:line="240" w:lineRule="auto"/>
        <w:jc w:val="both"/>
        <w:rPr>
          <w:rFonts w:ascii="Times New Roman" w:eastAsia="Times New Roman" w:hAnsi="Times New Roman" w:cs="Times New Roman"/>
          <w:b/>
          <w:bCs/>
          <w:color w:val="000000"/>
          <w:sz w:val="28"/>
          <w:szCs w:val="28"/>
          <w:lang w:eastAsia="vi-VN" w:bidi="vi-VN"/>
        </w:rPr>
      </w:pPr>
      <w:bookmarkStart w:id="2" w:name="bookmark215"/>
      <w:bookmarkEnd w:id="2"/>
      <w:r>
        <w:rPr>
          <w:rFonts w:ascii="Times New Roman" w:eastAsia="Times New Roman" w:hAnsi="Times New Roman" w:cs="Times New Roman"/>
          <w:b/>
          <w:bCs/>
          <w:color w:val="000000"/>
          <w:sz w:val="28"/>
          <w:szCs w:val="28"/>
          <w:lang w:eastAsia="vi-VN" w:bidi="vi-VN"/>
        </w:rPr>
        <w:tab/>
      </w:r>
    </w:p>
    <w:p w:rsidR="001103DA" w:rsidRDefault="00C444D9" w:rsidP="001103DA">
      <w:pPr>
        <w:widowControl w:val="0"/>
        <w:tabs>
          <w:tab w:val="left" w:pos="565"/>
        </w:tabs>
        <w:spacing w:after="120" w:line="240" w:lineRule="auto"/>
        <w:jc w:val="both"/>
        <w:rPr>
          <w:rFonts w:ascii="Times New Roman" w:eastAsia="Times New Roman" w:hAnsi="Times New Roman" w:cs="Times New Roman"/>
          <w:b/>
          <w:bCs/>
          <w:color w:val="000000"/>
          <w:sz w:val="28"/>
          <w:szCs w:val="28"/>
          <w:lang w:val="vi-VN" w:eastAsia="vi-VN" w:bidi="vi-VN"/>
        </w:rPr>
      </w:pPr>
      <w:r>
        <w:rPr>
          <w:rFonts w:ascii="Times New Roman" w:eastAsia="Times New Roman" w:hAnsi="Times New Roman" w:cs="Times New Roman"/>
          <w:b/>
          <w:bCs/>
          <w:color w:val="000000"/>
          <w:sz w:val="28"/>
          <w:szCs w:val="28"/>
          <w:lang w:eastAsia="vi-VN" w:bidi="vi-VN"/>
        </w:rPr>
        <w:tab/>
      </w:r>
      <w:r w:rsidR="001103DA" w:rsidRPr="001103DA">
        <w:rPr>
          <w:rFonts w:ascii="Times New Roman" w:eastAsia="Times New Roman" w:hAnsi="Times New Roman" w:cs="Times New Roman"/>
          <w:b/>
          <w:bCs/>
          <w:color w:val="000000"/>
          <w:sz w:val="28"/>
          <w:szCs w:val="28"/>
          <w:lang w:eastAsia="vi-VN" w:bidi="vi-VN"/>
        </w:rPr>
        <w:t xml:space="preserve">III. </w:t>
      </w:r>
      <w:r w:rsidR="001103DA" w:rsidRPr="001103DA">
        <w:rPr>
          <w:rFonts w:ascii="Times New Roman" w:eastAsia="Times New Roman" w:hAnsi="Times New Roman" w:cs="Times New Roman"/>
          <w:b/>
          <w:bCs/>
          <w:color w:val="000000"/>
          <w:sz w:val="28"/>
          <w:szCs w:val="28"/>
          <w:lang w:val="vi-VN" w:eastAsia="vi-VN" w:bidi="vi-VN"/>
        </w:rPr>
        <w:t>CƠ SỞ VẬT CHẤT</w:t>
      </w:r>
    </w:p>
    <w:p w:rsidR="00C444D9" w:rsidRPr="001103DA" w:rsidRDefault="00C444D9" w:rsidP="001103DA">
      <w:pPr>
        <w:widowControl w:val="0"/>
        <w:tabs>
          <w:tab w:val="left" w:pos="565"/>
        </w:tabs>
        <w:spacing w:after="120" w:line="240" w:lineRule="auto"/>
        <w:jc w:val="both"/>
        <w:rPr>
          <w:rFonts w:ascii="Times New Roman" w:eastAsia="Times New Roman" w:hAnsi="Times New Roman" w:cs="Times New Roman"/>
          <w:b/>
          <w:bCs/>
          <w:color w:val="000000"/>
          <w:sz w:val="28"/>
          <w:szCs w:val="28"/>
          <w:lang w:val="vi-VN" w:eastAsia="vi-VN" w:bidi="vi-VN"/>
        </w:rPr>
      </w:pPr>
    </w:p>
    <w:tbl>
      <w:tblPr>
        <w:tblW w:w="0" w:type="auto"/>
        <w:jc w:val="center"/>
        <w:shd w:val="clear" w:color="auto" w:fill="FFFFFF"/>
        <w:tblCellMar>
          <w:left w:w="0" w:type="dxa"/>
          <w:right w:w="0" w:type="dxa"/>
        </w:tblCellMar>
        <w:tblLook w:val="0000" w:firstRow="0" w:lastRow="0" w:firstColumn="0" w:lastColumn="0" w:noHBand="0" w:noVBand="0"/>
      </w:tblPr>
      <w:tblGrid>
        <w:gridCol w:w="955"/>
        <w:gridCol w:w="5097"/>
        <w:gridCol w:w="1027"/>
        <w:gridCol w:w="2177"/>
      </w:tblGrid>
      <w:tr w:rsidR="001103DA" w:rsidRPr="001103DA" w:rsidTr="001103DA">
        <w:trPr>
          <w:trHeight w:val="567"/>
          <w:jc w:val="center"/>
        </w:trPr>
        <w:tc>
          <w:tcPr>
            <w:tcW w:w="9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lang w:val="vi-VN"/>
              </w:rPr>
              <w:t>TT</w:t>
            </w:r>
          </w:p>
        </w:tc>
        <w:tc>
          <w:tcPr>
            <w:tcW w:w="509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Nội dung</w:t>
            </w:r>
            <w:r w:rsidRPr="001103DA">
              <w:rPr>
                <w:rFonts w:ascii="Times New Roman" w:eastAsia="Times New Roman" w:hAnsi="Times New Roman" w:cs="Times New Roman"/>
                <w:b/>
                <w:sz w:val="28"/>
                <w:szCs w:val="28"/>
                <w:lang w:val="vi-VN"/>
              </w:rPr>
              <w:t xml:space="preserve"> </w:t>
            </w:r>
          </w:p>
        </w:tc>
        <w:tc>
          <w:tcPr>
            <w:tcW w:w="102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lang w:val="vi-VN"/>
              </w:rPr>
              <w:t>Số lượng</w:t>
            </w:r>
          </w:p>
        </w:tc>
        <w:tc>
          <w:tcPr>
            <w:tcW w:w="21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Bình quân</w:t>
            </w:r>
          </w:p>
          <w:p w:rsidR="001103DA" w:rsidRPr="001103DA" w:rsidRDefault="001103DA" w:rsidP="001103DA">
            <w:pPr>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lang w:val="vi-VN"/>
              </w:rPr>
              <w:t>Số m</w:t>
            </w:r>
            <w:r w:rsidRPr="001103DA">
              <w:rPr>
                <w:rFonts w:ascii="Times New Roman" w:eastAsia="Times New Roman" w:hAnsi="Times New Roman" w:cs="Times New Roman"/>
                <w:b/>
                <w:sz w:val="28"/>
                <w:szCs w:val="28"/>
                <w:vertAlign w:val="superscript"/>
                <w:lang w:val="vi-VN"/>
              </w:rPr>
              <w:t>2</w:t>
            </w:r>
            <w:r w:rsidRPr="001103DA">
              <w:rPr>
                <w:rFonts w:ascii="Times New Roman" w:eastAsia="Times New Roman" w:hAnsi="Times New Roman" w:cs="Times New Roman"/>
                <w:b/>
                <w:sz w:val="28"/>
                <w:szCs w:val="28"/>
                <w:lang w:val="vi-VN"/>
              </w:rPr>
              <w:t>/</w:t>
            </w:r>
            <w:r w:rsidRPr="001103DA">
              <w:rPr>
                <w:rFonts w:ascii="Times New Roman" w:eastAsia="Times New Roman" w:hAnsi="Times New Roman" w:cs="Times New Roman"/>
                <w:b/>
                <w:sz w:val="28"/>
                <w:szCs w:val="28"/>
              </w:rPr>
              <w:t>trẻ em</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Số điểm trường</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2</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bCs/>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rPr>
                <w:rFonts w:ascii="Times New Roman" w:eastAsia="Times New Roman" w:hAnsi="Times New Roman" w:cs="Times New Roman"/>
                <w:bCs/>
                <w:sz w:val="28"/>
                <w:szCs w:val="28"/>
                <w:lang w:val="vi-VN"/>
              </w:rPr>
            </w:pPr>
            <w:r w:rsidRPr="001103DA">
              <w:rPr>
                <w:rFonts w:ascii="Times New Roman" w:eastAsia="Times New Roman" w:hAnsi="Times New Roman" w:cs="Times New Roman"/>
                <w:bCs/>
                <w:sz w:val="28"/>
                <w:szCs w:val="28"/>
                <w:lang w:val="vi-VN"/>
              </w:rPr>
              <w:t xml:space="preserve">Tổng số phòng </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10</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bCs/>
                <w:sz w:val="28"/>
                <w:szCs w:val="28"/>
                <w:lang w:val="vi-VN"/>
              </w:rPr>
              <w:t>Loạ</w:t>
            </w:r>
            <w:r w:rsidRPr="001103DA">
              <w:rPr>
                <w:rFonts w:ascii="Times New Roman" w:eastAsia="Times New Roman" w:hAnsi="Times New Roman" w:cs="Times New Roman"/>
                <w:bCs/>
                <w:sz w:val="28"/>
                <w:szCs w:val="28"/>
              </w:rPr>
              <w:t xml:space="preserve">i </w:t>
            </w:r>
            <w:r w:rsidRPr="001103DA">
              <w:rPr>
                <w:rFonts w:ascii="Times New Roman" w:eastAsia="Times New Roman" w:hAnsi="Times New Roman" w:cs="Times New Roman"/>
                <w:bCs/>
                <w:sz w:val="28"/>
                <w:szCs w:val="28"/>
                <w:lang w:val="vi-VN"/>
              </w:rPr>
              <w:t>phòng học</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10</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3,4m</w:t>
            </w:r>
            <w:r w:rsidRPr="001103DA">
              <w:rPr>
                <w:rFonts w:ascii="Times New Roman" w:eastAsia="Times New Roman" w:hAnsi="Times New Roman" w:cs="Times New Roman"/>
                <w:sz w:val="28"/>
                <w:szCs w:val="28"/>
                <w:vertAlign w:val="superscript"/>
              </w:rPr>
              <w:t>2</w:t>
            </w:r>
            <w:r w:rsidRPr="001103DA">
              <w:rPr>
                <w:rFonts w:ascii="Times New Roman" w:eastAsia="Times New Roman" w:hAnsi="Times New Roman" w:cs="Times New Roman"/>
                <w:sz w:val="28"/>
                <w:szCs w:val="28"/>
              </w:rPr>
              <w:t>/trẻ em</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lang w:val="vi-VN"/>
              </w:rPr>
              <w:t xml:space="preserve">Phòng </w:t>
            </w:r>
            <w:r w:rsidRPr="001103DA">
              <w:rPr>
                <w:rFonts w:ascii="Times New Roman" w:eastAsia="Times New Roman" w:hAnsi="Times New Roman" w:cs="Times New Roman"/>
                <w:sz w:val="28"/>
                <w:szCs w:val="28"/>
              </w:rPr>
              <w:t xml:space="preserve">chức năng, hiệu bộ, Y tế, vi tính, thư viện, hành chính quản trị </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7</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lang w:val="vi-VN"/>
              </w:rPr>
              <w:t>-</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i/>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bCs/>
                <w:sz w:val="28"/>
                <w:szCs w:val="28"/>
                <w:lang w:val="vi-VN"/>
              </w:rPr>
              <w:t xml:space="preserve">Tổng </w:t>
            </w:r>
            <w:r w:rsidRPr="001103DA">
              <w:rPr>
                <w:rFonts w:ascii="Times New Roman" w:eastAsia="Times New Roman" w:hAnsi="Times New Roman" w:cs="Times New Roman"/>
                <w:bCs/>
                <w:sz w:val="28"/>
                <w:szCs w:val="28"/>
              </w:rPr>
              <w:t>DT</w:t>
            </w:r>
            <w:r w:rsidRPr="001103DA">
              <w:rPr>
                <w:rFonts w:ascii="Times New Roman" w:eastAsia="Times New Roman" w:hAnsi="Times New Roman" w:cs="Times New Roman"/>
                <w:bCs/>
                <w:sz w:val="28"/>
                <w:szCs w:val="28"/>
                <w:lang w:val="vi-VN"/>
              </w:rPr>
              <w:t xml:space="preserve"> đất toàn trường</w:t>
            </w:r>
            <w:r w:rsidRPr="001103DA">
              <w:rPr>
                <w:rFonts w:ascii="Times New Roman" w:eastAsia="Times New Roman" w:hAnsi="Times New Roman" w:cs="Times New Roman"/>
                <w:sz w:val="28"/>
                <w:szCs w:val="28"/>
                <w:lang w:val="vi-VN"/>
              </w:rPr>
              <w:t xml:space="preserve"> (m</w:t>
            </w:r>
            <w:r w:rsidRPr="001103DA">
              <w:rPr>
                <w:rFonts w:ascii="Times New Roman" w:eastAsia="Times New Roman" w:hAnsi="Times New Roman" w:cs="Times New Roman"/>
                <w:sz w:val="28"/>
                <w:szCs w:val="28"/>
                <w:vertAlign w:val="superscript"/>
                <w:lang w:val="vi-VN"/>
              </w:rPr>
              <w:t>2</w:t>
            </w:r>
            <w:r w:rsidRPr="001103DA">
              <w:rPr>
                <w:rFonts w:ascii="Times New Roman" w:eastAsia="Times New Roman" w:hAnsi="Times New Roman" w:cs="Times New Roman"/>
                <w:sz w:val="28"/>
                <w:szCs w:val="28"/>
                <w:lang w:val="vi-VN"/>
              </w:rPr>
              <w:t>)</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5342</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46,5 m</w:t>
            </w:r>
            <w:r w:rsidRPr="001103DA">
              <w:rPr>
                <w:rFonts w:ascii="Times New Roman" w:eastAsia="Times New Roman" w:hAnsi="Times New Roman" w:cs="Times New Roman"/>
                <w:sz w:val="28"/>
                <w:szCs w:val="28"/>
                <w:vertAlign w:val="superscript"/>
              </w:rPr>
              <w:t>2</w:t>
            </w:r>
            <w:r w:rsidRPr="001103DA">
              <w:rPr>
                <w:rFonts w:ascii="Times New Roman" w:eastAsia="Times New Roman" w:hAnsi="Times New Roman" w:cs="Times New Roman"/>
                <w:sz w:val="28"/>
                <w:szCs w:val="28"/>
              </w:rPr>
              <w:t>/trẻ</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bCs/>
                <w:sz w:val="28"/>
                <w:szCs w:val="28"/>
                <w:lang w:val="vi-VN"/>
              </w:rPr>
              <w:t>Tổng diện tích sân chơi</w:t>
            </w:r>
            <w:r w:rsidRPr="001103DA">
              <w:rPr>
                <w:rFonts w:ascii="Times New Roman" w:eastAsia="Times New Roman" w:hAnsi="Times New Roman" w:cs="Times New Roman"/>
                <w:sz w:val="28"/>
                <w:szCs w:val="28"/>
                <w:lang w:val="vi-VN"/>
              </w:rPr>
              <w:t xml:space="preserve"> (m</w:t>
            </w:r>
            <w:r w:rsidRPr="001103DA">
              <w:rPr>
                <w:rFonts w:ascii="Times New Roman" w:eastAsia="Times New Roman" w:hAnsi="Times New Roman" w:cs="Times New Roman"/>
                <w:sz w:val="28"/>
                <w:szCs w:val="28"/>
                <w:vertAlign w:val="superscript"/>
                <w:lang w:val="vi-VN"/>
              </w:rPr>
              <w:t>2</w:t>
            </w:r>
            <w:r w:rsidRPr="001103DA">
              <w:rPr>
                <w:rFonts w:ascii="Times New Roman" w:eastAsia="Times New Roman" w:hAnsi="Times New Roman" w:cs="Times New Roman"/>
                <w:sz w:val="28"/>
                <w:szCs w:val="28"/>
                <w:lang w:val="vi-VN"/>
              </w:rPr>
              <w:t>)</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800</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6,9 m</w:t>
            </w:r>
            <w:r w:rsidRPr="001103DA">
              <w:rPr>
                <w:rFonts w:ascii="Times New Roman" w:eastAsia="Times New Roman" w:hAnsi="Times New Roman" w:cs="Times New Roman"/>
                <w:sz w:val="28"/>
                <w:szCs w:val="28"/>
                <w:vertAlign w:val="superscript"/>
              </w:rPr>
              <w:t>2</w:t>
            </w:r>
            <w:r w:rsidRPr="001103DA">
              <w:rPr>
                <w:rFonts w:ascii="Times New Roman" w:eastAsia="Times New Roman" w:hAnsi="Times New Roman" w:cs="Times New Roman"/>
                <w:sz w:val="28"/>
                <w:szCs w:val="28"/>
              </w:rPr>
              <w:t>/trẻ em</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lang w:val="vi-VN"/>
              </w:rPr>
              <w:t xml:space="preserve">Diện tích phòng </w:t>
            </w:r>
            <w:r w:rsidRPr="001103DA">
              <w:rPr>
                <w:rFonts w:ascii="Times New Roman" w:eastAsia="Times New Roman" w:hAnsi="Times New Roman" w:cs="Times New Roman"/>
                <w:sz w:val="28"/>
                <w:szCs w:val="28"/>
              </w:rPr>
              <w:t>SH</w:t>
            </w:r>
            <w:r w:rsidRPr="001103DA">
              <w:rPr>
                <w:rFonts w:ascii="Times New Roman" w:eastAsia="Times New Roman" w:hAnsi="Times New Roman" w:cs="Times New Roman"/>
                <w:sz w:val="28"/>
                <w:szCs w:val="28"/>
                <w:lang w:val="vi-VN"/>
              </w:rPr>
              <w:t xml:space="preserve"> chung (m</w:t>
            </w:r>
            <w:r w:rsidRPr="001103DA">
              <w:rPr>
                <w:rFonts w:ascii="Times New Roman" w:eastAsia="Times New Roman" w:hAnsi="Times New Roman" w:cs="Times New Roman"/>
                <w:sz w:val="28"/>
                <w:szCs w:val="28"/>
                <w:vertAlign w:val="superscript"/>
                <w:lang w:val="vi-VN"/>
              </w:rPr>
              <w:t>2</w:t>
            </w:r>
            <w:r w:rsidRPr="001103DA">
              <w:rPr>
                <w:rFonts w:ascii="Times New Roman" w:eastAsia="Times New Roman" w:hAnsi="Times New Roman" w:cs="Times New Roman"/>
                <w:sz w:val="28"/>
                <w:szCs w:val="28"/>
                <w:lang w:val="vi-VN"/>
              </w:rPr>
              <w:t>)</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400</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3,4m</w:t>
            </w:r>
            <w:r w:rsidRPr="001103DA">
              <w:rPr>
                <w:rFonts w:ascii="Times New Roman" w:eastAsia="Times New Roman" w:hAnsi="Times New Roman" w:cs="Times New Roman"/>
                <w:sz w:val="28"/>
                <w:szCs w:val="28"/>
                <w:vertAlign w:val="superscript"/>
              </w:rPr>
              <w:t>2</w:t>
            </w:r>
            <w:r w:rsidRPr="001103DA">
              <w:rPr>
                <w:rFonts w:ascii="Times New Roman" w:eastAsia="Times New Roman" w:hAnsi="Times New Roman" w:cs="Times New Roman"/>
                <w:sz w:val="28"/>
                <w:szCs w:val="28"/>
              </w:rPr>
              <w:t>/trẻ em</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lang w:val="vi-VN"/>
              </w:rPr>
              <w:t>Diện tích phòng vệ sinh (m</w:t>
            </w:r>
            <w:r w:rsidRPr="001103DA">
              <w:rPr>
                <w:rFonts w:ascii="Times New Roman" w:eastAsia="Times New Roman" w:hAnsi="Times New Roman" w:cs="Times New Roman"/>
                <w:sz w:val="28"/>
                <w:szCs w:val="28"/>
                <w:vertAlign w:val="superscript"/>
                <w:lang w:val="vi-VN"/>
              </w:rPr>
              <w:t>2</w:t>
            </w:r>
            <w:r w:rsidRPr="001103DA">
              <w:rPr>
                <w:rFonts w:ascii="Times New Roman" w:eastAsia="Times New Roman" w:hAnsi="Times New Roman" w:cs="Times New Roman"/>
                <w:sz w:val="28"/>
                <w:szCs w:val="28"/>
                <w:lang w:val="vi-VN"/>
              </w:rPr>
              <w:t>)</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200</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1,7 m</w:t>
            </w:r>
            <w:r w:rsidRPr="001103DA">
              <w:rPr>
                <w:rFonts w:ascii="Times New Roman" w:eastAsia="Times New Roman" w:hAnsi="Times New Roman" w:cs="Times New Roman"/>
                <w:sz w:val="28"/>
                <w:szCs w:val="28"/>
                <w:vertAlign w:val="superscript"/>
              </w:rPr>
              <w:t>2</w:t>
            </w:r>
            <w:r w:rsidRPr="001103DA">
              <w:rPr>
                <w:rFonts w:ascii="Times New Roman" w:eastAsia="Times New Roman" w:hAnsi="Times New Roman" w:cs="Times New Roman"/>
                <w:sz w:val="28"/>
                <w:szCs w:val="28"/>
              </w:rPr>
              <w:t>/trẻ em</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lang w:val="vi-VN"/>
              </w:rPr>
              <w:t>Diện tích nhà bếp (m</w:t>
            </w:r>
            <w:r w:rsidRPr="001103DA">
              <w:rPr>
                <w:rFonts w:ascii="Times New Roman" w:eastAsia="Times New Roman" w:hAnsi="Times New Roman" w:cs="Times New Roman"/>
                <w:sz w:val="28"/>
                <w:szCs w:val="28"/>
                <w:vertAlign w:val="superscript"/>
                <w:lang w:val="vi-VN"/>
              </w:rPr>
              <w:t>2</w:t>
            </w:r>
            <w:r w:rsidRPr="001103DA">
              <w:rPr>
                <w:rFonts w:ascii="Times New Roman" w:eastAsia="Times New Roman" w:hAnsi="Times New Roman" w:cs="Times New Roman"/>
                <w:sz w:val="28"/>
                <w:szCs w:val="28"/>
                <w:lang w:val="vi-VN"/>
              </w:rPr>
              <w:t>)</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60</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480"/>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bCs/>
                <w:sz w:val="28"/>
                <w:szCs w:val="28"/>
                <w:lang w:val="vi-VN"/>
              </w:rPr>
              <w:t> Tổng số thiết bị dạy học tối thiểu</w:t>
            </w:r>
          </w:p>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lang w:val="vi-VN"/>
              </w:rPr>
              <w:t>(Đơn vị tính: bộ)</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bCs/>
                <w:sz w:val="28"/>
                <w:szCs w:val="28"/>
              </w:rPr>
              <w:t>250</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250/8 lớp</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Máy vi tính của CB,GV,NV</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Máy tính trẻ em</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0</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Máy chiếu</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2</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Máy in</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6</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lang w:val="vi-VN"/>
              </w:rPr>
              <w:t>Nhạc cụ ( Đàn ocgan)</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0</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Ti vi</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M</w:t>
            </w:r>
            <w:r w:rsidRPr="001103DA">
              <w:rPr>
                <w:rFonts w:ascii="Times New Roman" w:eastAsia="Times New Roman" w:hAnsi="Times New Roman" w:cs="Times New Roman"/>
                <w:sz w:val="28"/>
                <w:szCs w:val="28"/>
                <w:lang w:val="vi-VN"/>
              </w:rPr>
              <w:t>áy phô tô</w:t>
            </w:r>
          </w:p>
        </w:tc>
        <w:tc>
          <w:tcPr>
            <w:tcW w:w="10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1</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lang w:val="vi-VN"/>
              </w:rPr>
              <w:t>Đầu Video/đầu đĩa</w:t>
            </w:r>
          </w:p>
        </w:tc>
        <w:tc>
          <w:tcPr>
            <w:tcW w:w="1027"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17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Điều hòa</w:t>
            </w:r>
          </w:p>
        </w:tc>
        <w:tc>
          <w:tcPr>
            <w:tcW w:w="1027"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6</w:t>
            </w:r>
          </w:p>
        </w:tc>
        <w:tc>
          <w:tcPr>
            <w:tcW w:w="217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lang w:val="vi-VN"/>
              </w:rPr>
              <w:t>Đồ chơi ngoài trời</w:t>
            </w:r>
            <w:r w:rsidRPr="001103DA">
              <w:rPr>
                <w:rFonts w:ascii="Times New Roman" w:eastAsia="Times New Roman" w:hAnsi="Times New Roman" w:cs="Times New Roman"/>
                <w:sz w:val="28"/>
                <w:szCs w:val="28"/>
              </w:rPr>
              <w:t xml:space="preserve"> (loại)</w:t>
            </w:r>
          </w:p>
        </w:tc>
        <w:tc>
          <w:tcPr>
            <w:tcW w:w="102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1103DA" w:rsidRPr="001103DA" w:rsidRDefault="00F531A2"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lang w:val="vi-VN"/>
              </w:rPr>
              <w:t>Bàn ghế đúng quy cách</w:t>
            </w:r>
            <w:r w:rsidRPr="001103DA">
              <w:rPr>
                <w:rFonts w:ascii="Times New Roman" w:eastAsia="Times New Roman" w:hAnsi="Times New Roman" w:cs="Times New Roman"/>
                <w:sz w:val="28"/>
                <w:szCs w:val="28"/>
              </w:rPr>
              <w:t xml:space="preserve"> (bộ)</w:t>
            </w:r>
          </w:p>
        </w:tc>
        <w:tc>
          <w:tcPr>
            <w:tcW w:w="1027"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F531A2"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1103DA" w:rsidRPr="001103DA">
              <w:rPr>
                <w:rFonts w:ascii="Times New Roman" w:eastAsia="Times New Roman" w:hAnsi="Times New Roman" w:cs="Times New Roman"/>
                <w:sz w:val="28"/>
                <w:szCs w:val="28"/>
              </w:rPr>
              <w:t>0</w:t>
            </w:r>
          </w:p>
        </w:tc>
        <w:tc>
          <w:tcPr>
            <w:tcW w:w="217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r w:rsidR="001103DA" w:rsidRPr="001103DA" w:rsidTr="001103DA">
        <w:trPr>
          <w:trHeight w:val="397"/>
          <w:jc w:val="center"/>
        </w:trPr>
        <w:tc>
          <w:tcPr>
            <w:tcW w:w="95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numPr>
                <w:ilvl w:val="0"/>
                <w:numId w:val="12"/>
              </w:numPr>
              <w:spacing w:after="0" w:line="240" w:lineRule="auto"/>
              <w:jc w:val="center"/>
              <w:rPr>
                <w:rFonts w:ascii="Times New Roman" w:eastAsia="Times New Roman" w:hAnsi="Times New Roman" w:cs="Times New Roman"/>
                <w:sz w:val="28"/>
                <w:szCs w:val="28"/>
              </w:rPr>
            </w:pPr>
          </w:p>
        </w:tc>
        <w:tc>
          <w:tcPr>
            <w:tcW w:w="5097"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1103DA" w:rsidRPr="001103DA" w:rsidRDefault="001103DA" w:rsidP="001103DA">
            <w:pPr>
              <w:spacing w:after="0" w:line="240" w:lineRule="auto"/>
              <w:rPr>
                <w:rFonts w:ascii="Times New Roman" w:eastAsia="Times New Roman" w:hAnsi="Times New Roman" w:cs="Times New Roman"/>
                <w:sz w:val="28"/>
                <w:szCs w:val="28"/>
                <w:lang w:val="vi-VN"/>
              </w:rPr>
            </w:pPr>
            <w:r w:rsidRPr="001103DA">
              <w:rPr>
                <w:rFonts w:ascii="Times New Roman" w:eastAsia="Times New Roman" w:hAnsi="Times New Roman" w:cs="Times New Roman"/>
                <w:sz w:val="28"/>
                <w:szCs w:val="28"/>
                <w:lang w:val="vi-VN"/>
              </w:rPr>
              <w:t>Tăng âm loa đài</w:t>
            </w:r>
          </w:p>
        </w:tc>
        <w:tc>
          <w:tcPr>
            <w:tcW w:w="1027"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1</w:t>
            </w:r>
          </w:p>
        </w:tc>
        <w:tc>
          <w:tcPr>
            <w:tcW w:w="217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w:t>
            </w:r>
          </w:p>
        </w:tc>
      </w:tr>
    </w:tbl>
    <w:p w:rsidR="00E579BF" w:rsidRPr="00E54181" w:rsidRDefault="001103DA" w:rsidP="00E54181">
      <w:pPr>
        <w:spacing w:after="0" w:line="240" w:lineRule="auto"/>
        <w:rPr>
          <w:rFonts w:ascii="Times New Roman" w:eastAsia="Times New Roman" w:hAnsi="Times New Roman" w:cs="Times New Roman"/>
          <w:b/>
          <w:i/>
          <w:sz w:val="28"/>
          <w:szCs w:val="28"/>
        </w:rPr>
      </w:pPr>
      <w:r w:rsidRPr="001103DA">
        <w:rPr>
          <w:rFonts w:ascii="Times New Roman" w:eastAsia="Times New Roman" w:hAnsi="Times New Roman" w:cs="Times New Roman"/>
          <w:b/>
          <w:sz w:val="28"/>
          <w:szCs w:val="28"/>
        </w:rPr>
        <w:t xml:space="preserve">                                                                       </w:t>
      </w:r>
      <w:bookmarkStart w:id="3" w:name="bookmark216"/>
      <w:bookmarkEnd w:id="3"/>
    </w:p>
    <w:p w:rsidR="00C444D9" w:rsidRDefault="00C444D9" w:rsidP="001103DA">
      <w:pPr>
        <w:widowControl w:val="0"/>
        <w:tabs>
          <w:tab w:val="left" w:pos="565"/>
        </w:tabs>
        <w:spacing w:after="120" w:line="240" w:lineRule="auto"/>
        <w:ind w:firstLine="720"/>
        <w:jc w:val="both"/>
        <w:rPr>
          <w:rFonts w:ascii="Times New Roman" w:eastAsia="Times New Roman" w:hAnsi="Times New Roman" w:cs="Times New Roman"/>
          <w:b/>
          <w:bCs/>
          <w:color w:val="000000"/>
          <w:sz w:val="28"/>
          <w:szCs w:val="28"/>
          <w:lang w:eastAsia="vi-VN" w:bidi="vi-VN"/>
        </w:rPr>
      </w:pPr>
    </w:p>
    <w:p w:rsidR="001103DA" w:rsidRPr="001103DA" w:rsidRDefault="001103DA" w:rsidP="001103DA">
      <w:pPr>
        <w:widowControl w:val="0"/>
        <w:tabs>
          <w:tab w:val="left" w:pos="565"/>
        </w:tabs>
        <w:spacing w:after="120" w:line="240" w:lineRule="auto"/>
        <w:ind w:firstLine="720"/>
        <w:jc w:val="both"/>
        <w:rPr>
          <w:rFonts w:ascii="Times New Roman" w:eastAsia="Times New Roman" w:hAnsi="Times New Roman" w:cs="Times New Roman"/>
          <w:b/>
          <w:bCs/>
          <w:color w:val="000000"/>
          <w:sz w:val="28"/>
          <w:szCs w:val="28"/>
          <w:lang w:val="vi-VN" w:eastAsia="vi-VN" w:bidi="vi-VN"/>
        </w:rPr>
      </w:pPr>
      <w:r w:rsidRPr="001103DA">
        <w:rPr>
          <w:rFonts w:ascii="Times New Roman" w:eastAsia="Times New Roman" w:hAnsi="Times New Roman" w:cs="Times New Roman"/>
          <w:b/>
          <w:bCs/>
          <w:color w:val="000000"/>
          <w:sz w:val="28"/>
          <w:szCs w:val="28"/>
          <w:lang w:eastAsia="vi-VN" w:bidi="vi-VN"/>
        </w:rPr>
        <w:t xml:space="preserve">IV. </w:t>
      </w:r>
      <w:r w:rsidRPr="001103DA">
        <w:rPr>
          <w:rFonts w:ascii="Times New Roman" w:eastAsia="Times New Roman" w:hAnsi="Times New Roman" w:cs="Times New Roman"/>
          <w:b/>
          <w:bCs/>
          <w:color w:val="000000"/>
          <w:sz w:val="28"/>
          <w:szCs w:val="28"/>
          <w:lang w:val="vi-VN" w:eastAsia="vi-VN" w:bidi="vi-VN"/>
        </w:rPr>
        <w:t>KIỂM ĐỊNH CHẤT LƯỢNG GIÁO DỤC</w:t>
      </w:r>
    </w:p>
    <w:p w:rsidR="001103DA" w:rsidRPr="001103DA" w:rsidRDefault="001103DA" w:rsidP="001103DA">
      <w:pPr>
        <w:spacing w:after="120" w:line="240" w:lineRule="auto"/>
        <w:ind w:firstLine="720"/>
        <w:jc w:val="both"/>
        <w:rPr>
          <w:rFonts w:ascii="Times New Roman" w:eastAsia="Times New Roman" w:hAnsi="Times New Roman" w:cs="Times New Roman"/>
          <w:iCs/>
          <w:spacing w:val="-4"/>
          <w:sz w:val="28"/>
          <w:szCs w:val="28"/>
          <w:lang w:val="da-DK"/>
        </w:rPr>
      </w:pPr>
      <w:bookmarkStart w:id="4" w:name="bookmark217"/>
      <w:bookmarkEnd w:id="4"/>
      <w:r w:rsidRPr="001103DA">
        <w:rPr>
          <w:rFonts w:ascii="Times New Roman" w:eastAsia="Times New Roman" w:hAnsi="Times New Roman" w:cs="Times New Roman"/>
          <w:iCs/>
          <w:spacing w:val="-4"/>
          <w:sz w:val="28"/>
          <w:szCs w:val="28"/>
          <w:lang w:val="da-DK"/>
        </w:rPr>
        <w:t xml:space="preserve">Trong năm qua, tập thể </w:t>
      </w:r>
      <w:r w:rsidRPr="001103DA">
        <w:rPr>
          <w:rFonts w:ascii="Times New Roman" w:eastAsia="Times New Roman" w:hAnsi="Times New Roman" w:cs="Times New Roman"/>
          <w:iCs/>
          <w:spacing w:val="-4"/>
          <w:sz w:val="28"/>
          <w:szCs w:val="28"/>
          <w:lang w:val="vi-VN"/>
        </w:rPr>
        <w:t>CBQL, GV, NV</w:t>
      </w:r>
      <w:r w:rsidRPr="001103DA">
        <w:rPr>
          <w:rFonts w:ascii="Times New Roman" w:eastAsia="Times New Roman" w:hAnsi="Times New Roman" w:cs="Times New Roman"/>
          <w:iCs/>
          <w:spacing w:val="-4"/>
          <w:sz w:val="28"/>
          <w:szCs w:val="28"/>
          <w:lang w:val="da-DK"/>
        </w:rPr>
        <w:t xml:space="preserve"> trường Mầm non Họa Mi đã nỗ lực phấn đấu và đạt nhiều thành tích cao trong công tác nuôi dưỡng, chăm sóc, giáo dục </w:t>
      </w:r>
      <w:r w:rsidRPr="001103DA">
        <w:rPr>
          <w:rFonts w:ascii="Times New Roman" w:eastAsia="Times New Roman" w:hAnsi="Times New Roman" w:cs="Times New Roman"/>
          <w:iCs/>
          <w:spacing w:val="-4"/>
          <w:sz w:val="28"/>
          <w:szCs w:val="28"/>
          <w:lang w:val="da-DK"/>
        </w:rPr>
        <w:lastRenderedPageBreak/>
        <w:t>trẻ, đáp ứng nhu cầu phát triển của địa phương. Nhà trường đã thực hiện nghiêm túc các mục tiêu giáo dục của bậc học, của ngành và của địa phương đề ra.</w:t>
      </w:r>
    </w:p>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TỔNG HỢP KẾT QUẢ TỰ ĐÁNH GIÁ</w:t>
      </w:r>
    </w:p>
    <w:p w:rsidR="00F565BB" w:rsidRPr="00F565BB" w:rsidRDefault="00F565BB" w:rsidP="00F565BB">
      <w:pPr>
        <w:autoSpaceDE w:val="0"/>
        <w:autoSpaceDN w:val="0"/>
        <w:adjustRightInd w:val="0"/>
        <w:spacing w:after="120" w:line="240" w:lineRule="auto"/>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1. Kết quả đánh giá</w:t>
      </w:r>
    </w:p>
    <w:p w:rsidR="00F565BB" w:rsidRPr="00F565BB" w:rsidRDefault="00F565BB" w:rsidP="00F565BB">
      <w:pPr>
        <w:autoSpaceDE w:val="0"/>
        <w:autoSpaceDN w:val="0"/>
        <w:adjustRightInd w:val="0"/>
        <w:spacing w:after="120" w:line="240" w:lineRule="auto"/>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1.1. Đánh giá tiêu chí Mức 1, 2 và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666"/>
      </w:tblGrid>
      <w:tr w:rsidR="00F565BB" w:rsidRPr="00F565BB" w:rsidTr="0006534B">
        <w:trPr>
          <w:trHeight w:val="369"/>
        </w:trPr>
        <w:tc>
          <w:tcPr>
            <w:tcW w:w="1914" w:type="dxa"/>
            <w:vMerge w:val="restart"/>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Tiêu chuẩn, tiêu chí</w:t>
            </w:r>
          </w:p>
        </w:tc>
        <w:tc>
          <w:tcPr>
            <w:tcW w:w="7408" w:type="dxa"/>
            <w:gridSpan w:val="4"/>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Kết quả</w:t>
            </w:r>
          </w:p>
        </w:tc>
      </w:tr>
      <w:tr w:rsidR="00F565BB" w:rsidRPr="00F565BB" w:rsidTr="0006534B">
        <w:trPr>
          <w:trHeight w:val="369"/>
        </w:trPr>
        <w:tc>
          <w:tcPr>
            <w:tcW w:w="1914" w:type="dxa"/>
            <w:vMerge/>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vMerge w:val="restart"/>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Không đạt</w:t>
            </w:r>
          </w:p>
        </w:tc>
        <w:tc>
          <w:tcPr>
            <w:tcW w:w="5494" w:type="dxa"/>
            <w:gridSpan w:val="3"/>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Đạt</w:t>
            </w:r>
          </w:p>
        </w:tc>
      </w:tr>
      <w:tr w:rsidR="00F565BB" w:rsidRPr="00F565BB" w:rsidTr="0006534B">
        <w:trPr>
          <w:trHeight w:val="369"/>
        </w:trPr>
        <w:tc>
          <w:tcPr>
            <w:tcW w:w="1914" w:type="dxa"/>
            <w:vMerge/>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vMerge/>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Mức 1</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Mức 2</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Mức 3</w:t>
            </w:r>
          </w:p>
        </w:tc>
      </w:tr>
      <w:tr w:rsidR="00F565BB" w:rsidRPr="00F565BB" w:rsidTr="0006534B">
        <w:trPr>
          <w:trHeight w:val="369"/>
        </w:trPr>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Tiêu chuẩn 1</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r>
      <w:tr w:rsidR="00F565BB" w:rsidRPr="00F565BB" w:rsidTr="0006534B">
        <w:trPr>
          <w:trHeight w:val="88"/>
        </w:trPr>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1.1</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1.2</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 xml:space="preserve"> </w:t>
            </w: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1.3</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1.4</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1.5</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1.6</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1.7</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1.8</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1.9</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1.10</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Tiêu chuẩn 2</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2.1</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2.2</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2.3</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sz w:val="24"/>
                <w:szCs w:val="24"/>
              </w:rPr>
            </w:pPr>
            <w:r w:rsidRPr="00F565BB">
              <w:rPr>
                <w:rFonts w:ascii="Times New Roman" w:eastAsia="Times New Roman" w:hAnsi="Times New Roman" w:cs="Times New Roman"/>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sz w:val="24"/>
                <w:szCs w:val="24"/>
              </w:rPr>
            </w:pPr>
            <w:r w:rsidRPr="00F565BB">
              <w:rPr>
                <w:rFonts w:ascii="Times New Roman" w:eastAsia="Times New Roman" w:hAnsi="Times New Roman" w:cs="Times New Roman"/>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Tiêu chuẩn 3</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3.1</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3.2</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3.3</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3.4</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3.5</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3.6</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 xml:space="preserve"> </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Tiêu chuẩn 4</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 xml:space="preserve"> </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4.1</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sz w:val="24"/>
                <w:szCs w:val="24"/>
              </w:rPr>
            </w:pPr>
            <w:r w:rsidRPr="00F565BB">
              <w:rPr>
                <w:rFonts w:ascii="Times New Roman" w:eastAsia="Times New Roman" w:hAnsi="Times New Roman" w:cs="Times New Roman"/>
                <w:sz w:val="24"/>
                <w:szCs w:val="24"/>
              </w:rPr>
              <w:t>x</w:t>
            </w:r>
          </w:p>
        </w:tc>
        <w:tc>
          <w:tcPr>
            <w:tcW w:w="1666"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lastRenderedPageBreak/>
              <w:t>Tiêu chí 4.2</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r w:rsidRPr="00F565BB">
              <w:rPr>
                <w:rFonts w:ascii="Times New Roman" w:eastAsia="Times New Roman" w:hAnsi="Times New Roman" w:cs="Times New Roman"/>
                <w:b/>
                <w:sz w:val="28"/>
                <w:szCs w:val="28"/>
              </w:rPr>
              <w:t>Tiêu chuẩn 5</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 xml:space="preserve"> </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5.1</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5.2</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5.3</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p>
        </w:tc>
      </w:tr>
      <w:tr w:rsidR="00F565BB" w:rsidRPr="00F565BB" w:rsidTr="0006534B">
        <w:trPr>
          <w:trHeight w:val="369"/>
        </w:trPr>
        <w:tc>
          <w:tcPr>
            <w:tcW w:w="1914" w:type="dxa"/>
            <w:vAlign w:val="center"/>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Tiêu chí 5.4</w:t>
            </w:r>
          </w:p>
        </w:tc>
        <w:tc>
          <w:tcPr>
            <w:tcW w:w="1914" w:type="dxa"/>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sz w:val="28"/>
                <w:szCs w:val="28"/>
              </w:rPr>
            </w:pP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sz w:val="28"/>
                <w:szCs w:val="28"/>
              </w:rPr>
            </w:pPr>
            <w:r w:rsidRPr="00F565BB">
              <w:rPr>
                <w:rFonts w:ascii="Times New Roman" w:eastAsia="Times New Roman" w:hAnsi="Times New Roman" w:cs="Times New Roman"/>
                <w:sz w:val="28"/>
                <w:szCs w:val="28"/>
              </w:rPr>
              <w:t>x</w:t>
            </w:r>
          </w:p>
        </w:tc>
        <w:tc>
          <w:tcPr>
            <w:tcW w:w="1914"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c>
          <w:tcPr>
            <w:tcW w:w="1666" w:type="dxa"/>
          </w:tcPr>
          <w:p w:rsidR="00F565BB" w:rsidRPr="00F565BB" w:rsidRDefault="00F565BB" w:rsidP="00F565BB">
            <w:pPr>
              <w:spacing w:after="120" w:line="240" w:lineRule="auto"/>
              <w:jc w:val="center"/>
              <w:rPr>
                <w:rFonts w:ascii="Times New Roman" w:eastAsia="Times New Roman" w:hAnsi="Times New Roman" w:cs="Times New Roman"/>
                <w:b/>
                <w:sz w:val="24"/>
                <w:szCs w:val="24"/>
              </w:rPr>
            </w:pPr>
            <w:r w:rsidRPr="00F565BB">
              <w:rPr>
                <w:rFonts w:ascii="Times New Roman" w:eastAsia="Times New Roman" w:hAnsi="Times New Roman" w:cs="Times New Roman"/>
                <w:b/>
                <w:sz w:val="24"/>
                <w:szCs w:val="24"/>
              </w:rPr>
              <w:t>x</w:t>
            </w:r>
          </w:p>
        </w:tc>
      </w:tr>
    </w:tbl>
    <w:p w:rsidR="00F565BB" w:rsidRPr="00F565BB" w:rsidRDefault="00F565BB" w:rsidP="00F565BB">
      <w:pPr>
        <w:autoSpaceDE w:val="0"/>
        <w:autoSpaceDN w:val="0"/>
        <w:adjustRightInd w:val="0"/>
        <w:spacing w:after="120" w:line="240" w:lineRule="auto"/>
        <w:ind w:firstLine="709"/>
        <w:rPr>
          <w:rFonts w:ascii="Times New Roman" w:eastAsia="Times New Roman" w:hAnsi="Times New Roman" w:cs="Times New Roman"/>
          <w:b/>
          <w:sz w:val="28"/>
          <w:szCs w:val="28"/>
        </w:rPr>
      </w:pPr>
    </w:p>
    <w:p w:rsidR="00F565BB" w:rsidRPr="00F565BB" w:rsidRDefault="00F565BB" w:rsidP="00F565BB">
      <w:pPr>
        <w:autoSpaceDE w:val="0"/>
        <w:autoSpaceDN w:val="0"/>
        <w:adjustRightInd w:val="0"/>
        <w:spacing w:after="120" w:line="240" w:lineRule="auto"/>
        <w:ind w:firstLine="709"/>
        <w:rPr>
          <w:rFonts w:ascii="Times New Roman" w:eastAsia="Times New Roman" w:hAnsi="Times New Roman" w:cs="Times New Roman"/>
          <w:sz w:val="28"/>
          <w:szCs w:val="28"/>
        </w:rPr>
      </w:pPr>
      <w:r w:rsidRPr="00F565BB">
        <w:rPr>
          <w:rFonts w:ascii="Times New Roman" w:eastAsia="Times New Roman" w:hAnsi="Times New Roman" w:cs="Times New Roman"/>
          <w:b/>
          <w:sz w:val="28"/>
          <w:szCs w:val="28"/>
        </w:rPr>
        <w:t xml:space="preserve">Kết quả: </w:t>
      </w:r>
      <w:r w:rsidRPr="00F565BB">
        <w:rPr>
          <w:rFonts w:ascii="Times New Roman" w:eastAsia="Times New Roman" w:hAnsi="Times New Roman" w:cs="Times New Roman"/>
          <w:sz w:val="28"/>
          <w:szCs w:val="28"/>
        </w:rPr>
        <w:t>Đạt Mức 2</w:t>
      </w:r>
    </w:p>
    <w:p w:rsidR="00F565BB" w:rsidRPr="00F565BB" w:rsidRDefault="00F565BB" w:rsidP="00F565BB">
      <w:pPr>
        <w:autoSpaceDE w:val="0"/>
        <w:autoSpaceDN w:val="0"/>
        <w:adjustRightInd w:val="0"/>
        <w:spacing w:after="120" w:line="240" w:lineRule="auto"/>
        <w:ind w:firstLine="709"/>
        <w:jc w:val="both"/>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1.2. Đánh giá các tiêu chí Mức 4</w:t>
      </w:r>
    </w:p>
    <w:p w:rsidR="00F565BB" w:rsidRPr="00F565BB" w:rsidRDefault="00F565BB" w:rsidP="00F565BB">
      <w:pPr>
        <w:autoSpaceDE w:val="0"/>
        <w:autoSpaceDN w:val="0"/>
        <w:adjustRightInd w:val="0"/>
        <w:spacing w:after="120" w:line="240" w:lineRule="auto"/>
        <w:jc w:val="both"/>
        <w:rPr>
          <w:rFonts w:ascii="Times New Roman" w:eastAsia="Times New Roman" w:hAnsi="Times New Roman" w:cs="Times New Roman"/>
          <w:b/>
          <w:bCs/>
          <w:sz w:val="12"/>
          <w:szCs w:val="28"/>
          <w:lang w:eastAsia="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277"/>
        <w:gridCol w:w="2287"/>
        <w:gridCol w:w="2501"/>
      </w:tblGrid>
      <w:tr w:rsidR="00F565BB" w:rsidRPr="00F565BB" w:rsidTr="0006534B">
        <w:trPr>
          <w:jc w:val="center"/>
        </w:trPr>
        <w:tc>
          <w:tcPr>
            <w:tcW w:w="2310" w:type="dxa"/>
            <w:vMerge w:val="restart"/>
            <w:tcBorders>
              <w:top w:val="single" w:sz="4" w:space="0" w:color="auto"/>
              <w:left w:val="single" w:sz="4" w:space="0" w:color="auto"/>
              <w:bottom w:val="single" w:sz="4" w:space="0" w:color="auto"/>
              <w:right w:val="single" w:sz="4" w:space="0" w:color="auto"/>
            </w:tcBorders>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Tiêu chí</w:t>
            </w:r>
          </w:p>
        </w:tc>
        <w:tc>
          <w:tcPr>
            <w:tcW w:w="4619" w:type="dxa"/>
            <w:gridSpan w:val="2"/>
            <w:tcBorders>
              <w:top w:val="single" w:sz="4" w:space="0" w:color="auto"/>
              <w:left w:val="single" w:sz="4" w:space="0" w:color="auto"/>
              <w:bottom w:val="single" w:sz="4" w:space="0" w:color="auto"/>
              <w:right w:val="single" w:sz="4" w:space="0" w:color="auto"/>
            </w:tcBorders>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Kết quả</w:t>
            </w:r>
          </w:p>
        </w:tc>
        <w:tc>
          <w:tcPr>
            <w:tcW w:w="2524" w:type="dxa"/>
            <w:tcBorders>
              <w:top w:val="single" w:sz="4" w:space="0" w:color="auto"/>
              <w:left w:val="single" w:sz="4" w:space="0" w:color="auto"/>
              <w:bottom w:val="single" w:sz="4" w:space="0" w:color="auto"/>
              <w:right w:val="single" w:sz="4" w:space="0" w:color="auto"/>
            </w:tcBorders>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Ghi</w:t>
            </w:r>
            <w:r w:rsidRPr="00F565BB">
              <w:rPr>
                <w:rFonts w:ascii="Times New Roman" w:eastAsia="Times New Roman" w:hAnsi="Times New Roman" w:cs="Times New Roman"/>
                <w:b/>
                <w:bCs/>
                <w:sz w:val="28"/>
                <w:szCs w:val="28"/>
                <w:lang w:eastAsia="vi-VN"/>
              </w:rPr>
              <w:cr/>
              <w:t>chú</w:t>
            </w:r>
          </w:p>
        </w:tc>
      </w:tr>
      <w:tr w:rsidR="00F565BB" w:rsidRPr="00F565BB" w:rsidTr="0006534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65BB" w:rsidRPr="00F565BB" w:rsidRDefault="00F565BB" w:rsidP="00F565BB">
            <w:pPr>
              <w:spacing w:after="120" w:line="240" w:lineRule="auto"/>
              <w:jc w:val="center"/>
              <w:rPr>
                <w:rFonts w:ascii="Times New Roman" w:eastAsia="Times New Roman" w:hAnsi="Times New Roman" w:cs="Times New Roman"/>
                <w:b/>
                <w:bCs/>
                <w:sz w:val="28"/>
                <w:szCs w:val="28"/>
                <w:lang w:eastAsia="vi-VN"/>
              </w:rPr>
            </w:pPr>
          </w:p>
        </w:tc>
        <w:tc>
          <w:tcPr>
            <w:tcW w:w="2308" w:type="dxa"/>
            <w:tcBorders>
              <w:top w:val="single" w:sz="4" w:space="0" w:color="auto"/>
              <w:left w:val="single" w:sz="4" w:space="0" w:color="auto"/>
              <w:bottom w:val="single" w:sz="4" w:space="0" w:color="auto"/>
              <w:right w:val="single" w:sz="4" w:space="0" w:color="auto"/>
            </w:tcBorders>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Đạt</w:t>
            </w:r>
          </w:p>
        </w:tc>
        <w:tc>
          <w:tcPr>
            <w:tcW w:w="2311" w:type="dxa"/>
            <w:tcBorders>
              <w:top w:val="single" w:sz="4" w:space="0" w:color="auto"/>
              <w:left w:val="single" w:sz="4" w:space="0" w:color="auto"/>
              <w:bottom w:val="single" w:sz="4" w:space="0" w:color="auto"/>
              <w:right w:val="single" w:sz="4" w:space="0" w:color="auto"/>
            </w:tcBorders>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Không đạt</w:t>
            </w:r>
          </w:p>
        </w:tc>
        <w:tc>
          <w:tcPr>
            <w:tcW w:w="2524" w:type="dxa"/>
            <w:tcBorders>
              <w:top w:val="single" w:sz="4" w:space="0" w:color="auto"/>
              <w:left w:val="single" w:sz="4" w:space="0" w:color="auto"/>
              <w:bottom w:val="single" w:sz="4" w:space="0" w:color="auto"/>
              <w:right w:val="single" w:sz="4" w:space="0" w:color="auto"/>
            </w:tcBorders>
            <w:vAlign w:val="center"/>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p>
        </w:tc>
      </w:tr>
      <w:tr w:rsidR="00F565BB" w:rsidRPr="00F565BB" w:rsidTr="0006534B">
        <w:trPr>
          <w:jc w:val="center"/>
        </w:trPr>
        <w:tc>
          <w:tcPr>
            <w:tcW w:w="2310"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1</w:t>
            </w:r>
          </w:p>
        </w:tc>
        <w:tc>
          <w:tcPr>
            <w:tcW w:w="2308"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Cs/>
                <w:sz w:val="28"/>
                <w:szCs w:val="28"/>
                <w:lang w:eastAsia="vi-VN"/>
              </w:rPr>
            </w:pPr>
            <w:r w:rsidRPr="00F565BB">
              <w:rPr>
                <w:rFonts w:ascii="Times New Roman" w:eastAsia="Times New Roman" w:hAnsi="Times New Roman" w:cs="Times New Roman"/>
                <w:bCs/>
                <w:sz w:val="28"/>
                <w:szCs w:val="28"/>
                <w:lang w:eastAsia="vi-VN"/>
              </w:rPr>
              <w:t xml:space="preserve"> </w:t>
            </w:r>
          </w:p>
        </w:tc>
        <w:tc>
          <w:tcPr>
            <w:tcW w:w="2311"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Cs/>
                <w:sz w:val="28"/>
                <w:szCs w:val="28"/>
                <w:lang w:eastAsia="vi-VN"/>
              </w:rPr>
            </w:pPr>
            <w:r w:rsidRPr="00F565BB">
              <w:rPr>
                <w:rFonts w:ascii="Times New Roman" w:eastAsia="Times New Roman" w:hAnsi="Times New Roman" w:cs="Times New Roman"/>
                <w:bCs/>
                <w:sz w:val="28"/>
                <w:szCs w:val="28"/>
                <w:lang w:eastAsia="vi-VN"/>
              </w:rPr>
              <w:t>x</w:t>
            </w:r>
          </w:p>
        </w:tc>
        <w:tc>
          <w:tcPr>
            <w:tcW w:w="2524"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p>
        </w:tc>
      </w:tr>
      <w:tr w:rsidR="00F565BB" w:rsidRPr="00F565BB" w:rsidTr="0006534B">
        <w:trPr>
          <w:jc w:val="center"/>
        </w:trPr>
        <w:tc>
          <w:tcPr>
            <w:tcW w:w="2310"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2</w:t>
            </w:r>
          </w:p>
        </w:tc>
        <w:tc>
          <w:tcPr>
            <w:tcW w:w="2308"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Cs/>
                <w:sz w:val="28"/>
                <w:szCs w:val="28"/>
                <w:lang w:eastAsia="vi-VN"/>
              </w:rPr>
            </w:pPr>
            <w:r w:rsidRPr="00F565BB">
              <w:rPr>
                <w:rFonts w:ascii="Times New Roman" w:eastAsia="Times New Roman" w:hAnsi="Times New Roman" w:cs="Times New Roman"/>
                <w:bCs/>
                <w:sz w:val="28"/>
                <w:szCs w:val="28"/>
                <w:lang w:eastAsia="vi-VN"/>
              </w:rPr>
              <w:t>x</w:t>
            </w:r>
          </w:p>
        </w:tc>
        <w:tc>
          <w:tcPr>
            <w:tcW w:w="2311"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Cs/>
                <w:sz w:val="28"/>
                <w:szCs w:val="28"/>
                <w:lang w:eastAsia="vi-VN"/>
              </w:rPr>
            </w:pPr>
            <w:r w:rsidRPr="00F565BB">
              <w:rPr>
                <w:rFonts w:ascii="Times New Roman" w:eastAsia="Times New Roman" w:hAnsi="Times New Roman" w:cs="Times New Roman"/>
                <w:bCs/>
                <w:sz w:val="28"/>
                <w:szCs w:val="28"/>
                <w:lang w:eastAsia="vi-VN"/>
              </w:rPr>
              <w:t xml:space="preserve"> </w:t>
            </w:r>
          </w:p>
        </w:tc>
        <w:tc>
          <w:tcPr>
            <w:tcW w:w="2524"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p>
        </w:tc>
      </w:tr>
      <w:tr w:rsidR="00F565BB" w:rsidRPr="00F565BB" w:rsidTr="0006534B">
        <w:trPr>
          <w:jc w:val="center"/>
        </w:trPr>
        <w:tc>
          <w:tcPr>
            <w:tcW w:w="2310"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3</w:t>
            </w:r>
          </w:p>
        </w:tc>
        <w:tc>
          <w:tcPr>
            <w:tcW w:w="2308"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Cs/>
                <w:sz w:val="28"/>
                <w:szCs w:val="28"/>
                <w:lang w:eastAsia="vi-VN"/>
              </w:rPr>
            </w:pPr>
          </w:p>
        </w:tc>
        <w:tc>
          <w:tcPr>
            <w:tcW w:w="2311"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Cs/>
                <w:sz w:val="28"/>
                <w:szCs w:val="28"/>
                <w:lang w:eastAsia="vi-VN"/>
              </w:rPr>
            </w:pPr>
            <w:r w:rsidRPr="00F565BB">
              <w:rPr>
                <w:rFonts w:ascii="Times New Roman" w:eastAsia="Times New Roman" w:hAnsi="Times New Roman" w:cs="Times New Roman"/>
                <w:bCs/>
                <w:sz w:val="28"/>
                <w:szCs w:val="28"/>
                <w:lang w:eastAsia="vi-VN"/>
              </w:rPr>
              <w:t>x</w:t>
            </w:r>
          </w:p>
        </w:tc>
        <w:tc>
          <w:tcPr>
            <w:tcW w:w="2524"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p>
        </w:tc>
      </w:tr>
      <w:tr w:rsidR="00F565BB" w:rsidRPr="00F565BB" w:rsidTr="0006534B">
        <w:trPr>
          <w:jc w:val="center"/>
        </w:trPr>
        <w:tc>
          <w:tcPr>
            <w:tcW w:w="2310"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4</w:t>
            </w:r>
          </w:p>
        </w:tc>
        <w:tc>
          <w:tcPr>
            <w:tcW w:w="2308"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Cs/>
                <w:sz w:val="28"/>
                <w:szCs w:val="28"/>
                <w:lang w:eastAsia="vi-VN"/>
              </w:rPr>
            </w:pPr>
          </w:p>
        </w:tc>
        <w:tc>
          <w:tcPr>
            <w:tcW w:w="2311"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Cs/>
                <w:sz w:val="28"/>
                <w:szCs w:val="28"/>
                <w:lang w:eastAsia="vi-VN"/>
              </w:rPr>
            </w:pPr>
            <w:r w:rsidRPr="00F565BB">
              <w:rPr>
                <w:rFonts w:ascii="Times New Roman" w:eastAsia="Times New Roman" w:hAnsi="Times New Roman" w:cs="Times New Roman"/>
                <w:bCs/>
                <w:sz w:val="28"/>
                <w:szCs w:val="28"/>
                <w:lang w:eastAsia="vi-VN"/>
              </w:rPr>
              <w:t>x</w:t>
            </w:r>
          </w:p>
        </w:tc>
        <w:tc>
          <w:tcPr>
            <w:tcW w:w="2524"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p>
        </w:tc>
      </w:tr>
      <w:tr w:rsidR="00F565BB" w:rsidRPr="00F565BB" w:rsidTr="0006534B">
        <w:trPr>
          <w:jc w:val="center"/>
        </w:trPr>
        <w:tc>
          <w:tcPr>
            <w:tcW w:w="2310"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5</w:t>
            </w:r>
          </w:p>
        </w:tc>
        <w:tc>
          <w:tcPr>
            <w:tcW w:w="2308"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Cs/>
                <w:sz w:val="28"/>
                <w:szCs w:val="28"/>
                <w:lang w:eastAsia="vi-VN"/>
              </w:rPr>
            </w:pPr>
          </w:p>
        </w:tc>
        <w:tc>
          <w:tcPr>
            <w:tcW w:w="2311"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Cs/>
                <w:sz w:val="28"/>
                <w:szCs w:val="28"/>
                <w:lang w:eastAsia="vi-VN"/>
              </w:rPr>
            </w:pPr>
            <w:r w:rsidRPr="00F565BB">
              <w:rPr>
                <w:rFonts w:ascii="Times New Roman" w:eastAsia="Times New Roman" w:hAnsi="Times New Roman" w:cs="Times New Roman"/>
                <w:bCs/>
                <w:sz w:val="28"/>
                <w:szCs w:val="28"/>
                <w:lang w:eastAsia="vi-VN"/>
              </w:rPr>
              <w:t>x</w:t>
            </w:r>
          </w:p>
        </w:tc>
        <w:tc>
          <w:tcPr>
            <w:tcW w:w="2524"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p>
        </w:tc>
      </w:tr>
      <w:tr w:rsidR="00F565BB" w:rsidRPr="00F565BB" w:rsidTr="0006534B">
        <w:trPr>
          <w:jc w:val="center"/>
        </w:trPr>
        <w:tc>
          <w:tcPr>
            <w:tcW w:w="2310"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6</w:t>
            </w:r>
          </w:p>
        </w:tc>
        <w:tc>
          <w:tcPr>
            <w:tcW w:w="2308"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Cs/>
                <w:sz w:val="28"/>
                <w:szCs w:val="28"/>
                <w:lang w:eastAsia="vi-VN"/>
              </w:rPr>
            </w:pPr>
          </w:p>
        </w:tc>
        <w:tc>
          <w:tcPr>
            <w:tcW w:w="2311"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Cs/>
                <w:sz w:val="28"/>
                <w:szCs w:val="28"/>
                <w:lang w:eastAsia="vi-VN"/>
              </w:rPr>
            </w:pPr>
            <w:r w:rsidRPr="00F565BB">
              <w:rPr>
                <w:rFonts w:ascii="Times New Roman" w:eastAsia="Times New Roman" w:hAnsi="Times New Roman" w:cs="Times New Roman"/>
                <w:bCs/>
                <w:sz w:val="28"/>
                <w:szCs w:val="28"/>
                <w:lang w:eastAsia="vi-VN"/>
              </w:rPr>
              <w:t>x</w:t>
            </w:r>
          </w:p>
        </w:tc>
        <w:tc>
          <w:tcPr>
            <w:tcW w:w="2524" w:type="dxa"/>
            <w:tcBorders>
              <w:top w:val="single" w:sz="4" w:space="0" w:color="auto"/>
              <w:left w:val="single" w:sz="4" w:space="0" w:color="auto"/>
              <w:bottom w:val="single" w:sz="4" w:space="0" w:color="auto"/>
              <w:right w:val="single" w:sz="4" w:space="0" w:color="auto"/>
            </w:tcBorders>
          </w:tcPr>
          <w:p w:rsidR="00F565BB" w:rsidRPr="00F565BB" w:rsidRDefault="00F565BB" w:rsidP="00F565BB">
            <w:pPr>
              <w:autoSpaceDE w:val="0"/>
              <w:autoSpaceDN w:val="0"/>
              <w:adjustRightInd w:val="0"/>
              <w:spacing w:after="120" w:line="240" w:lineRule="auto"/>
              <w:jc w:val="center"/>
              <w:rPr>
                <w:rFonts w:ascii="Times New Roman" w:eastAsia="Times New Roman" w:hAnsi="Times New Roman" w:cs="Times New Roman"/>
                <w:b/>
                <w:bCs/>
                <w:sz w:val="28"/>
                <w:szCs w:val="28"/>
                <w:lang w:eastAsia="vi-VN"/>
              </w:rPr>
            </w:pPr>
          </w:p>
        </w:tc>
      </w:tr>
    </w:tbl>
    <w:p w:rsidR="00F565BB" w:rsidRPr="00F565BB" w:rsidRDefault="00F565BB" w:rsidP="00F565BB">
      <w:pPr>
        <w:autoSpaceDE w:val="0"/>
        <w:autoSpaceDN w:val="0"/>
        <w:adjustRightInd w:val="0"/>
        <w:spacing w:after="120" w:line="240" w:lineRule="auto"/>
        <w:jc w:val="both"/>
        <w:rPr>
          <w:rFonts w:ascii="Times New Roman" w:eastAsia="Times New Roman" w:hAnsi="Times New Roman" w:cs="Times New Roman"/>
          <w:b/>
          <w:bCs/>
          <w:sz w:val="12"/>
          <w:szCs w:val="28"/>
          <w:lang w:eastAsia="vi-VN"/>
        </w:rPr>
      </w:pPr>
    </w:p>
    <w:p w:rsidR="00F565BB" w:rsidRPr="00F565BB" w:rsidRDefault="00F565BB" w:rsidP="00F565BB">
      <w:pPr>
        <w:autoSpaceDE w:val="0"/>
        <w:autoSpaceDN w:val="0"/>
        <w:adjustRightInd w:val="0"/>
        <w:spacing w:after="120" w:line="240" w:lineRule="auto"/>
        <w:ind w:firstLine="709"/>
        <w:jc w:val="both"/>
        <w:rPr>
          <w:rFonts w:ascii="Times New Roman" w:eastAsia="Times New Roman" w:hAnsi="Times New Roman" w:cs="Times New Roman"/>
          <w:b/>
          <w:bCs/>
          <w:sz w:val="28"/>
          <w:szCs w:val="28"/>
          <w:lang w:eastAsia="vi-VN"/>
        </w:rPr>
      </w:pPr>
      <w:r w:rsidRPr="00F565BB">
        <w:rPr>
          <w:rFonts w:ascii="Times New Roman" w:eastAsia="Times New Roman" w:hAnsi="Times New Roman" w:cs="Times New Roman"/>
          <w:b/>
          <w:bCs/>
          <w:sz w:val="28"/>
          <w:szCs w:val="28"/>
          <w:lang w:eastAsia="vi-VN"/>
        </w:rPr>
        <w:t xml:space="preserve">Kết quả: </w:t>
      </w:r>
      <w:r w:rsidRPr="00F565BB">
        <w:rPr>
          <w:rFonts w:ascii="Times New Roman" w:eastAsia="Times New Roman" w:hAnsi="Times New Roman" w:cs="Times New Roman"/>
          <w:bCs/>
          <w:sz w:val="28"/>
          <w:szCs w:val="28"/>
          <w:lang w:eastAsia="vi-VN"/>
        </w:rPr>
        <w:t>Không đạt Mức 4</w:t>
      </w:r>
    </w:p>
    <w:p w:rsidR="00F565BB" w:rsidRPr="00F565BB" w:rsidRDefault="00F565BB" w:rsidP="00F565BB">
      <w:pPr>
        <w:autoSpaceDE w:val="0"/>
        <w:autoSpaceDN w:val="0"/>
        <w:adjustRightInd w:val="0"/>
        <w:spacing w:after="120" w:line="240" w:lineRule="auto"/>
        <w:ind w:firstLine="709"/>
        <w:rPr>
          <w:rFonts w:ascii="Times New Roman" w:eastAsia="Times New Roman" w:hAnsi="Times New Roman" w:cs="Times New Roman"/>
          <w:sz w:val="28"/>
          <w:szCs w:val="28"/>
        </w:rPr>
      </w:pPr>
      <w:r w:rsidRPr="00F565BB">
        <w:rPr>
          <w:rFonts w:ascii="Times New Roman" w:eastAsia="Times New Roman" w:hAnsi="Times New Roman" w:cs="Times New Roman"/>
          <w:b/>
          <w:bCs/>
          <w:sz w:val="28"/>
          <w:szCs w:val="28"/>
          <w:lang w:eastAsia="vi-VN"/>
        </w:rPr>
        <w:t xml:space="preserve">2. Kết luận: </w:t>
      </w:r>
      <w:r w:rsidRPr="00F565BB">
        <w:rPr>
          <w:rFonts w:ascii="Times New Roman" w:eastAsia="Times New Roman" w:hAnsi="Times New Roman" w:cs="Times New Roman"/>
          <w:bCs/>
          <w:sz w:val="28"/>
          <w:szCs w:val="28"/>
          <w:lang w:eastAsia="vi-VN"/>
        </w:rPr>
        <w:t>Trường đạt Mức 2</w:t>
      </w:r>
    </w:p>
    <w:p w:rsidR="004B47E4" w:rsidRPr="004B47E4" w:rsidRDefault="004B47E4" w:rsidP="004B47E4">
      <w:pPr>
        <w:spacing w:after="120" w:line="240" w:lineRule="auto"/>
        <w:ind w:firstLine="720"/>
        <w:jc w:val="both"/>
        <w:rPr>
          <w:rFonts w:ascii="Times New Roman" w:eastAsia="Times New Roman" w:hAnsi="Times New Roman" w:cs="Times New Roman"/>
          <w:sz w:val="28"/>
          <w:szCs w:val="28"/>
          <w:lang w:val="vi-VN"/>
        </w:rPr>
      </w:pPr>
      <w:r w:rsidRPr="004B47E4">
        <w:rPr>
          <w:rFonts w:ascii="Times New Roman" w:eastAsia="Times New Roman" w:hAnsi="Times New Roman" w:cs="Times New Roman"/>
          <w:sz w:val="28"/>
          <w:szCs w:val="28"/>
          <w:lang w:val="vi-VN"/>
        </w:rPr>
        <w:t>Đối chiếu kết quả hoạt động giáo dục của nhà trường đạt được trong những năm qua so với 04 mức và các tiêu chuẩn quy định về kiểm định chất lượng giáo dục và công nhận đạt Chuẩn Quốc gia</w:t>
      </w:r>
      <w:r w:rsidRPr="004B47E4">
        <w:rPr>
          <w:rFonts w:ascii="Times New Roman" w:eastAsia="Times New Roman" w:hAnsi="Times New Roman" w:cs="Times New Roman"/>
          <w:sz w:val="28"/>
          <w:szCs w:val="28"/>
        </w:rPr>
        <w:t xml:space="preserve"> </w:t>
      </w:r>
      <w:r w:rsidRPr="004B47E4">
        <w:rPr>
          <w:rFonts w:ascii="Times New Roman" w:eastAsia="Times New Roman" w:hAnsi="Times New Roman" w:cs="Times New Roman"/>
          <w:sz w:val="28"/>
          <w:szCs w:val="28"/>
          <w:lang w:val="vi-VN"/>
        </w:rPr>
        <w:t>đối với trường mầm non do Bộ Giáo dục và Đào tạo ban hành, nhà trường đã đạt kết quả cụ thể như sau:</w:t>
      </w:r>
    </w:p>
    <w:p w:rsidR="004B47E4" w:rsidRPr="004B47E4" w:rsidRDefault="004B47E4" w:rsidP="004B47E4">
      <w:pPr>
        <w:spacing w:after="100" w:line="240" w:lineRule="auto"/>
        <w:ind w:firstLine="720"/>
        <w:jc w:val="both"/>
        <w:rPr>
          <w:rFonts w:ascii="Times New Roman" w:eastAsia="Calibri" w:hAnsi="Times New Roman" w:cs="Times New Roman"/>
          <w:b/>
          <w:sz w:val="28"/>
          <w:szCs w:val="28"/>
        </w:rPr>
      </w:pPr>
      <w:r w:rsidRPr="004B47E4">
        <w:rPr>
          <w:rFonts w:ascii="Times New Roman" w:eastAsia="Calibri" w:hAnsi="Times New Roman" w:cs="Times New Roman"/>
          <w:b/>
          <w:sz w:val="28"/>
          <w:szCs w:val="28"/>
        </w:rPr>
        <w:t>Mức 1:</w:t>
      </w:r>
    </w:p>
    <w:p w:rsidR="004B47E4" w:rsidRPr="004B47E4" w:rsidRDefault="004B47E4" w:rsidP="004B47E4">
      <w:pPr>
        <w:spacing w:after="100" w:line="240" w:lineRule="auto"/>
        <w:ind w:firstLine="720"/>
        <w:jc w:val="both"/>
        <w:rPr>
          <w:rFonts w:ascii="Times New Roman" w:eastAsia="Calibri" w:hAnsi="Times New Roman" w:cs="Times New Roman"/>
          <w:sz w:val="28"/>
          <w:szCs w:val="28"/>
        </w:rPr>
      </w:pPr>
      <w:r w:rsidRPr="004B47E4">
        <w:rPr>
          <w:rFonts w:ascii="Times New Roman" w:eastAsia="Calibri" w:hAnsi="Times New Roman" w:cs="Times New Roman"/>
          <w:sz w:val="28"/>
          <w:szCs w:val="28"/>
        </w:rPr>
        <w:t>Tổng số tiêu chí: 22 tiêu chí.</w:t>
      </w:r>
    </w:p>
    <w:p w:rsidR="004B47E4" w:rsidRPr="004B47E4" w:rsidRDefault="004B47E4" w:rsidP="004B47E4">
      <w:pPr>
        <w:spacing w:after="100" w:line="240" w:lineRule="auto"/>
        <w:ind w:firstLine="720"/>
        <w:jc w:val="both"/>
        <w:rPr>
          <w:rFonts w:ascii="Times New Roman" w:eastAsia="Calibri" w:hAnsi="Times New Roman" w:cs="Times New Roman"/>
          <w:sz w:val="28"/>
          <w:szCs w:val="28"/>
        </w:rPr>
      </w:pPr>
      <w:r w:rsidRPr="004B47E4">
        <w:rPr>
          <w:rFonts w:ascii="Times New Roman" w:eastAsia="Calibri" w:hAnsi="Times New Roman" w:cs="Times New Roman"/>
          <w:sz w:val="28"/>
          <w:szCs w:val="28"/>
        </w:rPr>
        <w:t>Tổng số các tiêu chí đạt được: 22 tiêu chí, đạt tỷ lệ 100%.</w:t>
      </w:r>
    </w:p>
    <w:p w:rsidR="004B47E4" w:rsidRPr="004B47E4" w:rsidRDefault="004B47E4" w:rsidP="004B47E4">
      <w:pPr>
        <w:spacing w:after="100" w:line="240" w:lineRule="auto"/>
        <w:ind w:firstLine="720"/>
        <w:jc w:val="both"/>
        <w:rPr>
          <w:rFonts w:ascii="Times New Roman" w:eastAsia="Calibri" w:hAnsi="Times New Roman" w:cs="Times New Roman"/>
          <w:b/>
          <w:sz w:val="28"/>
          <w:szCs w:val="28"/>
        </w:rPr>
      </w:pPr>
      <w:r w:rsidRPr="004B47E4">
        <w:rPr>
          <w:rFonts w:ascii="Times New Roman" w:eastAsia="Calibri" w:hAnsi="Times New Roman" w:cs="Times New Roman"/>
          <w:b/>
          <w:sz w:val="28"/>
          <w:szCs w:val="28"/>
        </w:rPr>
        <w:t>Mức 2:</w:t>
      </w:r>
    </w:p>
    <w:p w:rsidR="004B47E4" w:rsidRPr="004B47E4" w:rsidRDefault="004B47E4" w:rsidP="004B47E4">
      <w:pPr>
        <w:spacing w:after="100" w:line="240" w:lineRule="auto"/>
        <w:ind w:firstLine="720"/>
        <w:jc w:val="both"/>
        <w:rPr>
          <w:rFonts w:ascii="Times New Roman" w:eastAsia="Calibri" w:hAnsi="Times New Roman" w:cs="Times New Roman"/>
          <w:sz w:val="28"/>
          <w:szCs w:val="28"/>
        </w:rPr>
      </w:pPr>
      <w:r w:rsidRPr="004B47E4">
        <w:rPr>
          <w:rFonts w:ascii="Times New Roman" w:eastAsia="Calibri" w:hAnsi="Times New Roman" w:cs="Times New Roman"/>
          <w:sz w:val="28"/>
          <w:szCs w:val="28"/>
        </w:rPr>
        <w:t>Tổng số tiêu chí: 22 tiêu chí.</w:t>
      </w:r>
    </w:p>
    <w:p w:rsidR="004B47E4" w:rsidRPr="004B47E4" w:rsidRDefault="004B47E4" w:rsidP="004B47E4">
      <w:pPr>
        <w:spacing w:after="100" w:line="240" w:lineRule="auto"/>
        <w:ind w:firstLine="720"/>
        <w:jc w:val="both"/>
        <w:rPr>
          <w:rFonts w:ascii="Times New Roman" w:eastAsia="Calibri" w:hAnsi="Times New Roman" w:cs="Times New Roman"/>
          <w:sz w:val="28"/>
          <w:szCs w:val="28"/>
        </w:rPr>
      </w:pPr>
      <w:r w:rsidRPr="004B47E4">
        <w:rPr>
          <w:rFonts w:ascii="Times New Roman" w:eastAsia="Calibri" w:hAnsi="Times New Roman" w:cs="Times New Roman"/>
          <w:sz w:val="28"/>
          <w:szCs w:val="28"/>
        </w:rPr>
        <w:t>Tổng số các tiêu chí đạt được: 21 tiêu chí, đạt tỷ lệ 95,4%.</w:t>
      </w:r>
    </w:p>
    <w:p w:rsidR="004B47E4" w:rsidRPr="004B47E4" w:rsidRDefault="004B47E4" w:rsidP="004B47E4">
      <w:pPr>
        <w:spacing w:after="100" w:line="240" w:lineRule="auto"/>
        <w:ind w:firstLine="720"/>
        <w:jc w:val="both"/>
        <w:rPr>
          <w:rFonts w:ascii="Times New Roman" w:eastAsia="Calibri" w:hAnsi="Times New Roman" w:cs="Times New Roman"/>
          <w:b/>
          <w:sz w:val="28"/>
          <w:szCs w:val="28"/>
        </w:rPr>
      </w:pPr>
      <w:r w:rsidRPr="004B47E4">
        <w:rPr>
          <w:rFonts w:ascii="Times New Roman" w:eastAsia="Calibri" w:hAnsi="Times New Roman" w:cs="Times New Roman"/>
          <w:b/>
          <w:sz w:val="28"/>
          <w:szCs w:val="28"/>
        </w:rPr>
        <w:t xml:space="preserve">Mức 3: </w:t>
      </w:r>
    </w:p>
    <w:p w:rsidR="004B47E4" w:rsidRPr="004B47E4" w:rsidRDefault="004B47E4" w:rsidP="004B47E4">
      <w:pPr>
        <w:spacing w:after="100" w:line="240" w:lineRule="auto"/>
        <w:ind w:firstLine="720"/>
        <w:jc w:val="both"/>
        <w:rPr>
          <w:rFonts w:ascii="Times New Roman" w:eastAsia="Calibri" w:hAnsi="Times New Roman" w:cs="Times New Roman"/>
          <w:sz w:val="28"/>
          <w:szCs w:val="28"/>
        </w:rPr>
      </w:pPr>
      <w:r w:rsidRPr="004B47E4">
        <w:rPr>
          <w:rFonts w:ascii="Times New Roman" w:eastAsia="Calibri" w:hAnsi="Times New Roman" w:cs="Times New Roman"/>
          <w:sz w:val="28"/>
          <w:szCs w:val="28"/>
        </w:rPr>
        <w:t>Tổng số tiêu chí: 22 tiêu chí.</w:t>
      </w:r>
    </w:p>
    <w:p w:rsidR="004B47E4" w:rsidRPr="004B47E4" w:rsidRDefault="004B47E4" w:rsidP="004B47E4">
      <w:pPr>
        <w:spacing w:after="100" w:line="240" w:lineRule="auto"/>
        <w:ind w:firstLine="720"/>
        <w:jc w:val="both"/>
        <w:rPr>
          <w:rFonts w:ascii="Times New Roman" w:eastAsia="Calibri" w:hAnsi="Times New Roman" w:cs="Times New Roman"/>
          <w:sz w:val="28"/>
          <w:szCs w:val="28"/>
        </w:rPr>
      </w:pPr>
      <w:r w:rsidRPr="004B47E4">
        <w:rPr>
          <w:rFonts w:ascii="Times New Roman" w:eastAsia="Calibri" w:hAnsi="Times New Roman" w:cs="Times New Roman"/>
          <w:sz w:val="28"/>
          <w:szCs w:val="28"/>
        </w:rPr>
        <w:t>Tổng số các tiêu chí đạt được: 07 tiêu chí, đạt tỷ lệ 31,8%.</w:t>
      </w:r>
    </w:p>
    <w:p w:rsidR="004B47E4" w:rsidRPr="004B47E4" w:rsidRDefault="004B47E4" w:rsidP="004B47E4">
      <w:pPr>
        <w:spacing w:after="100" w:line="240" w:lineRule="auto"/>
        <w:ind w:firstLine="720"/>
        <w:jc w:val="both"/>
        <w:rPr>
          <w:rFonts w:ascii="Times New Roman" w:eastAsia="Calibri" w:hAnsi="Times New Roman" w:cs="Times New Roman"/>
          <w:b/>
          <w:sz w:val="28"/>
          <w:szCs w:val="28"/>
        </w:rPr>
      </w:pPr>
      <w:r w:rsidRPr="004B47E4">
        <w:rPr>
          <w:rFonts w:ascii="Times New Roman" w:eastAsia="Calibri" w:hAnsi="Times New Roman" w:cs="Times New Roman"/>
          <w:b/>
          <w:sz w:val="28"/>
          <w:szCs w:val="28"/>
        </w:rPr>
        <w:lastRenderedPageBreak/>
        <w:t xml:space="preserve">Mức 4: </w:t>
      </w:r>
    </w:p>
    <w:p w:rsidR="004B47E4" w:rsidRPr="004B47E4" w:rsidRDefault="004B47E4" w:rsidP="004B47E4">
      <w:pPr>
        <w:spacing w:after="100" w:line="240" w:lineRule="auto"/>
        <w:ind w:firstLine="720"/>
        <w:jc w:val="both"/>
        <w:rPr>
          <w:rFonts w:ascii="Times New Roman" w:eastAsia="Calibri" w:hAnsi="Times New Roman" w:cs="Times New Roman"/>
          <w:sz w:val="28"/>
          <w:szCs w:val="28"/>
        </w:rPr>
      </w:pPr>
      <w:r w:rsidRPr="004B47E4">
        <w:rPr>
          <w:rFonts w:ascii="Times New Roman" w:eastAsia="Calibri" w:hAnsi="Times New Roman" w:cs="Times New Roman"/>
          <w:sz w:val="28"/>
          <w:szCs w:val="28"/>
        </w:rPr>
        <w:t>Tổng số tiêu chí: 06 tiêu chí.</w:t>
      </w:r>
    </w:p>
    <w:p w:rsidR="004B47E4" w:rsidRPr="004B47E4" w:rsidRDefault="004B47E4" w:rsidP="004B47E4">
      <w:pPr>
        <w:spacing w:after="100" w:line="240" w:lineRule="auto"/>
        <w:ind w:firstLine="720"/>
        <w:jc w:val="both"/>
        <w:rPr>
          <w:rFonts w:ascii="Times New Roman" w:eastAsia="Calibri" w:hAnsi="Times New Roman" w:cs="Times New Roman"/>
          <w:sz w:val="28"/>
          <w:szCs w:val="28"/>
        </w:rPr>
      </w:pPr>
      <w:r w:rsidRPr="004B47E4">
        <w:rPr>
          <w:rFonts w:ascii="Times New Roman" w:eastAsia="Calibri" w:hAnsi="Times New Roman" w:cs="Times New Roman"/>
          <w:sz w:val="28"/>
          <w:szCs w:val="28"/>
        </w:rPr>
        <w:t>Tổng số các tiêu chí đạt được: 0 tiêu chí, đạt tỷ lệ 0%</w:t>
      </w:r>
    </w:p>
    <w:p w:rsidR="004B47E4" w:rsidRPr="004B47E4" w:rsidRDefault="004B47E4" w:rsidP="004B47E4">
      <w:pPr>
        <w:spacing w:after="100" w:line="240" w:lineRule="auto"/>
        <w:ind w:firstLine="720"/>
        <w:jc w:val="both"/>
        <w:rPr>
          <w:rFonts w:ascii="Times New Roman" w:eastAsia="Times New Roman" w:hAnsi="Times New Roman" w:cs="Times New Roman"/>
          <w:bCs/>
          <w:sz w:val="28"/>
          <w:szCs w:val="28"/>
          <w:lang w:val="vi-VN"/>
        </w:rPr>
      </w:pPr>
      <w:r w:rsidRPr="004B47E4">
        <w:rPr>
          <w:rFonts w:ascii="Times New Roman" w:eastAsia="Times New Roman" w:hAnsi="Times New Roman" w:cs="Times New Roman"/>
          <w:sz w:val="28"/>
          <w:szCs w:val="28"/>
          <w:lang w:val="vi-VN"/>
        </w:rPr>
        <w:t>Tổng số tiêu chí không đạt được: 0</w:t>
      </w:r>
      <w:r w:rsidRPr="004B47E4">
        <w:rPr>
          <w:rFonts w:ascii="Times New Roman" w:eastAsia="Times New Roman" w:hAnsi="Times New Roman" w:cs="Times New Roman"/>
          <w:sz w:val="28"/>
          <w:szCs w:val="28"/>
        </w:rPr>
        <w:t>6</w:t>
      </w:r>
      <w:r w:rsidRPr="004B47E4">
        <w:rPr>
          <w:rFonts w:ascii="Times New Roman" w:eastAsia="Times New Roman" w:hAnsi="Times New Roman" w:cs="Times New Roman"/>
          <w:sz w:val="28"/>
          <w:szCs w:val="28"/>
          <w:lang w:val="vi-VN"/>
        </w:rPr>
        <w:t>/6</w:t>
      </w:r>
      <w:r w:rsidRPr="004B47E4">
        <w:rPr>
          <w:rFonts w:ascii="Times New Roman" w:eastAsia="Times New Roman" w:hAnsi="Times New Roman" w:cs="Times New Roman"/>
          <w:bCs/>
          <w:sz w:val="28"/>
          <w:szCs w:val="28"/>
          <w:lang w:val="vi-VN"/>
        </w:rPr>
        <w:t xml:space="preserve"> tiêu chí chiếm tỷ lệ </w:t>
      </w:r>
      <w:r w:rsidRPr="004B47E4">
        <w:rPr>
          <w:rFonts w:ascii="Times New Roman" w:eastAsia="Times New Roman" w:hAnsi="Times New Roman" w:cs="Times New Roman"/>
          <w:bCs/>
          <w:sz w:val="28"/>
          <w:szCs w:val="28"/>
        </w:rPr>
        <w:t>100</w:t>
      </w:r>
      <w:r w:rsidRPr="004B47E4">
        <w:rPr>
          <w:rFonts w:ascii="Times New Roman" w:eastAsia="Times New Roman" w:hAnsi="Times New Roman" w:cs="Times New Roman"/>
          <w:bCs/>
          <w:sz w:val="28"/>
          <w:szCs w:val="28"/>
          <w:lang w:val="vi-VN"/>
        </w:rPr>
        <w:t>%.</w:t>
      </w:r>
    </w:p>
    <w:p w:rsidR="004B47E4" w:rsidRPr="004B47E4" w:rsidRDefault="004B47E4" w:rsidP="004B47E4">
      <w:pPr>
        <w:spacing w:after="120" w:line="240" w:lineRule="auto"/>
        <w:ind w:firstLine="720"/>
        <w:jc w:val="both"/>
        <w:rPr>
          <w:rFonts w:ascii="Times New Roman" w:eastAsia="Times New Roman" w:hAnsi="Times New Roman" w:cs="Times New Roman"/>
          <w:spacing w:val="-4"/>
          <w:position w:val="-4"/>
          <w:sz w:val="28"/>
          <w:szCs w:val="28"/>
          <w:lang w:val="vi-VN"/>
        </w:rPr>
      </w:pPr>
      <w:r w:rsidRPr="004B47E4">
        <w:rPr>
          <w:rFonts w:ascii="Times New Roman" w:eastAsia="Times New Roman" w:hAnsi="Times New Roman" w:cs="Times New Roman"/>
          <w:spacing w:val="-4"/>
          <w:position w:val="-4"/>
          <w:sz w:val="28"/>
          <w:szCs w:val="28"/>
          <w:lang w:val="vi-VN"/>
        </w:rPr>
        <w:t>Căn cứ vào Thông tư số 19/2018/TT-BGDĐT ngày 22 tháng 8 năm 2018 của Bộ GD&amp;ĐT ban hành Quy định về kiểm định chất lượng giáo dục và công nhận đạt chuẩn Quốc gia đối với trường mầm non</w:t>
      </w:r>
      <w:r w:rsidRPr="004B47E4">
        <w:rPr>
          <w:rFonts w:ascii="Times New Roman" w:eastAsia="Times New Roman" w:hAnsi="Times New Roman" w:cs="Times New Roman"/>
          <w:spacing w:val="-4"/>
          <w:position w:val="-4"/>
          <w:sz w:val="28"/>
          <w:szCs w:val="28"/>
        </w:rPr>
        <w:t xml:space="preserve">; Thông tư 22/2024/TT-BGD&amp;ĐT ngày 10/12/2024 về việc sửa đổi, bổ sung </w:t>
      </w:r>
      <w:r w:rsidRPr="004B47E4">
        <w:rPr>
          <w:rFonts w:ascii="Times New Roman" w:eastAsia="Times New Roman" w:hAnsi="Times New Roman" w:cs="Times New Roman"/>
          <w:spacing w:val="-4"/>
          <w:position w:val="-4"/>
          <w:sz w:val="28"/>
          <w:szCs w:val="28"/>
          <w:lang w:val="vi-VN"/>
        </w:rPr>
        <w:t>Thông tư số 19/2018/TT-BGDĐT ngày 22 tháng 8 năm 2018</w:t>
      </w:r>
      <w:r w:rsidRPr="004B47E4">
        <w:rPr>
          <w:rFonts w:ascii="Times New Roman" w:eastAsia="Times New Roman" w:hAnsi="Times New Roman" w:cs="Times New Roman"/>
          <w:spacing w:val="-4"/>
          <w:position w:val="-4"/>
          <w:sz w:val="28"/>
          <w:szCs w:val="28"/>
        </w:rPr>
        <w:t xml:space="preserve">. </w:t>
      </w:r>
      <w:r w:rsidRPr="004B47E4">
        <w:rPr>
          <w:rFonts w:ascii="Times New Roman" w:eastAsia="Times New Roman" w:hAnsi="Times New Roman" w:cs="Times New Roman"/>
          <w:spacing w:val="-4"/>
          <w:position w:val="-4"/>
          <w:sz w:val="28"/>
          <w:szCs w:val="28"/>
          <w:lang w:val="vi-VN"/>
        </w:rPr>
        <w:t xml:space="preserve"> Trường Mầm non </w:t>
      </w:r>
      <w:r w:rsidRPr="004B47E4">
        <w:rPr>
          <w:rFonts w:ascii="Times New Roman" w:eastAsia="Times New Roman" w:hAnsi="Times New Roman" w:cs="Times New Roman"/>
          <w:spacing w:val="-4"/>
          <w:position w:val="-4"/>
          <w:sz w:val="28"/>
          <w:szCs w:val="28"/>
        </w:rPr>
        <w:t>Họa Mi</w:t>
      </w:r>
      <w:r w:rsidRPr="004B47E4">
        <w:rPr>
          <w:rFonts w:ascii="Times New Roman" w:eastAsia="Times New Roman" w:hAnsi="Times New Roman" w:cs="Times New Roman"/>
          <w:spacing w:val="-4"/>
          <w:position w:val="-4"/>
          <w:sz w:val="28"/>
          <w:szCs w:val="28"/>
          <w:lang w:val="vi-VN"/>
        </w:rPr>
        <w:t xml:space="preserve"> dựa trên kết quả đạt được trong giai đoạn 05 năm qua, nhà trường tự đánh giá đạt tiêu chuẩn chất lượng giáo dục cấp độ 2 và </w:t>
      </w:r>
      <w:r w:rsidRPr="004B47E4">
        <w:rPr>
          <w:rFonts w:ascii="Times New Roman" w:eastAsia="Times New Roman" w:hAnsi="Times New Roman" w:cs="Times New Roman"/>
          <w:spacing w:val="-4"/>
          <w:position w:val="-4"/>
          <w:sz w:val="28"/>
          <w:szCs w:val="28"/>
        </w:rPr>
        <w:t xml:space="preserve">đạt trường </w:t>
      </w:r>
      <w:r w:rsidRPr="004B47E4">
        <w:rPr>
          <w:rFonts w:ascii="Times New Roman" w:eastAsia="Times New Roman" w:hAnsi="Times New Roman" w:cs="Times New Roman"/>
          <w:spacing w:val="-4"/>
          <w:position w:val="-4"/>
          <w:sz w:val="28"/>
          <w:szCs w:val="28"/>
          <w:lang w:val="vi-VN"/>
        </w:rPr>
        <w:t>chuẩn Quốc gia mức độ 1.</w:t>
      </w:r>
    </w:p>
    <w:p w:rsidR="001103DA" w:rsidRPr="00644497" w:rsidRDefault="001103DA" w:rsidP="001103DA">
      <w:pPr>
        <w:widowControl w:val="0"/>
        <w:tabs>
          <w:tab w:val="left" w:pos="565"/>
        </w:tabs>
        <w:spacing w:after="120" w:line="240" w:lineRule="auto"/>
        <w:ind w:firstLine="720"/>
        <w:jc w:val="both"/>
        <w:rPr>
          <w:rFonts w:ascii="Times New Roman" w:eastAsia="Times New Roman" w:hAnsi="Times New Roman" w:cs="Times New Roman"/>
          <w:b/>
          <w:bCs/>
          <w:color w:val="000000"/>
          <w:sz w:val="28"/>
          <w:szCs w:val="28"/>
          <w:lang w:eastAsia="vi-VN" w:bidi="vi-VN"/>
        </w:rPr>
      </w:pPr>
      <w:r w:rsidRPr="001103DA">
        <w:rPr>
          <w:rFonts w:ascii="Times New Roman" w:eastAsia="Times New Roman" w:hAnsi="Times New Roman" w:cs="Times New Roman"/>
          <w:b/>
          <w:bCs/>
          <w:color w:val="000000"/>
          <w:sz w:val="28"/>
          <w:szCs w:val="28"/>
          <w:lang w:eastAsia="vi-VN" w:bidi="vi-VN"/>
        </w:rPr>
        <w:t>V. KẾT QUẢ</w:t>
      </w:r>
      <w:r w:rsidRPr="001103DA">
        <w:rPr>
          <w:rFonts w:ascii="Times New Roman" w:eastAsia="Times New Roman" w:hAnsi="Times New Roman" w:cs="Times New Roman"/>
          <w:b/>
          <w:bCs/>
          <w:color w:val="000000"/>
          <w:sz w:val="28"/>
          <w:szCs w:val="28"/>
          <w:lang w:val="vi-VN" w:eastAsia="vi-VN" w:bidi="vi-VN"/>
        </w:rPr>
        <w:t xml:space="preserve"> HOẠT ĐỘNG </w:t>
      </w:r>
      <w:r w:rsidR="00644497">
        <w:rPr>
          <w:rFonts w:ascii="Times New Roman" w:eastAsia="Times New Roman" w:hAnsi="Times New Roman" w:cs="Times New Roman"/>
          <w:b/>
          <w:bCs/>
          <w:color w:val="000000"/>
          <w:sz w:val="28"/>
          <w:szCs w:val="28"/>
          <w:lang w:eastAsia="vi-VN" w:bidi="vi-VN"/>
        </w:rPr>
        <w:t>NĂM HỌC 2024-2025</w:t>
      </w:r>
    </w:p>
    <w:p w:rsidR="00644497" w:rsidRPr="00644497" w:rsidRDefault="00644497" w:rsidP="00644497">
      <w:pPr>
        <w:spacing w:after="0"/>
        <w:ind w:firstLine="720"/>
        <w:jc w:val="both"/>
        <w:outlineLvl w:val="0"/>
        <w:rPr>
          <w:rFonts w:ascii="Times New Roman" w:eastAsia="Times New Roman" w:hAnsi="Times New Roman" w:cs="Times New Roman"/>
          <w:b/>
          <w:color w:val="000000"/>
          <w:sz w:val="28"/>
          <w:szCs w:val="28"/>
        </w:rPr>
      </w:pPr>
      <w:r w:rsidRPr="00644497">
        <w:rPr>
          <w:rFonts w:ascii="Times New Roman" w:eastAsia="Times New Roman" w:hAnsi="Times New Roman" w:cs="Times New Roman"/>
          <w:b/>
          <w:color w:val="000000"/>
          <w:sz w:val="28"/>
          <w:szCs w:val="28"/>
        </w:rPr>
        <w:t>1. Nâng cao hiệu lực, hiệu quả công tác quản lý giáo dục</w:t>
      </w:r>
    </w:p>
    <w:p w:rsidR="004B53C4" w:rsidRDefault="004B53C4" w:rsidP="00644497">
      <w:pPr>
        <w:spacing w:after="0"/>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Pr="004B53C4">
        <w:t xml:space="preserve"> </w:t>
      </w:r>
      <w:r w:rsidRPr="004B53C4">
        <w:rPr>
          <w:rFonts w:ascii="Times New Roman" w:eastAsia="Times New Roman" w:hAnsi="Times New Roman" w:cs="Times New Roman"/>
          <w:color w:val="000000"/>
          <w:sz w:val="28"/>
          <w:szCs w:val="28"/>
        </w:rPr>
        <w:t xml:space="preserve">Triển khai kịp thời, hiệu quả các văn bản, chính sách về GDMN, bảo đảm các điều kiện để thực hiện Chương trình GDMN </w:t>
      </w:r>
    </w:p>
    <w:p w:rsidR="00644497" w:rsidRPr="00644497" w:rsidRDefault="004B53C4" w:rsidP="00644497">
      <w:pPr>
        <w:spacing w:after="0"/>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44497" w:rsidRPr="00644497">
        <w:rPr>
          <w:rFonts w:ascii="Times New Roman" w:eastAsia="Times New Roman" w:hAnsi="Times New Roman" w:cs="Times New Roman"/>
          <w:color w:val="000000"/>
          <w:sz w:val="28"/>
          <w:szCs w:val="28"/>
        </w:rPr>
        <w:t>Nhà trường đã triển khai đầy đủ các văn bản, chính sách mới về GDMN, chú trọng đổi mới cơ chế quản lý, điều chỉnh Chương trình GDMN, quy định tiêu chuẩn đồ chơi – học liệu. Xây dựng và thực hiện kế hoạch năm học phù hợp thực tế, phân công nhiệm vụ theo vị trí việc làm, đảm bảo quyền lợi cán bộ, giáo viên, nhân viên. Thực hiện tốt quy chế dân chủ, công khai, minh bạch trong quản lý tài chính, chế độ chính sách và duy trì phổ cập GDMN cho trẻ 5 tuổi.</w:t>
      </w:r>
    </w:p>
    <w:p w:rsidR="00644497" w:rsidRPr="00644497" w:rsidRDefault="00644497" w:rsidP="00644497">
      <w:pPr>
        <w:spacing w:after="0"/>
        <w:ind w:firstLine="720"/>
        <w:jc w:val="both"/>
        <w:outlineLvl w:val="0"/>
        <w:rPr>
          <w:rFonts w:ascii="Times New Roman" w:eastAsia="Times New Roman" w:hAnsi="Times New Roman" w:cs="Times New Roman"/>
          <w:color w:val="000000"/>
          <w:sz w:val="28"/>
          <w:szCs w:val="28"/>
        </w:rPr>
      </w:pPr>
      <w:r w:rsidRPr="00644497">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Pr="00644497">
        <w:rPr>
          <w:rFonts w:ascii="Times New Roman" w:eastAsia="Times New Roman" w:hAnsi="Times New Roman" w:cs="Times New Roman"/>
          <w:b/>
          <w:color w:val="000000"/>
          <w:sz w:val="28"/>
          <w:szCs w:val="28"/>
        </w:rPr>
        <w:t>Kết quả:</w:t>
      </w:r>
      <w:r w:rsidRPr="00644497">
        <w:rPr>
          <w:rFonts w:ascii="Times New Roman" w:eastAsia="Times New Roman" w:hAnsi="Times New Roman" w:cs="Times New Roman"/>
          <w:color w:val="000000"/>
          <w:sz w:val="28"/>
          <w:szCs w:val="28"/>
        </w:rPr>
        <w:t xml:space="preserve"> 100% CB-GV-NV được tiếp thu văn bản mới; xây dựng và thực hiện kế hoạch theo nhiệm vụ; hưởng đầy đủ chế độ chính sách theo quy định.</w:t>
      </w:r>
    </w:p>
    <w:p w:rsidR="00644497" w:rsidRPr="00644497" w:rsidRDefault="004B53C4" w:rsidP="00644497">
      <w:pPr>
        <w:spacing w:after="0"/>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sidR="00644497" w:rsidRPr="00644497">
        <w:rPr>
          <w:rFonts w:ascii="Times New Roman" w:eastAsia="Times New Roman" w:hAnsi="Times New Roman" w:cs="Times New Roman"/>
          <w:color w:val="000000"/>
          <w:sz w:val="28"/>
          <w:szCs w:val="28"/>
        </w:rPr>
        <w:t>. Đổi mới công tác quản lý theo hướng tự chủ, gắn trách nhiệm giải trình</w:t>
      </w:r>
    </w:p>
    <w:p w:rsidR="00644497" w:rsidRPr="00644497" w:rsidRDefault="00644497" w:rsidP="00644497">
      <w:pPr>
        <w:spacing w:after="0"/>
        <w:ind w:firstLine="720"/>
        <w:jc w:val="both"/>
        <w:outlineLvl w:val="0"/>
        <w:rPr>
          <w:rFonts w:ascii="Times New Roman" w:eastAsia="Times New Roman" w:hAnsi="Times New Roman" w:cs="Times New Roman"/>
          <w:color w:val="000000"/>
          <w:sz w:val="28"/>
          <w:szCs w:val="28"/>
        </w:rPr>
      </w:pPr>
      <w:r w:rsidRPr="00644497">
        <w:rPr>
          <w:rFonts w:ascii="Times New Roman" w:eastAsia="Times New Roman" w:hAnsi="Times New Roman" w:cs="Times New Roman"/>
          <w:color w:val="000000"/>
          <w:sz w:val="28"/>
          <w:szCs w:val="28"/>
        </w:rPr>
        <w:t>Đẩy mạnh vai trò tự chủ, tự chịu trách nhiệm của nhà trường; thực hiện nghiêm Thông tư 09/2024 về công khai; đổi mới sinh hoạt chuyên môn, không phát sinh hồ sơ ngoài quy định; xây dựng “Phòng trải nghiệm của bé”; tăng cường tham mưu, huy động nguồn lực đầu tư cơ sở vật chất.</w:t>
      </w:r>
    </w:p>
    <w:p w:rsidR="00644497" w:rsidRPr="00644497" w:rsidRDefault="00644497" w:rsidP="00644497">
      <w:pPr>
        <w:spacing w:after="0"/>
        <w:ind w:firstLine="720"/>
        <w:jc w:val="both"/>
        <w:outlineLvl w:val="0"/>
        <w:rPr>
          <w:rFonts w:ascii="Times New Roman" w:eastAsia="Times New Roman" w:hAnsi="Times New Roman" w:cs="Times New Roman"/>
          <w:color w:val="000000"/>
          <w:sz w:val="28"/>
          <w:szCs w:val="28"/>
        </w:rPr>
      </w:pPr>
      <w:r w:rsidRPr="00644497">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Pr="00644497">
        <w:rPr>
          <w:rFonts w:ascii="Times New Roman" w:eastAsia="Times New Roman" w:hAnsi="Times New Roman" w:cs="Times New Roman"/>
          <w:b/>
          <w:color w:val="000000"/>
          <w:sz w:val="28"/>
          <w:szCs w:val="28"/>
        </w:rPr>
        <w:t>Kết quả:</w:t>
      </w:r>
      <w:r w:rsidRPr="00644497">
        <w:rPr>
          <w:rFonts w:ascii="Times New Roman" w:eastAsia="Times New Roman" w:hAnsi="Times New Roman" w:cs="Times New Roman"/>
          <w:color w:val="000000"/>
          <w:sz w:val="28"/>
          <w:szCs w:val="28"/>
        </w:rPr>
        <w:t xml:space="preserve"> 100% CB-GV-NV thực hiện tốt nhiệm vụ; 100% nhóm lớp duy trì hoạt động ổn định; không phát sinh sai phạm về tài chính và hồ sơ.</w:t>
      </w:r>
    </w:p>
    <w:p w:rsidR="00644497" w:rsidRPr="00644497" w:rsidRDefault="004B53C4" w:rsidP="00644497">
      <w:pPr>
        <w:spacing w:after="0"/>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644497" w:rsidRPr="00644497">
        <w:rPr>
          <w:rFonts w:ascii="Times New Roman" w:eastAsia="Times New Roman" w:hAnsi="Times New Roman" w:cs="Times New Roman"/>
          <w:color w:val="000000"/>
          <w:sz w:val="28"/>
          <w:szCs w:val="28"/>
        </w:rPr>
        <w:t>. Tăng cường kiểm tra, giám sát</w:t>
      </w:r>
    </w:p>
    <w:p w:rsidR="00644497" w:rsidRPr="00644497" w:rsidRDefault="00644497" w:rsidP="00644497">
      <w:pPr>
        <w:spacing w:after="0"/>
        <w:ind w:firstLine="720"/>
        <w:jc w:val="both"/>
        <w:outlineLvl w:val="0"/>
        <w:rPr>
          <w:rFonts w:ascii="Times New Roman" w:eastAsia="Times New Roman" w:hAnsi="Times New Roman" w:cs="Times New Roman"/>
          <w:color w:val="000000"/>
          <w:sz w:val="28"/>
          <w:szCs w:val="28"/>
        </w:rPr>
      </w:pPr>
      <w:r w:rsidRPr="00644497">
        <w:rPr>
          <w:rFonts w:ascii="Times New Roman" w:eastAsia="Times New Roman" w:hAnsi="Times New Roman" w:cs="Times New Roman"/>
          <w:color w:val="000000"/>
          <w:sz w:val="28"/>
          <w:szCs w:val="28"/>
        </w:rPr>
        <w:t>Triển khai kế hoạch kiểm tra nội bộ, phối hợp Ban Thanh tra nhân dân và Công đoàn thực hiện giám sát nghiêm túc. Kiểm tra toàn diện các nhóm lớp, công tác chăm sóc – nuôi dưỡng, an toàn trường học, hồ sơ sổ sách. Đánh giá đội ngũ theo Nghị định 90/2020 và 48/2023 đảm bảo thực chất.</w:t>
      </w:r>
    </w:p>
    <w:p w:rsidR="00644497" w:rsidRPr="00644497" w:rsidRDefault="00644497" w:rsidP="004B53C4">
      <w:pPr>
        <w:spacing w:after="0"/>
        <w:ind w:firstLine="720"/>
        <w:jc w:val="both"/>
        <w:outlineLvl w:val="0"/>
        <w:rPr>
          <w:rFonts w:ascii="Times New Roman" w:eastAsia="Times New Roman" w:hAnsi="Times New Roman" w:cs="Times New Roman"/>
          <w:color w:val="000000"/>
          <w:sz w:val="28"/>
          <w:szCs w:val="28"/>
        </w:rPr>
      </w:pPr>
      <w:r w:rsidRPr="00644497">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Pr="00644497">
        <w:rPr>
          <w:rFonts w:ascii="Times New Roman" w:eastAsia="Times New Roman" w:hAnsi="Times New Roman" w:cs="Times New Roman"/>
          <w:b/>
          <w:color w:val="000000"/>
          <w:sz w:val="28"/>
          <w:szCs w:val="28"/>
        </w:rPr>
        <w:t>Kết quả:</w:t>
      </w:r>
      <w:r w:rsidRPr="00644497">
        <w:rPr>
          <w:rFonts w:ascii="Times New Roman" w:eastAsia="Times New Roman" w:hAnsi="Times New Roman" w:cs="Times New Roman"/>
          <w:color w:val="000000"/>
          <w:sz w:val="28"/>
          <w:szCs w:val="28"/>
        </w:rPr>
        <w:t xml:space="preserve"> 23/23 CBGVNV hoàn thành nhiệm vụ; 100% nhóm lớp đạt yêu cầu sử dụng đồ dùng – thiết bị; giáo viên được kiểm tra đột xuất, tỷ lệ xếp loại khá và tốt đạt 100%.</w:t>
      </w:r>
    </w:p>
    <w:p w:rsidR="00644497" w:rsidRPr="00644497" w:rsidRDefault="004B53C4" w:rsidP="00644497">
      <w:pPr>
        <w:spacing w:after="0"/>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644497" w:rsidRPr="00644497">
        <w:rPr>
          <w:rFonts w:ascii="Times New Roman" w:eastAsia="Times New Roman" w:hAnsi="Times New Roman" w:cs="Times New Roman"/>
          <w:color w:val="000000"/>
          <w:sz w:val="28"/>
          <w:szCs w:val="28"/>
        </w:rPr>
        <w:t>. Phát huy vai trò Chi bộ Đảng, Công đoàn, Đoàn thanh niên</w:t>
      </w:r>
    </w:p>
    <w:p w:rsidR="00644497" w:rsidRPr="00644497" w:rsidRDefault="00644497" w:rsidP="00644497">
      <w:pPr>
        <w:spacing w:after="0"/>
        <w:ind w:firstLine="720"/>
        <w:jc w:val="both"/>
        <w:outlineLvl w:val="0"/>
        <w:rPr>
          <w:rFonts w:ascii="Times New Roman" w:eastAsia="Times New Roman" w:hAnsi="Times New Roman" w:cs="Times New Roman"/>
          <w:color w:val="000000"/>
          <w:sz w:val="28"/>
          <w:szCs w:val="28"/>
        </w:rPr>
      </w:pPr>
      <w:r w:rsidRPr="00644497">
        <w:rPr>
          <w:rFonts w:ascii="Times New Roman" w:eastAsia="Times New Roman" w:hAnsi="Times New Roman" w:cs="Times New Roman"/>
          <w:color w:val="000000"/>
          <w:sz w:val="28"/>
          <w:szCs w:val="28"/>
        </w:rPr>
        <w:lastRenderedPageBreak/>
        <w:t>Chi bộ lãnh đạo toàn diện, thực hiện tốt Nghị quyết, Điều lệ Đảng, duy trì sinh hoạt và kiểm điểm đảng viên. Công đoàn phối hợp chuyên môn tổ chức phong trào thi đua, chăm lo chế độ, quyền lợi cho đoàn viên. Đoàn Thanh niên triển khai các hoạt động sáng tạo, phong trào địa phương.</w:t>
      </w:r>
    </w:p>
    <w:p w:rsidR="00644497" w:rsidRPr="00644497" w:rsidRDefault="00644497" w:rsidP="00644497">
      <w:pPr>
        <w:spacing w:after="0"/>
        <w:ind w:firstLine="720"/>
        <w:jc w:val="both"/>
        <w:outlineLvl w:val="0"/>
        <w:rPr>
          <w:rFonts w:ascii="Times New Roman" w:eastAsia="Times New Roman" w:hAnsi="Times New Roman" w:cs="Times New Roman"/>
          <w:color w:val="000000"/>
          <w:sz w:val="28"/>
          <w:szCs w:val="28"/>
        </w:rPr>
      </w:pPr>
      <w:r w:rsidRPr="00644497">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Pr="00644497">
        <w:rPr>
          <w:rFonts w:ascii="Times New Roman" w:eastAsia="Times New Roman" w:hAnsi="Times New Roman" w:cs="Times New Roman"/>
          <w:b/>
          <w:color w:val="000000"/>
          <w:sz w:val="28"/>
          <w:szCs w:val="28"/>
        </w:rPr>
        <w:t>Kết quả:</w:t>
      </w:r>
      <w:r w:rsidRPr="00644497">
        <w:rPr>
          <w:rFonts w:ascii="Times New Roman" w:eastAsia="Times New Roman" w:hAnsi="Times New Roman" w:cs="Times New Roman"/>
          <w:color w:val="000000"/>
          <w:sz w:val="28"/>
          <w:szCs w:val="28"/>
        </w:rPr>
        <w:t xml:space="preserve">  Chi bộ đạt “Hoàn thành tốt nhiệm vụ”; 100% công đoàn viên đạt danh hiệu “Giỏi việc trường – Đảm việc nhà”, đoàn viên tích cực tham gia phong trào, 2 đoàn viên được khen thưởng cấp xã.</w:t>
      </w:r>
    </w:p>
    <w:p w:rsidR="00644497" w:rsidRPr="00644497" w:rsidRDefault="004B53C4" w:rsidP="00644497">
      <w:pPr>
        <w:spacing w:after="0"/>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r w:rsidR="00644497" w:rsidRPr="00644497">
        <w:rPr>
          <w:rFonts w:ascii="Times New Roman" w:eastAsia="Times New Roman" w:hAnsi="Times New Roman" w:cs="Times New Roman"/>
          <w:color w:val="000000"/>
          <w:sz w:val="28"/>
          <w:szCs w:val="28"/>
        </w:rPr>
        <w:t>. Công tác thi đua – khen thưởng</w:t>
      </w:r>
    </w:p>
    <w:p w:rsidR="00644497" w:rsidRPr="00644497" w:rsidRDefault="00644497" w:rsidP="00644497">
      <w:pPr>
        <w:spacing w:after="0"/>
        <w:ind w:firstLine="720"/>
        <w:jc w:val="both"/>
        <w:outlineLvl w:val="0"/>
        <w:rPr>
          <w:rFonts w:ascii="Times New Roman" w:eastAsia="Times New Roman" w:hAnsi="Times New Roman" w:cs="Times New Roman"/>
          <w:color w:val="000000"/>
          <w:sz w:val="28"/>
          <w:szCs w:val="28"/>
        </w:rPr>
      </w:pPr>
      <w:r w:rsidRPr="00644497">
        <w:rPr>
          <w:rFonts w:ascii="Times New Roman" w:eastAsia="Times New Roman" w:hAnsi="Times New Roman" w:cs="Times New Roman"/>
          <w:color w:val="000000"/>
          <w:sz w:val="28"/>
          <w:szCs w:val="28"/>
        </w:rPr>
        <w:t>Tổ chức triển khai các phong trào: “Học tập và làm theo Bác”, “Xây dựng trường học thân thiện – học sinh tích cực”, “Hai tốt”; phát động thi đua gắn với các ngày lễ lớn, biểu dương kịp thời điển hình tiên tiến.</w:t>
      </w:r>
    </w:p>
    <w:p w:rsidR="00644497" w:rsidRPr="00644497" w:rsidRDefault="00644497" w:rsidP="00644497">
      <w:pPr>
        <w:spacing w:after="0"/>
        <w:ind w:firstLine="720"/>
        <w:jc w:val="both"/>
        <w:outlineLvl w:val="0"/>
        <w:rPr>
          <w:rFonts w:ascii="Times New Roman" w:eastAsia="Times New Roman" w:hAnsi="Times New Roman" w:cs="Times New Roman"/>
          <w:color w:val="000000"/>
          <w:sz w:val="28"/>
          <w:szCs w:val="28"/>
        </w:rPr>
      </w:pPr>
      <w:r w:rsidRPr="00644497">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Pr="00644497">
        <w:rPr>
          <w:rFonts w:ascii="Times New Roman" w:eastAsia="Times New Roman" w:hAnsi="Times New Roman" w:cs="Times New Roman"/>
          <w:b/>
          <w:color w:val="000000"/>
          <w:sz w:val="28"/>
          <w:szCs w:val="28"/>
        </w:rPr>
        <w:t>Kết quả:</w:t>
      </w:r>
    </w:p>
    <w:p w:rsidR="00644497" w:rsidRPr="00644497" w:rsidRDefault="00644497" w:rsidP="00644497">
      <w:pPr>
        <w:spacing w:after="0"/>
        <w:ind w:firstLine="720"/>
        <w:jc w:val="both"/>
        <w:outlineLvl w:val="0"/>
        <w:rPr>
          <w:rFonts w:ascii="Times New Roman" w:eastAsia="Times New Roman" w:hAnsi="Times New Roman" w:cs="Times New Roman"/>
          <w:color w:val="000000"/>
          <w:sz w:val="28"/>
          <w:szCs w:val="28"/>
        </w:rPr>
      </w:pPr>
      <w:r w:rsidRPr="00644497">
        <w:rPr>
          <w:rFonts w:ascii="Times New Roman" w:eastAsia="Times New Roman" w:hAnsi="Times New Roman" w:cs="Times New Roman"/>
          <w:color w:val="000000"/>
          <w:sz w:val="28"/>
          <w:szCs w:val="28"/>
        </w:rPr>
        <w:t>Tập thể: Lao động Tiên tiến.</w:t>
      </w:r>
    </w:p>
    <w:p w:rsidR="00F565BB" w:rsidRPr="00644497" w:rsidRDefault="00644497" w:rsidP="00644497">
      <w:pPr>
        <w:spacing w:after="0"/>
        <w:ind w:firstLine="720"/>
        <w:jc w:val="both"/>
        <w:outlineLvl w:val="0"/>
        <w:rPr>
          <w:rFonts w:ascii="Times New Roman" w:eastAsia="Times New Roman" w:hAnsi="Times New Roman" w:cs="Times New Roman"/>
          <w:color w:val="000000"/>
          <w:sz w:val="28"/>
          <w:szCs w:val="28"/>
        </w:rPr>
      </w:pPr>
      <w:r w:rsidRPr="00644497">
        <w:rPr>
          <w:rFonts w:ascii="Times New Roman" w:eastAsia="Times New Roman" w:hAnsi="Times New Roman" w:cs="Times New Roman"/>
          <w:color w:val="000000"/>
          <w:sz w:val="28"/>
          <w:szCs w:val="28"/>
        </w:rPr>
        <w:t>Cá nhân: 21/23 LĐTT (91,3%); 05 Chiến sĩ thi đua cơ sở; 07 giáo viên dạy giỏi cấp thành phố (41,2%).</w:t>
      </w:r>
      <w:r w:rsidR="001103DA" w:rsidRPr="00644497">
        <w:rPr>
          <w:rFonts w:ascii="Times New Roman" w:eastAsia="Times New Roman" w:hAnsi="Times New Roman" w:cs="Times New Roman"/>
          <w:color w:val="000000"/>
          <w:sz w:val="28"/>
          <w:szCs w:val="28"/>
        </w:rPr>
        <w:t xml:space="preserve"> </w:t>
      </w:r>
      <w:r w:rsidR="00F565BB" w:rsidRPr="00644497">
        <w:rPr>
          <w:rFonts w:ascii="Times New Roman" w:eastAsia="Times New Roman" w:hAnsi="Times New Roman" w:cs="Times New Roman"/>
          <w:color w:val="000000"/>
          <w:sz w:val="28"/>
          <w:szCs w:val="28"/>
        </w:rPr>
        <w:t>Nâng cao chất lượng hoạt động nuôi dưỡng, chăm sóc và giáo dục trẻ</w:t>
      </w:r>
    </w:p>
    <w:p w:rsidR="004B53C4" w:rsidRDefault="004B53C4" w:rsidP="00F565BB">
      <w:pPr>
        <w:spacing w:after="0"/>
        <w:ind w:firstLine="720"/>
        <w:jc w:val="both"/>
        <w:outlineLvl w:val="0"/>
        <w:rPr>
          <w:rFonts w:ascii="Times New Roman" w:eastAsia="Times New Roman" w:hAnsi="Times New Roman" w:cs="Times New Roman"/>
          <w:b/>
          <w:color w:val="000000"/>
          <w:sz w:val="28"/>
          <w:szCs w:val="28"/>
        </w:rPr>
      </w:pPr>
      <w:r w:rsidRPr="004B53C4">
        <w:rPr>
          <w:rFonts w:ascii="Times New Roman" w:eastAsia="Times New Roman" w:hAnsi="Times New Roman" w:cs="Times New Roman"/>
          <w:b/>
          <w:color w:val="000000"/>
          <w:sz w:val="28"/>
          <w:szCs w:val="28"/>
        </w:rPr>
        <w:t>2.</w:t>
      </w:r>
      <w:r w:rsidR="00F565BB" w:rsidRPr="004B53C4">
        <w:rPr>
          <w:rFonts w:ascii="Times New Roman" w:eastAsia="Times New Roman" w:hAnsi="Times New Roman" w:cs="Times New Roman"/>
          <w:b/>
          <w:color w:val="000000"/>
          <w:sz w:val="28"/>
          <w:szCs w:val="28"/>
        </w:rPr>
        <w:t xml:space="preserve"> </w:t>
      </w:r>
      <w:r w:rsidRPr="004B53C4">
        <w:rPr>
          <w:rFonts w:ascii="Times New Roman" w:eastAsia="Times New Roman" w:hAnsi="Times New Roman" w:cs="Times New Roman"/>
          <w:b/>
          <w:color w:val="000000"/>
          <w:sz w:val="28"/>
          <w:szCs w:val="28"/>
        </w:rPr>
        <w:t>Nâng cao chất lượng hoạt động nuôi dưỡng, chăm sóc, giáo dục trẻ</w:t>
      </w:r>
    </w:p>
    <w:p w:rsidR="00F565BB" w:rsidRPr="004B53C4" w:rsidRDefault="00F565BB" w:rsidP="00F565BB">
      <w:pPr>
        <w:spacing w:after="0"/>
        <w:ind w:firstLine="720"/>
        <w:jc w:val="both"/>
        <w:outlineLvl w:val="0"/>
        <w:rPr>
          <w:rFonts w:ascii="Times New Roman" w:eastAsia="Times New Roman" w:hAnsi="Times New Roman" w:cs="Times New Roman"/>
          <w:color w:val="000000"/>
          <w:sz w:val="28"/>
          <w:szCs w:val="28"/>
        </w:rPr>
      </w:pPr>
      <w:r w:rsidRPr="004B53C4">
        <w:rPr>
          <w:rFonts w:ascii="Times New Roman" w:eastAsia="Times New Roman" w:hAnsi="Times New Roman" w:cs="Times New Roman"/>
          <w:color w:val="000000"/>
          <w:sz w:val="28"/>
          <w:szCs w:val="28"/>
        </w:rPr>
        <w:t>a.Bảo đảm an toàn cho trẻ, phòng chống dịch bệnh và thiên tai</w:t>
      </w:r>
    </w:p>
    <w:p w:rsidR="00F565BB" w:rsidRPr="00F565BB" w:rsidRDefault="00F565BB" w:rsidP="00F565BB">
      <w:pPr>
        <w:spacing w:after="0"/>
        <w:ind w:firstLine="720"/>
        <w:jc w:val="both"/>
        <w:outlineLvl w:val="0"/>
        <w:rPr>
          <w:rFonts w:ascii="Times New Roman" w:eastAsia="Times New Roman" w:hAnsi="Times New Roman" w:cs="Times New Roman"/>
          <w:color w:val="000000"/>
          <w:sz w:val="28"/>
          <w:szCs w:val="28"/>
        </w:rPr>
      </w:pPr>
      <w:r w:rsidRPr="00F565BB">
        <w:rPr>
          <w:rFonts w:ascii="Times New Roman" w:eastAsia="Times New Roman" w:hAnsi="Times New Roman" w:cs="Times New Roman"/>
          <w:color w:val="000000"/>
          <w:sz w:val="28"/>
          <w:szCs w:val="28"/>
        </w:rPr>
        <w:t>Nhà trường thực hiện nghiêm túc các quy định về môi trường an toàn, phòng chống bạo lực học đường, phòng chống tai nạn thương tích theo Nghị định 80/2017/NĐ-CP, Thông tư 45/2021/TT-BGDĐT và Công văn 1773/BGDĐT. Công tác tuyên truyền được triển khai rộng rãi, hướng dẫn phụ huynh thực hiện chế độ dinh dưỡng hợp lý, khai báo và theo dõi sức khỏe trẻ qua các kênh Edu, Zalo, Facebook; phối hợp trạm y tế khám sức khỏe định kỳ, tiêm chủng, phòng chống suy dinh dưỡng, bệnh dịch và bảo đảm vệ sinh an toàn thực phẩm. 100% cán bộ, giáo viên, nhân viên được tập huấn kỹ năng phòng chống dịch bệnh, ứng phó thiên tai.</w:t>
      </w:r>
    </w:p>
    <w:p w:rsidR="00F565BB" w:rsidRPr="00F565BB" w:rsidRDefault="00F565BB" w:rsidP="00F565BB">
      <w:pPr>
        <w:spacing w:after="0"/>
        <w:ind w:firstLine="720"/>
        <w:jc w:val="both"/>
        <w:outlineLvl w:val="0"/>
        <w:rPr>
          <w:rFonts w:ascii="Times New Roman" w:eastAsia="Times New Roman" w:hAnsi="Times New Roman" w:cs="Times New Roman"/>
          <w:b/>
          <w:color w:val="000000"/>
          <w:sz w:val="28"/>
          <w:szCs w:val="28"/>
        </w:rPr>
      </w:pPr>
      <w:r w:rsidRPr="00F565BB">
        <w:rPr>
          <w:rFonts w:ascii="Times New Roman" w:eastAsia="Times New Roman" w:hAnsi="Times New Roman" w:cs="Times New Roman"/>
          <w:b/>
          <w:color w:val="000000"/>
          <w:sz w:val="28"/>
          <w:szCs w:val="28"/>
        </w:rPr>
        <w:t>* Kết quả:</w:t>
      </w:r>
    </w:p>
    <w:p w:rsidR="00F565BB" w:rsidRPr="00F565BB" w:rsidRDefault="00F565BB" w:rsidP="00F565BB">
      <w:pPr>
        <w:spacing w:after="0"/>
        <w:ind w:firstLine="720"/>
        <w:jc w:val="both"/>
        <w:outlineLvl w:val="0"/>
        <w:rPr>
          <w:rFonts w:ascii="Times New Roman" w:eastAsia="Times New Roman" w:hAnsi="Times New Roman" w:cs="Times New Roman"/>
          <w:color w:val="000000"/>
          <w:sz w:val="28"/>
          <w:szCs w:val="28"/>
        </w:rPr>
      </w:pPr>
      <w:r w:rsidRPr="00F565BB">
        <w:rPr>
          <w:rFonts w:ascii="Times New Roman" w:eastAsia="Times New Roman" w:hAnsi="Times New Roman" w:cs="Times New Roman"/>
          <w:color w:val="000000"/>
          <w:sz w:val="28"/>
          <w:szCs w:val="28"/>
        </w:rPr>
        <w:t>100% trẻ được bảo vệ an toàn về thể chất và tinh thần.</w:t>
      </w:r>
    </w:p>
    <w:p w:rsidR="00F565BB" w:rsidRPr="00F565BB" w:rsidRDefault="00F565BB" w:rsidP="00F565BB">
      <w:pPr>
        <w:spacing w:after="0"/>
        <w:ind w:firstLine="720"/>
        <w:jc w:val="both"/>
        <w:outlineLvl w:val="0"/>
        <w:rPr>
          <w:rFonts w:ascii="Times New Roman" w:eastAsia="Times New Roman" w:hAnsi="Times New Roman" w:cs="Times New Roman"/>
          <w:color w:val="000000"/>
          <w:sz w:val="28"/>
          <w:szCs w:val="28"/>
        </w:rPr>
      </w:pPr>
      <w:r w:rsidRPr="00F565BB">
        <w:rPr>
          <w:rFonts w:ascii="Times New Roman" w:eastAsia="Times New Roman" w:hAnsi="Times New Roman" w:cs="Times New Roman"/>
          <w:color w:val="000000"/>
          <w:sz w:val="28"/>
          <w:szCs w:val="28"/>
        </w:rPr>
        <w:t>Không xảy ra dịch bệnh, ngộ độc thực phẩm, tai nạn thương tích.</w:t>
      </w:r>
    </w:p>
    <w:p w:rsidR="00F565BB" w:rsidRPr="00F565BB" w:rsidRDefault="00F565BB" w:rsidP="00F565BB">
      <w:pPr>
        <w:spacing w:after="0"/>
        <w:ind w:firstLine="720"/>
        <w:jc w:val="both"/>
        <w:outlineLvl w:val="0"/>
        <w:rPr>
          <w:rFonts w:ascii="Times New Roman" w:eastAsia="Times New Roman" w:hAnsi="Times New Roman" w:cs="Times New Roman"/>
          <w:color w:val="000000"/>
          <w:sz w:val="28"/>
          <w:szCs w:val="28"/>
        </w:rPr>
      </w:pPr>
      <w:r w:rsidRPr="00F565BB">
        <w:rPr>
          <w:rFonts w:ascii="Times New Roman" w:eastAsia="Times New Roman" w:hAnsi="Times New Roman" w:cs="Times New Roman"/>
          <w:color w:val="000000"/>
          <w:sz w:val="28"/>
          <w:szCs w:val="28"/>
        </w:rPr>
        <w:t>100% phụ huynh được tuyên truyền, phối hợp trong công tác chăm sóc trẻ.</w:t>
      </w:r>
    </w:p>
    <w:p w:rsidR="00F565BB" w:rsidRPr="004B53C4" w:rsidRDefault="00F565BB" w:rsidP="00F565BB">
      <w:pPr>
        <w:spacing w:after="0"/>
        <w:ind w:firstLine="720"/>
        <w:jc w:val="both"/>
        <w:outlineLvl w:val="0"/>
        <w:rPr>
          <w:rFonts w:ascii="Times New Roman" w:eastAsia="Times New Roman" w:hAnsi="Times New Roman" w:cs="Times New Roman"/>
          <w:color w:val="000000"/>
          <w:sz w:val="28"/>
          <w:szCs w:val="28"/>
        </w:rPr>
      </w:pPr>
      <w:r w:rsidRPr="004B53C4">
        <w:rPr>
          <w:rFonts w:ascii="Times New Roman" w:eastAsia="Times New Roman" w:hAnsi="Times New Roman" w:cs="Times New Roman"/>
          <w:color w:val="000000"/>
          <w:sz w:val="28"/>
          <w:szCs w:val="28"/>
        </w:rPr>
        <w:t>b. Đổi mới công tác nuôi dưỡng, chăm sóc sức khỏe</w:t>
      </w:r>
    </w:p>
    <w:p w:rsidR="00F565BB" w:rsidRPr="00F565BB" w:rsidRDefault="00F565BB" w:rsidP="00F565BB">
      <w:pPr>
        <w:spacing w:after="0"/>
        <w:ind w:firstLine="720"/>
        <w:jc w:val="both"/>
        <w:outlineLvl w:val="0"/>
        <w:rPr>
          <w:rFonts w:ascii="Times New Roman" w:eastAsia="Times New Roman" w:hAnsi="Times New Roman" w:cs="Times New Roman"/>
          <w:color w:val="000000"/>
          <w:sz w:val="28"/>
          <w:szCs w:val="28"/>
        </w:rPr>
      </w:pPr>
      <w:r w:rsidRPr="00F565BB">
        <w:rPr>
          <w:rFonts w:ascii="Times New Roman" w:eastAsia="Times New Roman" w:hAnsi="Times New Roman" w:cs="Times New Roman"/>
          <w:color w:val="000000"/>
          <w:sz w:val="28"/>
          <w:szCs w:val="28"/>
        </w:rPr>
        <w:t>Nhà trường duy trì 100% trẻ ăn bán trú, mức ăn 18.000đ/ngày; thực hiện nghiêm túc quy định về hợp đồng thực phẩm, lưu mẫu thức ăn, kiểm soát nguồn gốc nguyên liệu; khuyến khích phụ huynh giám sát chất lượng bữa ăn. Công tác giáo dục vệ sinh cá nhân được tăng cường, 92% trẻ thành thạo rửa tay, rửa mặt. Các hoạt động kỹ năng sống, giáo dục an toàn giao thông và phòng chống bạo lực được lồng ghép hiệu quả.</w:t>
      </w:r>
    </w:p>
    <w:p w:rsidR="00F565BB" w:rsidRPr="00F565BB" w:rsidRDefault="00F565BB" w:rsidP="00F565BB">
      <w:pPr>
        <w:spacing w:after="0"/>
        <w:ind w:firstLine="720"/>
        <w:jc w:val="both"/>
        <w:outlineLvl w:val="0"/>
        <w:rPr>
          <w:rFonts w:ascii="Times New Roman" w:eastAsia="Times New Roman" w:hAnsi="Times New Roman" w:cs="Times New Roman"/>
          <w:b/>
          <w:color w:val="000000"/>
          <w:sz w:val="28"/>
          <w:szCs w:val="28"/>
        </w:rPr>
      </w:pPr>
      <w:r w:rsidRPr="00F565BB">
        <w:rPr>
          <w:rFonts w:ascii="Times New Roman" w:eastAsia="Times New Roman" w:hAnsi="Times New Roman" w:cs="Times New Roman"/>
          <w:b/>
          <w:color w:val="000000"/>
          <w:sz w:val="28"/>
          <w:szCs w:val="28"/>
        </w:rPr>
        <w:t>* Kết quả:</w:t>
      </w:r>
    </w:p>
    <w:p w:rsidR="00F565BB" w:rsidRPr="00F565BB" w:rsidRDefault="00F565BB" w:rsidP="00F565BB">
      <w:pPr>
        <w:spacing w:after="0"/>
        <w:ind w:firstLine="720"/>
        <w:jc w:val="both"/>
        <w:outlineLvl w:val="0"/>
        <w:rPr>
          <w:rFonts w:ascii="Times New Roman" w:eastAsia="Times New Roman" w:hAnsi="Times New Roman" w:cs="Times New Roman"/>
          <w:color w:val="000000"/>
          <w:sz w:val="28"/>
          <w:szCs w:val="28"/>
        </w:rPr>
      </w:pPr>
      <w:r w:rsidRPr="00F565BB">
        <w:rPr>
          <w:rFonts w:ascii="Times New Roman" w:eastAsia="Times New Roman" w:hAnsi="Times New Roman" w:cs="Times New Roman"/>
          <w:color w:val="000000"/>
          <w:sz w:val="28"/>
          <w:szCs w:val="28"/>
        </w:rPr>
        <w:lastRenderedPageBreak/>
        <w:t>100% trẻ được kiểm tra sức khỏe định kỳ 2 lần/năm; không xảy ra tai nạn thương tích.</w:t>
      </w:r>
    </w:p>
    <w:p w:rsidR="00F565BB" w:rsidRPr="00F565BB" w:rsidRDefault="00F565BB" w:rsidP="00F565BB">
      <w:pPr>
        <w:spacing w:after="0"/>
        <w:ind w:firstLine="720"/>
        <w:jc w:val="both"/>
        <w:outlineLvl w:val="0"/>
        <w:rPr>
          <w:rFonts w:ascii="Times New Roman" w:eastAsia="Times New Roman" w:hAnsi="Times New Roman" w:cs="Times New Roman"/>
          <w:color w:val="000000"/>
          <w:sz w:val="28"/>
          <w:szCs w:val="28"/>
        </w:rPr>
      </w:pPr>
      <w:r w:rsidRPr="00F565BB">
        <w:rPr>
          <w:rFonts w:ascii="Times New Roman" w:eastAsia="Times New Roman" w:hAnsi="Times New Roman" w:cs="Times New Roman"/>
          <w:color w:val="000000"/>
          <w:sz w:val="28"/>
          <w:szCs w:val="28"/>
        </w:rPr>
        <w:t>Trẻ phát triển bình thường: cân nặng 97,4%, chiều cao 97,4% (tăng hơn 4% so với đầu năm).</w:t>
      </w:r>
    </w:p>
    <w:p w:rsidR="00F565BB" w:rsidRPr="004B53C4" w:rsidRDefault="00F565BB" w:rsidP="00F565BB">
      <w:pPr>
        <w:spacing w:after="0"/>
        <w:ind w:firstLine="720"/>
        <w:jc w:val="both"/>
        <w:outlineLvl w:val="0"/>
        <w:rPr>
          <w:rFonts w:ascii="Times New Roman" w:eastAsia="Times New Roman" w:hAnsi="Times New Roman" w:cs="Times New Roman"/>
          <w:color w:val="000000"/>
          <w:sz w:val="28"/>
          <w:szCs w:val="28"/>
        </w:rPr>
      </w:pPr>
      <w:r w:rsidRPr="004B53C4">
        <w:rPr>
          <w:rFonts w:ascii="Times New Roman" w:eastAsia="Times New Roman" w:hAnsi="Times New Roman" w:cs="Times New Roman"/>
          <w:color w:val="000000"/>
          <w:sz w:val="28"/>
          <w:szCs w:val="28"/>
        </w:rPr>
        <w:t>c. Đổi mới hoạt động giáo dục</w:t>
      </w:r>
    </w:p>
    <w:p w:rsidR="00F565BB" w:rsidRPr="00F565BB" w:rsidRDefault="00F565BB" w:rsidP="00F565BB">
      <w:pPr>
        <w:spacing w:after="0"/>
        <w:ind w:firstLine="720"/>
        <w:jc w:val="both"/>
        <w:outlineLvl w:val="0"/>
        <w:rPr>
          <w:rFonts w:ascii="Times New Roman" w:eastAsia="Times New Roman" w:hAnsi="Times New Roman" w:cs="Times New Roman"/>
          <w:color w:val="000000"/>
          <w:sz w:val="28"/>
          <w:szCs w:val="28"/>
        </w:rPr>
      </w:pPr>
      <w:r w:rsidRPr="00F565BB">
        <w:rPr>
          <w:rFonts w:ascii="Times New Roman" w:eastAsia="Times New Roman" w:hAnsi="Times New Roman" w:cs="Times New Roman"/>
          <w:color w:val="000000"/>
          <w:sz w:val="28"/>
          <w:szCs w:val="28"/>
        </w:rPr>
        <w:t>Tiếp tục thực hiện Chuyên đề “Xây dựng trường mầm non lấy trẻ làm trung tâm”, nâng cao năng lực giáo viên trong tổ chức hoạt động, chú trọng trải nghiệm thực tế (phòng trải nghiệm, khu chợ quê, trò chơi dân gian). Chương trình GDMN được triển khai theo Thông tư 51/2020/TT-BGDĐT, lồng ghép nội dung giáo dục quyền con người, giới, an toàn giao thông, kỹ năng xanh, bảo vệ môi trường, ứng phó biến đổi khí hậu. Tăng cường ứng dụng CNTT và AI vào bài giảng; xây dựng thư viện trung tâm với 200 truyện tranh, 05 truyện tranh khổ to do giáo viên tự làm.</w:t>
      </w:r>
    </w:p>
    <w:p w:rsidR="00F565BB" w:rsidRPr="00F565BB" w:rsidRDefault="00F565BB" w:rsidP="00F565BB">
      <w:pPr>
        <w:spacing w:after="0"/>
        <w:ind w:firstLine="720"/>
        <w:jc w:val="both"/>
        <w:outlineLvl w:val="0"/>
        <w:rPr>
          <w:rFonts w:ascii="Times New Roman" w:eastAsia="Times New Roman" w:hAnsi="Times New Roman" w:cs="Times New Roman"/>
          <w:b/>
          <w:color w:val="000000"/>
          <w:sz w:val="28"/>
          <w:szCs w:val="28"/>
        </w:rPr>
      </w:pPr>
      <w:r w:rsidRPr="00F565BB">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Pr="00F565BB">
        <w:rPr>
          <w:rFonts w:ascii="Times New Roman" w:eastAsia="Times New Roman" w:hAnsi="Times New Roman" w:cs="Times New Roman"/>
          <w:b/>
          <w:color w:val="000000"/>
          <w:sz w:val="28"/>
          <w:szCs w:val="28"/>
        </w:rPr>
        <w:t>Kết quả:</w:t>
      </w:r>
    </w:p>
    <w:p w:rsidR="00F565BB" w:rsidRPr="00F565BB" w:rsidRDefault="00F565BB" w:rsidP="00F565BB">
      <w:pPr>
        <w:spacing w:after="0"/>
        <w:ind w:firstLine="720"/>
        <w:jc w:val="both"/>
        <w:outlineLvl w:val="0"/>
        <w:rPr>
          <w:rFonts w:ascii="Times New Roman" w:eastAsia="Times New Roman" w:hAnsi="Times New Roman" w:cs="Times New Roman"/>
          <w:color w:val="000000"/>
          <w:sz w:val="28"/>
          <w:szCs w:val="28"/>
        </w:rPr>
      </w:pPr>
      <w:r w:rsidRPr="00F565BB">
        <w:rPr>
          <w:rFonts w:ascii="Times New Roman" w:eastAsia="Times New Roman" w:hAnsi="Times New Roman" w:cs="Times New Roman"/>
          <w:color w:val="000000"/>
          <w:sz w:val="28"/>
          <w:szCs w:val="28"/>
        </w:rPr>
        <w:t>100% nhóm, lớp xây dựng môi trường giáo dục phù hợp; 100% trẻ học 2 buổi/ngày, có kỹ năng tự phục vụ, mạnh dạn, lễ phép, sẵn sàng vào lớp 1.</w:t>
      </w:r>
    </w:p>
    <w:p w:rsidR="00F565BB" w:rsidRPr="00F565BB" w:rsidRDefault="00F565BB" w:rsidP="00F565BB">
      <w:pPr>
        <w:spacing w:after="0"/>
        <w:ind w:firstLine="720"/>
        <w:jc w:val="both"/>
        <w:outlineLvl w:val="0"/>
        <w:rPr>
          <w:rFonts w:ascii="Times New Roman" w:eastAsia="Times New Roman" w:hAnsi="Times New Roman" w:cs="Times New Roman"/>
          <w:color w:val="000000"/>
          <w:sz w:val="28"/>
          <w:szCs w:val="28"/>
        </w:rPr>
      </w:pPr>
      <w:r w:rsidRPr="00F565BB">
        <w:rPr>
          <w:rFonts w:ascii="Times New Roman" w:eastAsia="Times New Roman" w:hAnsi="Times New Roman" w:cs="Times New Roman"/>
          <w:color w:val="000000"/>
          <w:sz w:val="28"/>
          <w:szCs w:val="28"/>
        </w:rPr>
        <w:t>Tỷ lệ trẻ đạt danh hiệu “Cháu ngoan Bác Hồ”: 91%.</w:t>
      </w:r>
    </w:p>
    <w:p w:rsidR="00F565BB" w:rsidRPr="00F565BB" w:rsidRDefault="00F565BB" w:rsidP="00F565BB">
      <w:pPr>
        <w:spacing w:after="0"/>
        <w:ind w:firstLine="720"/>
        <w:jc w:val="both"/>
        <w:outlineLvl w:val="0"/>
        <w:rPr>
          <w:rFonts w:ascii="Times New Roman" w:eastAsia="Times New Roman" w:hAnsi="Times New Roman" w:cs="Times New Roman"/>
          <w:color w:val="000000"/>
          <w:sz w:val="28"/>
          <w:szCs w:val="28"/>
        </w:rPr>
      </w:pPr>
      <w:r w:rsidRPr="00F565BB">
        <w:rPr>
          <w:rFonts w:ascii="Times New Roman" w:eastAsia="Times New Roman" w:hAnsi="Times New Roman" w:cs="Times New Roman"/>
          <w:color w:val="000000"/>
          <w:sz w:val="28"/>
          <w:szCs w:val="28"/>
        </w:rPr>
        <w:t>Tổ chức thành công hội thi “Đầu bếp tý hon”, bồi dưỡng giáo viên sử dụng AI, Chat</w:t>
      </w:r>
      <w:r w:rsidR="004B53C4">
        <w:rPr>
          <w:rFonts w:ascii="Times New Roman" w:eastAsia="Times New Roman" w:hAnsi="Times New Roman" w:cs="Times New Roman"/>
          <w:color w:val="000000"/>
          <w:sz w:val="28"/>
          <w:szCs w:val="28"/>
        </w:rPr>
        <w:t xml:space="preserve"> </w:t>
      </w:r>
      <w:r w:rsidRPr="00F565BB">
        <w:rPr>
          <w:rFonts w:ascii="Times New Roman" w:eastAsia="Times New Roman" w:hAnsi="Times New Roman" w:cs="Times New Roman"/>
          <w:color w:val="000000"/>
          <w:sz w:val="28"/>
          <w:szCs w:val="28"/>
        </w:rPr>
        <w:t>GPT trong bài giảng.</w:t>
      </w:r>
    </w:p>
    <w:p w:rsidR="00F565BB" w:rsidRPr="00F565BB" w:rsidRDefault="00F565BB" w:rsidP="00F565BB">
      <w:pPr>
        <w:spacing w:after="0"/>
        <w:ind w:firstLine="720"/>
        <w:jc w:val="both"/>
        <w:outlineLvl w:val="0"/>
        <w:rPr>
          <w:rFonts w:ascii="Times New Roman" w:eastAsia="Times New Roman" w:hAnsi="Times New Roman" w:cs="Times New Roman"/>
          <w:color w:val="000000"/>
          <w:sz w:val="28"/>
          <w:szCs w:val="28"/>
        </w:rPr>
      </w:pPr>
      <w:r w:rsidRPr="00F565BB">
        <w:rPr>
          <w:rFonts w:ascii="Times New Roman" w:eastAsia="Times New Roman" w:hAnsi="Times New Roman" w:cs="Times New Roman"/>
          <w:color w:val="000000"/>
          <w:sz w:val="28"/>
          <w:szCs w:val="28"/>
        </w:rPr>
        <w:t>100% chuyên đề do Phòng GD&amp;ĐT triển khai được thực hiện hiệu quả; họp chuyên môn linh hoạt qua Google Meet, Zalo, Messenger, tạo thuận lợi cho giáo viên.</w:t>
      </w:r>
    </w:p>
    <w:tbl>
      <w:tblPr>
        <w:tblW w:w="9332"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34"/>
        <w:gridCol w:w="2977"/>
        <w:gridCol w:w="2410"/>
        <w:gridCol w:w="2811"/>
      </w:tblGrid>
      <w:tr w:rsidR="001103DA" w:rsidRPr="001103DA" w:rsidTr="001103DA">
        <w:trPr>
          <w:trHeight w:val="747"/>
        </w:trPr>
        <w:tc>
          <w:tcPr>
            <w:tcW w:w="1134" w:type="dxa"/>
            <w:vAlign w:val="center"/>
          </w:tcPr>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STT</w:t>
            </w:r>
          </w:p>
        </w:tc>
        <w:tc>
          <w:tcPr>
            <w:tcW w:w="2977" w:type="dxa"/>
            <w:vAlign w:val="center"/>
          </w:tcPr>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NỘI DUNG</w:t>
            </w:r>
          </w:p>
        </w:tc>
        <w:tc>
          <w:tcPr>
            <w:tcW w:w="2410" w:type="dxa"/>
            <w:vAlign w:val="center"/>
          </w:tcPr>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NHÀ TRẺ</w:t>
            </w:r>
          </w:p>
        </w:tc>
        <w:tc>
          <w:tcPr>
            <w:tcW w:w="2811" w:type="dxa"/>
            <w:vAlign w:val="center"/>
          </w:tcPr>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b/>
                <w:sz w:val="28"/>
                <w:szCs w:val="28"/>
              </w:rPr>
            </w:pPr>
          </w:p>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MẪU GIÁO</w:t>
            </w:r>
          </w:p>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b/>
                <w:sz w:val="28"/>
                <w:szCs w:val="28"/>
              </w:rPr>
            </w:pPr>
          </w:p>
        </w:tc>
      </w:tr>
      <w:tr w:rsidR="001103DA" w:rsidRPr="001103DA" w:rsidTr="001103DA">
        <w:tc>
          <w:tcPr>
            <w:tcW w:w="1134" w:type="dxa"/>
          </w:tcPr>
          <w:p w:rsidR="001103DA" w:rsidRPr="001103DA" w:rsidRDefault="001103DA" w:rsidP="001103DA">
            <w:pPr>
              <w:tabs>
                <w:tab w:val="center" w:pos="1800"/>
                <w:tab w:val="center" w:pos="6480"/>
              </w:tabs>
              <w:spacing w:after="0" w:line="240" w:lineRule="auto"/>
              <w:jc w:val="both"/>
              <w:rPr>
                <w:rFonts w:ascii="Times New Roman" w:eastAsia="Times New Roman" w:hAnsi="Times New Roman" w:cs="Times New Roman"/>
                <w:sz w:val="28"/>
                <w:szCs w:val="28"/>
              </w:rPr>
            </w:pPr>
          </w:p>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I</w:t>
            </w:r>
          </w:p>
        </w:tc>
        <w:tc>
          <w:tcPr>
            <w:tcW w:w="2977" w:type="dxa"/>
            <w:vAlign w:val="center"/>
          </w:tcPr>
          <w:p w:rsidR="001103DA" w:rsidRPr="001103DA" w:rsidRDefault="001103DA" w:rsidP="001103DA">
            <w:pPr>
              <w:tabs>
                <w:tab w:val="center" w:pos="1800"/>
                <w:tab w:val="center" w:pos="6480"/>
              </w:tabs>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Chất lượng nuôi dưỡng, chăm sóc giáo dục trẻ dự kiện đạt được.</w:t>
            </w:r>
          </w:p>
        </w:tc>
        <w:tc>
          <w:tcPr>
            <w:tcW w:w="2410" w:type="dxa"/>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p>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98%</w:t>
            </w:r>
          </w:p>
        </w:tc>
        <w:tc>
          <w:tcPr>
            <w:tcW w:w="2811" w:type="dxa"/>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p>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98%</w:t>
            </w:r>
          </w:p>
        </w:tc>
      </w:tr>
      <w:tr w:rsidR="001103DA" w:rsidRPr="001103DA" w:rsidTr="001103DA">
        <w:tc>
          <w:tcPr>
            <w:tcW w:w="1134" w:type="dxa"/>
          </w:tcPr>
          <w:p w:rsidR="001103DA" w:rsidRPr="001103DA" w:rsidRDefault="001103DA" w:rsidP="001103DA">
            <w:pPr>
              <w:tabs>
                <w:tab w:val="center" w:pos="1800"/>
                <w:tab w:val="center" w:pos="6480"/>
              </w:tabs>
              <w:spacing w:after="0" w:line="240" w:lineRule="auto"/>
              <w:jc w:val="both"/>
              <w:rPr>
                <w:rFonts w:ascii="Times New Roman" w:eastAsia="Times New Roman" w:hAnsi="Times New Roman" w:cs="Times New Roman"/>
                <w:sz w:val="28"/>
                <w:szCs w:val="28"/>
              </w:rPr>
            </w:pPr>
          </w:p>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II</w:t>
            </w:r>
          </w:p>
        </w:tc>
        <w:tc>
          <w:tcPr>
            <w:tcW w:w="2977" w:type="dxa"/>
            <w:vAlign w:val="center"/>
          </w:tcPr>
          <w:p w:rsidR="001103DA" w:rsidRPr="001103DA" w:rsidRDefault="001103DA" w:rsidP="001103DA">
            <w:pPr>
              <w:tabs>
                <w:tab w:val="center" w:pos="1800"/>
                <w:tab w:val="center" w:pos="6480"/>
              </w:tabs>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Chương trình giáo dục mầm non của nhà trường thực hiện.</w:t>
            </w:r>
          </w:p>
        </w:tc>
        <w:tc>
          <w:tcPr>
            <w:tcW w:w="2410" w:type="dxa"/>
            <w:vAlign w:val="center"/>
          </w:tcPr>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100% trẻ được giáo dục theo chương trình chăm sóc GDMN và ứng dụng PPGD tiên tiến Stem</w:t>
            </w:r>
          </w:p>
        </w:tc>
        <w:tc>
          <w:tcPr>
            <w:tcW w:w="2811" w:type="dxa"/>
            <w:vAlign w:val="center"/>
          </w:tcPr>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100% trẻ được giáo dục theo chương trình chăm sóc GDMN và ứng dụng PPGD tiên tiến Stem</w:t>
            </w:r>
          </w:p>
        </w:tc>
      </w:tr>
      <w:tr w:rsidR="001103DA" w:rsidRPr="001103DA" w:rsidTr="001103DA">
        <w:tc>
          <w:tcPr>
            <w:tcW w:w="1134" w:type="dxa"/>
          </w:tcPr>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sz w:val="28"/>
                <w:szCs w:val="28"/>
              </w:rPr>
            </w:pPr>
          </w:p>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III</w:t>
            </w:r>
          </w:p>
        </w:tc>
        <w:tc>
          <w:tcPr>
            <w:tcW w:w="2977" w:type="dxa"/>
            <w:vAlign w:val="center"/>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Kết quả đạt được trên trẻ theo các lĩnh vực phát triển.</w:t>
            </w:r>
          </w:p>
        </w:tc>
        <w:tc>
          <w:tcPr>
            <w:tcW w:w="2410" w:type="dxa"/>
            <w:vAlign w:val="center"/>
          </w:tcPr>
          <w:p w:rsidR="001103DA" w:rsidRPr="001103DA" w:rsidRDefault="001103DA" w:rsidP="001103DA">
            <w:pPr>
              <w:spacing w:before="120"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98 %</w:t>
            </w:r>
          </w:p>
        </w:tc>
        <w:tc>
          <w:tcPr>
            <w:tcW w:w="2811" w:type="dxa"/>
            <w:vAlign w:val="center"/>
          </w:tcPr>
          <w:p w:rsidR="001103DA" w:rsidRPr="001103DA" w:rsidRDefault="001103DA" w:rsidP="001103DA">
            <w:pPr>
              <w:spacing w:before="120"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98 %</w:t>
            </w:r>
          </w:p>
        </w:tc>
      </w:tr>
      <w:tr w:rsidR="001103DA" w:rsidRPr="001103DA" w:rsidTr="001103DA">
        <w:tc>
          <w:tcPr>
            <w:tcW w:w="1134" w:type="dxa"/>
          </w:tcPr>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sz w:val="28"/>
                <w:szCs w:val="28"/>
              </w:rPr>
            </w:pPr>
          </w:p>
          <w:p w:rsidR="001103DA" w:rsidRPr="001103DA" w:rsidRDefault="001103DA" w:rsidP="001103DA">
            <w:pPr>
              <w:tabs>
                <w:tab w:val="center" w:pos="1800"/>
                <w:tab w:val="center" w:pos="6480"/>
              </w:tabs>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IV</w:t>
            </w:r>
          </w:p>
        </w:tc>
        <w:tc>
          <w:tcPr>
            <w:tcW w:w="2977" w:type="dxa"/>
            <w:vAlign w:val="center"/>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Các hoạt động hỗ trợ chăm sóc giáo dục trẻ ở cơ sở.</w:t>
            </w:r>
          </w:p>
        </w:tc>
        <w:tc>
          <w:tcPr>
            <w:tcW w:w="2410" w:type="dxa"/>
            <w:vAlign w:val="center"/>
          </w:tcPr>
          <w:p w:rsidR="001103DA" w:rsidRPr="001103DA" w:rsidRDefault="001103DA" w:rsidP="001103DA">
            <w:pPr>
              <w:spacing w:before="120"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Đảm bảo</w:t>
            </w:r>
          </w:p>
          <w:p w:rsidR="001103DA" w:rsidRPr="001103DA" w:rsidRDefault="001103DA" w:rsidP="001103DA">
            <w:pPr>
              <w:spacing w:before="120"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100%</w:t>
            </w:r>
          </w:p>
        </w:tc>
        <w:tc>
          <w:tcPr>
            <w:tcW w:w="2811" w:type="dxa"/>
            <w:vAlign w:val="center"/>
          </w:tcPr>
          <w:p w:rsidR="001103DA" w:rsidRPr="001103DA" w:rsidRDefault="001103DA" w:rsidP="001103DA">
            <w:pPr>
              <w:spacing w:before="120"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Đảm bảo</w:t>
            </w:r>
          </w:p>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100%</w:t>
            </w:r>
          </w:p>
        </w:tc>
      </w:tr>
    </w:tbl>
    <w:p w:rsidR="001103DA" w:rsidRPr="001103DA" w:rsidRDefault="001103DA" w:rsidP="00644497">
      <w:pPr>
        <w:spacing w:after="0" w:line="240" w:lineRule="auto"/>
        <w:rPr>
          <w:rFonts w:ascii="Tahoma" w:eastAsia="Times New Roman" w:hAnsi="Tahoma" w:cs="Tahoma"/>
          <w:b/>
          <w:bCs/>
          <w:color w:val="000080"/>
          <w:sz w:val="28"/>
          <w:szCs w:val="28"/>
        </w:rPr>
      </w:pPr>
    </w:p>
    <w:p w:rsidR="001103DA" w:rsidRPr="001103DA" w:rsidRDefault="00644497" w:rsidP="001103DA">
      <w:pPr>
        <w:spacing w:after="0" w:line="240" w:lineRule="auto"/>
        <w:ind w:left="360" w:firstLine="3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1103DA" w:rsidRPr="001103DA">
        <w:rPr>
          <w:rFonts w:ascii="Times New Roman" w:eastAsia="Times New Roman" w:hAnsi="Times New Roman" w:cs="Times New Roman"/>
          <w:b/>
          <w:bCs/>
          <w:sz w:val="28"/>
          <w:szCs w:val="28"/>
        </w:rPr>
        <w:t xml:space="preserve"> Kết quả sự phát triển của trẻ</w:t>
      </w:r>
    </w:p>
    <w:tbl>
      <w:tblPr>
        <w:tblW w:w="48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8"/>
        <w:gridCol w:w="3226"/>
        <w:gridCol w:w="944"/>
        <w:gridCol w:w="1118"/>
        <w:gridCol w:w="953"/>
        <w:gridCol w:w="949"/>
        <w:gridCol w:w="1075"/>
      </w:tblGrid>
      <w:tr w:rsidR="001103DA" w:rsidRPr="001103DA" w:rsidTr="001103DA">
        <w:trPr>
          <w:trHeight w:val="360"/>
        </w:trPr>
        <w:tc>
          <w:tcPr>
            <w:tcW w:w="455" w:type="pct"/>
            <w:vMerge w:val="restar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b/>
                <w:bCs/>
                <w:iCs/>
                <w:sz w:val="28"/>
                <w:szCs w:val="28"/>
              </w:rPr>
            </w:pPr>
            <w:r w:rsidRPr="001103DA">
              <w:rPr>
                <w:rFonts w:ascii="Times New Roman" w:eastAsia="Times New Roman" w:hAnsi="Times New Roman" w:cs="Times New Roman"/>
                <w:b/>
                <w:bCs/>
                <w:iCs/>
                <w:sz w:val="28"/>
                <w:szCs w:val="28"/>
              </w:rPr>
              <w:lastRenderedPageBreak/>
              <w:t>STT</w:t>
            </w:r>
          </w:p>
        </w:tc>
        <w:tc>
          <w:tcPr>
            <w:tcW w:w="1774" w:type="pct"/>
            <w:vMerge w:val="restar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b/>
                <w:bCs/>
                <w:iCs/>
                <w:sz w:val="28"/>
                <w:szCs w:val="28"/>
              </w:rPr>
            </w:pPr>
            <w:r w:rsidRPr="001103DA">
              <w:rPr>
                <w:rFonts w:ascii="Times New Roman" w:eastAsia="Times New Roman" w:hAnsi="Times New Roman" w:cs="Times New Roman"/>
                <w:b/>
                <w:bCs/>
                <w:iCs/>
                <w:sz w:val="28"/>
                <w:szCs w:val="28"/>
              </w:rPr>
              <w:t>Nội dung</w:t>
            </w:r>
          </w:p>
        </w:tc>
        <w:tc>
          <w:tcPr>
            <w:tcW w:w="519" w:type="pct"/>
            <w:vMerge w:val="restart"/>
            <w:shd w:val="clear" w:color="auto" w:fill="FFFFFF"/>
            <w:vAlign w:val="center"/>
          </w:tcPr>
          <w:p w:rsidR="001103DA" w:rsidRPr="001103DA" w:rsidRDefault="001103DA" w:rsidP="001103DA">
            <w:pPr>
              <w:spacing w:after="0" w:line="240" w:lineRule="auto"/>
              <w:ind w:firstLine="36"/>
              <w:jc w:val="center"/>
              <w:rPr>
                <w:rFonts w:ascii="Times New Roman" w:eastAsia="Times New Roman" w:hAnsi="Times New Roman" w:cs="Times New Roman"/>
                <w:b/>
                <w:sz w:val="28"/>
                <w:szCs w:val="28"/>
                <w:lang w:val="nl-NL"/>
              </w:rPr>
            </w:pPr>
            <w:r w:rsidRPr="001103DA">
              <w:rPr>
                <w:rFonts w:ascii="Times New Roman" w:eastAsia="Times New Roman" w:hAnsi="Times New Roman" w:cs="Times New Roman"/>
                <w:b/>
                <w:sz w:val="28"/>
                <w:szCs w:val="28"/>
              </w:rPr>
              <w:t>Tổng số</w:t>
            </w:r>
            <w:r w:rsidRPr="001103DA">
              <w:rPr>
                <w:rFonts w:ascii="Times New Roman" w:eastAsia="Times New Roman" w:hAnsi="Times New Roman" w:cs="Times New Roman"/>
                <w:b/>
                <w:sz w:val="28"/>
                <w:szCs w:val="28"/>
                <w:lang w:val="nl-NL"/>
              </w:rPr>
              <w:t xml:space="preserve"> trẻ em</w:t>
            </w:r>
          </w:p>
          <w:p w:rsidR="001103DA" w:rsidRPr="001103DA" w:rsidRDefault="001103DA" w:rsidP="001103DA">
            <w:pPr>
              <w:spacing w:after="0" w:line="240" w:lineRule="auto"/>
              <w:jc w:val="center"/>
              <w:rPr>
                <w:rFonts w:ascii="Times New Roman" w:eastAsia="Times New Roman" w:hAnsi="Times New Roman" w:cs="Times New Roman"/>
                <w:b/>
                <w:sz w:val="28"/>
                <w:szCs w:val="28"/>
              </w:rPr>
            </w:pPr>
          </w:p>
        </w:tc>
        <w:tc>
          <w:tcPr>
            <w:tcW w:w="61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b/>
                <w:bCs/>
                <w:sz w:val="28"/>
                <w:szCs w:val="28"/>
              </w:rPr>
            </w:pPr>
            <w:r w:rsidRPr="001103DA">
              <w:rPr>
                <w:rFonts w:ascii="Times New Roman" w:eastAsia="Times New Roman" w:hAnsi="Times New Roman" w:cs="Times New Roman"/>
                <w:b/>
                <w:bCs/>
                <w:sz w:val="28"/>
                <w:szCs w:val="28"/>
              </w:rPr>
              <w:t>Nhà trẻ</w:t>
            </w:r>
          </w:p>
        </w:tc>
        <w:tc>
          <w:tcPr>
            <w:tcW w:w="1637" w:type="pct"/>
            <w:gridSpan w:val="3"/>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Mẫu giáo</w:t>
            </w:r>
          </w:p>
        </w:tc>
      </w:tr>
      <w:tr w:rsidR="001103DA" w:rsidRPr="001103DA" w:rsidTr="001103DA">
        <w:trPr>
          <w:trHeight w:val="1019"/>
        </w:trPr>
        <w:tc>
          <w:tcPr>
            <w:tcW w:w="455" w:type="pct"/>
            <w:vMerge/>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b/>
                <w:bCs/>
                <w:iCs/>
                <w:sz w:val="28"/>
                <w:szCs w:val="28"/>
              </w:rPr>
            </w:pPr>
          </w:p>
        </w:tc>
        <w:tc>
          <w:tcPr>
            <w:tcW w:w="1774" w:type="pct"/>
            <w:vMerge/>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b/>
                <w:bCs/>
                <w:iCs/>
                <w:sz w:val="28"/>
                <w:szCs w:val="28"/>
              </w:rPr>
            </w:pPr>
          </w:p>
        </w:tc>
        <w:tc>
          <w:tcPr>
            <w:tcW w:w="519" w:type="pct"/>
            <w:vMerge/>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b/>
                <w:sz w:val="28"/>
                <w:szCs w:val="28"/>
              </w:rPr>
            </w:pPr>
          </w:p>
        </w:tc>
        <w:tc>
          <w:tcPr>
            <w:tcW w:w="61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b/>
                <w:bCs/>
                <w:sz w:val="28"/>
                <w:szCs w:val="28"/>
              </w:rPr>
            </w:pPr>
            <w:r w:rsidRPr="001103DA">
              <w:rPr>
                <w:rFonts w:ascii="Times New Roman" w:eastAsia="Times New Roman" w:hAnsi="Times New Roman" w:cs="Times New Roman"/>
                <w:b/>
                <w:bCs/>
                <w:sz w:val="28"/>
                <w:szCs w:val="28"/>
              </w:rPr>
              <w:t>25-36 tháng</w:t>
            </w:r>
          </w:p>
        </w:tc>
        <w:tc>
          <w:tcPr>
            <w:tcW w:w="524"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3-4 tuổi</w:t>
            </w:r>
          </w:p>
          <w:p w:rsidR="001103DA" w:rsidRPr="001103DA" w:rsidRDefault="001103DA" w:rsidP="001103DA">
            <w:pPr>
              <w:spacing w:after="0" w:line="240" w:lineRule="auto"/>
              <w:jc w:val="center"/>
              <w:rPr>
                <w:rFonts w:ascii="Times New Roman" w:eastAsia="Times New Roman" w:hAnsi="Times New Roman" w:cs="Times New Roman"/>
                <w:b/>
                <w:sz w:val="28"/>
                <w:szCs w:val="28"/>
              </w:rPr>
            </w:pPr>
          </w:p>
        </w:tc>
        <w:tc>
          <w:tcPr>
            <w:tcW w:w="522" w:type="pct"/>
            <w:shd w:val="clear" w:color="auto" w:fill="FFFFFF"/>
          </w:tcPr>
          <w:p w:rsidR="001103DA" w:rsidRPr="001103DA" w:rsidRDefault="001103DA" w:rsidP="001103DA">
            <w:pPr>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4-5</w:t>
            </w:r>
          </w:p>
          <w:p w:rsidR="001103DA" w:rsidRPr="001103DA" w:rsidRDefault="001103DA" w:rsidP="001103DA">
            <w:pPr>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tuổi</w:t>
            </w:r>
          </w:p>
        </w:tc>
        <w:tc>
          <w:tcPr>
            <w:tcW w:w="591"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 xml:space="preserve">5-6 </w:t>
            </w:r>
          </w:p>
          <w:p w:rsidR="001103DA" w:rsidRPr="001103DA" w:rsidRDefault="001103DA" w:rsidP="001103DA">
            <w:pPr>
              <w:spacing w:after="0" w:line="240" w:lineRule="auto"/>
              <w:jc w:val="center"/>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tuổi</w:t>
            </w:r>
          </w:p>
          <w:p w:rsidR="001103DA" w:rsidRPr="001103DA" w:rsidRDefault="001103DA" w:rsidP="001103DA">
            <w:pPr>
              <w:spacing w:after="0" w:line="240" w:lineRule="auto"/>
              <w:jc w:val="center"/>
              <w:rPr>
                <w:rFonts w:ascii="Times New Roman" w:eastAsia="Times New Roman" w:hAnsi="Times New Roman" w:cs="Times New Roman"/>
                <w:b/>
                <w:sz w:val="28"/>
                <w:szCs w:val="28"/>
              </w:rPr>
            </w:pPr>
          </w:p>
        </w:tc>
      </w:tr>
      <w:tr w:rsidR="001103DA" w:rsidRPr="001103DA" w:rsidTr="001103DA">
        <w:trPr>
          <w:trHeight w:val="360"/>
        </w:trPr>
        <w:tc>
          <w:tcPr>
            <w:tcW w:w="45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bCs/>
                <w:iCs/>
                <w:sz w:val="28"/>
                <w:szCs w:val="28"/>
              </w:rPr>
            </w:pPr>
            <w:r w:rsidRPr="001103DA">
              <w:rPr>
                <w:rFonts w:ascii="Times New Roman" w:eastAsia="Times New Roman" w:hAnsi="Times New Roman" w:cs="Times New Roman"/>
                <w:bCs/>
                <w:iCs/>
                <w:sz w:val="28"/>
                <w:szCs w:val="28"/>
              </w:rPr>
              <w:t>I</w:t>
            </w:r>
          </w:p>
        </w:tc>
        <w:tc>
          <w:tcPr>
            <w:tcW w:w="1774" w:type="pct"/>
            <w:shd w:val="clear" w:color="auto" w:fill="FFFFFF"/>
            <w:vAlign w:val="center"/>
          </w:tcPr>
          <w:p w:rsidR="001103DA" w:rsidRPr="001103DA" w:rsidRDefault="001103DA" w:rsidP="001103DA">
            <w:pPr>
              <w:spacing w:after="0" w:line="240" w:lineRule="auto"/>
              <w:rPr>
                <w:rFonts w:ascii="Times New Roman" w:eastAsia="Times New Roman" w:hAnsi="Times New Roman" w:cs="Times New Roman"/>
                <w:bCs/>
                <w:iCs/>
                <w:sz w:val="28"/>
                <w:szCs w:val="28"/>
              </w:rPr>
            </w:pPr>
            <w:r w:rsidRPr="001103DA">
              <w:rPr>
                <w:rFonts w:ascii="Times New Roman" w:eastAsia="Times New Roman" w:hAnsi="Times New Roman" w:cs="Times New Roman"/>
                <w:bCs/>
                <w:iCs/>
                <w:sz w:val="28"/>
                <w:szCs w:val="28"/>
              </w:rPr>
              <w:t xml:space="preserve">Tổng số trẻ em </w:t>
            </w:r>
          </w:p>
        </w:tc>
        <w:tc>
          <w:tcPr>
            <w:tcW w:w="519"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61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524"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522"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591"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1103DA" w:rsidRPr="001103DA" w:rsidTr="001103DA">
        <w:trPr>
          <w:trHeight w:val="360"/>
        </w:trPr>
        <w:tc>
          <w:tcPr>
            <w:tcW w:w="45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1</w:t>
            </w:r>
          </w:p>
        </w:tc>
        <w:tc>
          <w:tcPr>
            <w:tcW w:w="1774" w:type="pct"/>
            <w:shd w:val="clear" w:color="auto" w:fill="FFFFFF"/>
            <w:noWrap/>
            <w:vAlign w:val="center"/>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 xml:space="preserve">Số trẻ </w:t>
            </w:r>
            <w:r w:rsidRPr="001103DA">
              <w:rPr>
                <w:rFonts w:ascii="Times New Roman" w:eastAsia="Times New Roman" w:hAnsi="Times New Roman" w:cs="Times New Roman"/>
                <w:sz w:val="28"/>
                <w:szCs w:val="28"/>
                <w:lang w:val="pt-BR"/>
              </w:rPr>
              <w:t xml:space="preserve">em </w:t>
            </w:r>
            <w:r w:rsidRPr="001103DA">
              <w:rPr>
                <w:rFonts w:ascii="Times New Roman" w:eastAsia="Times New Roman" w:hAnsi="Times New Roman" w:cs="Times New Roman"/>
                <w:sz w:val="28"/>
                <w:szCs w:val="28"/>
              </w:rPr>
              <w:t>2 buổi/ngày</w:t>
            </w:r>
          </w:p>
        </w:tc>
        <w:tc>
          <w:tcPr>
            <w:tcW w:w="519"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61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524"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522"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591"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1103DA" w:rsidRPr="001103DA" w:rsidTr="001103DA">
        <w:trPr>
          <w:trHeight w:val="360"/>
        </w:trPr>
        <w:tc>
          <w:tcPr>
            <w:tcW w:w="45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2</w:t>
            </w:r>
          </w:p>
        </w:tc>
        <w:tc>
          <w:tcPr>
            <w:tcW w:w="1774" w:type="pct"/>
            <w:shd w:val="clear" w:color="auto" w:fill="FFFFFF"/>
            <w:noWrap/>
            <w:vAlign w:val="center"/>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Số trẻ em khuyết tật học hòa nhập</w:t>
            </w:r>
          </w:p>
        </w:tc>
        <w:tc>
          <w:tcPr>
            <w:tcW w:w="519"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0</w:t>
            </w:r>
          </w:p>
        </w:tc>
        <w:tc>
          <w:tcPr>
            <w:tcW w:w="61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0</w:t>
            </w:r>
          </w:p>
        </w:tc>
        <w:tc>
          <w:tcPr>
            <w:tcW w:w="524"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0</w:t>
            </w:r>
          </w:p>
        </w:tc>
        <w:tc>
          <w:tcPr>
            <w:tcW w:w="522"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0</w:t>
            </w:r>
          </w:p>
        </w:tc>
        <w:tc>
          <w:tcPr>
            <w:tcW w:w="591"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0</w:t>
            </w:r>
          </w:p>
        </w:tc>
      </w:tr>
      <w:tr w:rsidR="001103DA" w:rsidRPr="001103DA" w:rsidTr="001103DA">
        <w:trPr>
          <w:trHeight w:val="751"/>
        </w:trPr>
        <w:tc>
          <w:tcPr>
            <w:tcW w:w="455" w:type="pct"/>
            <w:shd w:val="clear" w:color="auto" w:fill="FFFFFF"/>
            <w:vAlign w:val="center"/>
          </w:tcPr>
          <w:p w:rsidR="001103DA" w:rsidRPr="001103DA" w:rsidRDefault="001103DA" w:rsidP="001103DA">
            <w:pPr>
              <w:spacing w:after="0" w:line="220" w:lineRule="exact"/>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II</w:t>
            </w:r>
          </w:p>
        </w:tc>
        <w:tc>
          <w:tcPr>
            <w:tcW w:w="1774" w:type="pct"/>
            <w:shd w:val="clear" w:color="auto" w:fill="FFFFFF"/>
            <w:vAlign w:val="center"/>
          </w:tcPr>
          <w:p w:rsidR="001103DA" w:rsidRPr="001103DA" w:rsidRDefault="001103DA" w:rsidP="001103DA">
            <w:pPr>
              <w:spacing w:after="0" w:line="220" w:lineRule="exact"/>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Số trẻ em được tổ chức ăn tại cơ sở</w:t>
            </w:r>
          </w:p>
        </w:tc>
        <w:tc>
          <w:tcPr>
            <w:tcW w:w="519"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61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524"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522"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591"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1103DA" w:rsidRPr="001103DA" w:rsidTr="001103DA">
        <w:trPr>
          <w:trHeight w:val="706"/>
        </w:trPr>
        <w:tc>
          <w:tcPr>
            <w:tcW w:w="455" w:type="pct"/>
            <w:shd w:val="clear" w:color="auto" w:fill="FFFFFF"/>
            <w:vAlign w:val="center"/>
          </w:tcPr>
          <w:p w:rsidR="001103DA" w:rsidRPr="001103DA" w:rsidRDefault="001103DA" w:rsidP="001103DA">
            <w:pPr>
              <w:spacing w:after="0" w:line="220" w:lineRule="exact"/>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III</w:t>
            </w:r>
          </w:p>
        </w:tc>
        <w:tc>
          <w:tcPr>
            <w:tcW w:w="1774" w:type="pct"/>
            <w:shd w:val="clear" w:color="auto" w:fill="FFFFFF"/>
            <w:vAlign w:val="center"/>
          </w:tcPr>
          <w:p w:rsidR="001103DA" w:rsidRPr="001103DA" w:rsidRDefault="001103DA" w:rsidP="001103DA">
            <w:pPr>
              <w:spacing w:after="0" w:line="220" w:lineRule="exact"/>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Số trẻ em được kiểm tra</w:t>
            </w:r>
          </w:p>
          <w:p w:rsidR="001103DA" w:rsidRPr="001103DA" w:rsidRDefault="001103DA" w:rsidP="001103DA">
            <w:pPr>
              <w:spacing w:after="0" w:line="220" w:lineRule="exact"/>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 xml:space="preserve"> định kỳ sức khỏe</w:t>
            </w:r>
          </w:p>
        </w:tc>
        <w:tc>
          <w:tcPr>
            <w:tcW w:w="519"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61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524"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522"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591"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1103DA" w:rsidRPr="001103DA" w:rsidTr="001103DA">
        <w:trPr>
          <w:trHeight w:val="844"/>
        </w:trPr>
        <w:tc>
          <w:tcPr>
            <w:tcW w:w="455" w:type="pct"/>
            <w:shd w:val="clear" w:color="auto" w:fill="FFFFFF"/>
            <w:vAlign w:val="center"/>
          </w:tcPr>
          <w:p w:rsidR="001103DA" w:rsidRPr="001103DA" w:rsidRDefault="001103DA" w:rsidP="001103DA">
            <w:pPr>
              <w:spacing w:after="0" w:line="220" w:lineRule="exact"/>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IV</w:t>
            </w:r>
          </w:p>
        </w:tc>
        <w:tc>
          <w:tcPr>
            <w:tcW w:w="1774" w:type="pct"/>
            <w:shd w:val="clear" w:color="auto" w:fill="FFFFFF"/>
            <w:vAlign w:val="center"/>
          </w:tcPr>
          <w:p w:rsidR="001103DA" w:rsidRPr="001103DA" w:rsidRDefault="001103DA" w:rsidP="001103DA">
            <w:pPr>
              <w:spacing w:after="0" w:line="220" w:lineRule="exact"/>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Số trẻ em được theo dõi sức khỏe bằng biểu đồ tăng trưởng</w:t>
            </w:r>
          </w:p>
        </w:tc>
        <w:tc>
          <w:tcPr>
            <w:tcW w:w="519"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61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524"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522"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591"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1103DA" w:rsidRPr="001103DA" w:rsidTr="001103DA">
        <w:trPr>
          <w:trHeight w:val="667"/>
        </w:trPr>
        <w:tc>
          <w:tcPr>
            <w:tcW w:w="455" w:type="pct"/>
            <w:shd w:val="clear" w:color="auto" w:fill="FFFFFF"/>
            <w:vAlign w:val="center"/>
          </w:tcPr>
          <w:p w:rsidR="001103DA" w:rsidRPr="001103DA" w:rsidRDefault="001103DA" w:rsidP="001103DA">
            <w:pPr>
              <w:spacing w:after="0" w:line="220" w:lineRule="exact"/>
              <w:jc w:val="center"/>
              <w:rPr>
                <w:rFonts w:ascii="Times New Roman" w:eastAsia="Times New Roman" w:hAnsi="Times New Roman" w:cs="Times New Roman"/>
                <w:bCs/>
                <w:iCs/>
                <w:sz w:val="28"/>
                <w:szCs w:val="28"/>
              </w:rPr>
            </w:pPr>
            <w:r w:rsidRPr="001103DA">
              <w:rPr>
                <w:rFonts w:ascii="Times New Roman" w:eastAsia="Times New Roman" w:hAnsi="Times New Roman" w:cs="Times New Roman"/>
                <w:bCs/>
                <w:iCs/>
                <w:sz w:val="28"/>
                <w:szCs w:val="28"/>
              </w:rPr>
              <w:t>V</w:t>
            </w:r>
          </w:p>
        </w:tc>
        <w:tc>
          <w:tcPr>
            <w:tcW w:w="1774" w:type="pct"/>
            <w:shd w:val="clear" w:color="auto" w:fill="FFFFFF"/>
            <w:vAlign w:val="center"/>
          </w:tcPr>
          <w:p w:rsidR="001103DA" w:rsidRPr="001103DA" w:rsidRDefault="001103DA" w:rsidP="001103DA">
            <w:pPr>
              <w:spacing w:after="0" w:line="220" w:lineRule="exact"/>
              <w:rPr>
                <w:rFonts w:ascii="Times New Roman" w:eastAsia="Times New Roman" w:hAnsi="Times New Roman" w:cs="Times New Roman"/>
                <w:bCs/>
                <w:iCs/>
                <w:sz w:val="28"/>
                <w:szCs w:val="28"/>
              </w:rPr>
            </w:pPr>
            <w:r w:rsidRPr="001103DA">
              <w:rPr>
                <w:rFonts w:ascii="Times New Roman" w:eastAsia="Times New Roman" w:hAnsi="Times New Roman" w:cs="Times New Roman"/>
                <w:bCs/>
                <w:iCs/>
                <w:sz w:val="28"/>
                <w:szCs w:val="28"/>
              </w:rPr>
              <w:t>Kết quả phát triển sức khỏe của trẻ em</w:t>
            </w:r>
          </w:p>
        </w:tc>
        <w:tc>
          <w:tcPr>
            <w:tcW w:w="519"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61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524"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522"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591"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1103DA" w:rsidRPr="001103DA" w:rsidTr="001103DA">
        <w:trPr>
          <w:trHeight w:val="360"/>
        </w:trPr>
        <w:tc>
          <w:tcPr>
            <w:tcW w:w="45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1</w:t>
            </w:r>
          </w:p>
        </w:tc>
        <w:tc>
          <w:tcPr>
            <w:tcW w:w="1774" w:type="pct"/>
            <w:shd w:val="clear" w:color="auto" w:fill="FFFFFF"/>
            <w:noWrap/>
            <w:vAlign w:val="center"/>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Phát triển  bình thường về cân nặng</w:t>
            </w:r>
          </w:p>
        </w:tc>
        <w:tc>
          <w:tcPr>
            <w:tcW w:w="519" w:type="pct"/>
            <w:shd w:val="clear" w:color="auto" w:fill="FFFFFF"/>
            <w:vAlign w:val="center"/>
          </w:tcPr>
          <w:p w:rsidR="001103DA" w:rsidRPr="001103DA" w:rsidRDefault="008643BC"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103DA" w:rsidRPr="001103DA">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615" w:type="pct"/>
            <w:shd w:val="clear" w:color="auto" w:fill="FFFFFF"/>
            <w:vAlign w:val="center"/>
          </w:tcPr>
          <w:p w:rsidR="001103DA" w:rsidRPr="001103DA" w:rsidRDefault="008643BC"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524" w:type="pct"/>
            <w:shd w:val="clear" w:color="auto" w:fill="FFFFFF"/>
            <w:vAlign w:val="center"/>
          </w:tcPr>
          <w:p w:rsidR="001103DA" w:rsidRPr="001103DA" w:rsidRDefault="008643BC"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522" w:type="pct"/>
            <w:shd w:val="clear" w:color="auto" w:fill="FFFFFF"/>
            <w:vAlign w:val="center"/>
          </w:tcPr>
          <w:p w:rsidR="001103DA" w:rsidRPr="001103DA" w:rsidRDefault="008643BC"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591"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0</w:t>
            </w:r>
          </w:p>
        </w:tc>
      </w:tr>
      <w:tr w:rsidR="001103DA" w:rsidRPr="001103DA" w:rsidTr="001103DA">
        <w:trPr>
          <w:trHeight w:val="360"/>
        </w:trPr>
        <w:tc>
          <w:tcPr>
            <w:tcW w:w="455" w:type="pct"/>
            <w:shd w:val="clear" w:color="auto" w:fill="FFFFFF"/>
            <w:vAlign w:val="center"/>
          </w:tcPr>
          <w:p w:rsidR="001103DA" w:rsidRPr="001103DA" w:rsidRDefault="001103DA" w:rsidP="001103DA">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2</w:t>
            </w:r>
          </w:p>
        </w:tc>
        <w:tc>
          <w:tcPr>
            <w:tcW w:w="1774" w:type="pct"/>
            <w:shd w:val="clear" w:color="auto" w:fill="FFFFFF"/>
            <w:noWrap/>
            <w:vAlign w:val="center"/>
          </w:tcPr>
          <w:p w:rsidR="001103DA" w:rsidRPr="001103DA" w:rsidRDefault="001103DA" w:rsidP="001103DA">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Suy dinh dưỡng cân nặng (thể nhẹ)</w:t>
            </w:r>
          </w:p>
        </w:tc>
        <w:tc>
          <w:tcPr>
            <w:tcW w:w="519" w:type="pct"/>
            <w:shd w:val="clear" w:color="auto" w:fill="FFFFFF"/>
          </w:tcPr>
          <w:p w:rsidR="001103DA" w:rsidRPr="001103DA" w:rsidRDefault="008643BC" w:rsidP="001103D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15" w:type="pct"/>
            <w:shd w:val="clear" w:color="auto" w:fill="FFFFFF"/>
          </w:tcPr>
          <w:p w:rsidR="001103DA" w:rsidRPr="001103DA" w:rsidRDefault="008643BC" w:rsidP="001103DA">
            <w:pPr>
              <w:widowControl w:val="0"/>
              <w:spacing w:before="20" w:after="2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24" w:type="pct"/>
            <w:shd w:val="clear" w:color="auto" w:fill="FFFFFF"/>
          </w:tcPr>
          <w:p w:rsidR="001103DA" w:rsidRPr="001103DA" w:rsidRDefault="008643BC" w:rsidP="001103DA">
            <w:pPr>
              <w:widowControl w:val="0"/>
              <w:spacing w:before="20" w:after="2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22" w:type="pct"/>
            <w:shd w:val="clear" w:color="auto" w:fill="FFFFFF"/>
          </w:tcPr>
          <w:p w:rsidR="001103DA" w:rsidRPr="001103DA" w:rsidRDefault="008643BC" w:rsidP="001103DA">
            <w:pPr>
              <w:widowControl w:val="0"/>
              <w:spacing w:before="20" w:after="2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91" w:type="pct"/>
            <w:shd w:val="clear" w:color="auto" w:fill="FFFFFF"/>
          </w:tcPr>
          <w:p w:rsidR="001103DA" w:rsidRPr="001103DA" w:rsidRDefault="008643BC" w:rsidP="001103DA">
            <w:pPr>
              <w:widowControl w:val="0"/>
              <w:spacing w:before="20" w:after="2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8643BC" w:rsidRPr="001103DA" w:rsidTr="00B83DEF">
        <w:trPr>
          <w:trHeight w:val="360"/>
        </w:trPr>
        <w:tc>
          <w:tcPr>
            <w:tcW w:w="455"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3</w:t>
            </w:r>
          </w:p>
        </w:tc>
        <w:tc>
          <w:tcPr>
            <w:tcW w:w="1774" w:type="pct"/>
            <w:shd w:val="clear" w:color="auto" w:fill="FFFFFF"/>
            <w:noWrap/>
            <w:vAlign w:val="center"/>
          </w:tcPr>
          <w:p w:rsidR="008643BC" w:rsidRPr="001103DA" w:rsidRDefault="008643BC" w:rsidP="008643BC">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Phát triển  bình thường về chiều cao</w:t>
            </w:r>
          </w:p>
        </w:tc>
        <w:tc>
          <w:tcPr>
            <w:tcW w:w="519"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1103DA">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615"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524"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522"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591"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0</w:t>
            </w:r>
          </w:p>
        </w:tc>
      </w:tr>
      <w:tr w:rsidR="008643BC" w:rsidRPr="001103DA" w:rsidTr="001103DA">
        <w:trPr>
          <w:trHeight w:val="360"/>
        </w:trPr>
        <w:tc>
          <w:tcPr>
            <w:tcW w:w="455"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4</w:t>
            </w:r>
          </w:p>
        </w:tc>
        <w:tc>
          <w:tcPr>
            <w:tcW w:w="1774" w:type="pct"/>
            <w:shd w:val="clear" w:color="auto" w:fill="FFFFFF"/>
            <w:noWrap/>
            <w:vAlign w:val="center"/>
          </w:tcPr>
          <w:p w:rsidR="008643BC" w:rsidRPr="001103DA" w:rsidRDefault="008643BC" w:rsidP="008643BC">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Trẻ thấp còi</w:t>
            </w:r>
          </w:p>
        </w:tc>
        <w:tc>
          <w:tcPr>
            <w:tcW w:w="519" w:type="pct"/>
            <w:shd w:val="clear" w:color="auto" w:fill="FFFFFF"/>
          </w:tcPr>
          <w:p w:rsidR="008643BC" w:rsidRPr="001103DA" w:rsidRDefault="008643BC" w:rsidP="008643B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15" w:type="pct"/>
            <w:shd w:val="clear" w:color="auto" w:fill="FFFFFF"/>
          </w:tcPr>
          <w:p w:rsidR="008643BC" w:rsidRPr="001103DA" w:rsidRDefault="008643BC" w:rsidP="008643BC">
            <w:pPr>
              <w:widowControl w:val="0"/>
              <w:spacing w:before="20" w:after="2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24" w:type="pct"/>
            <w:shd w:val="clear" w:color="auto" w:fill="FFFFFF"/>
          </w:tcPr>
          <w:p w:rsidR="008643BC" w:rsidRPr="001103DA" w:rsidRDefault="008643BC" w:rsidP="008643BC">
            <w:pPr>
              <w:widowControl w:val="0"/>
              <w:spacing w:before="20" w:after="2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22" w:type="pct"/>
            <w:shd w:val="clear" w:color="auto" w:fill="FFFFFF"/>
          </w:tcPr>
          <w:p w:rsidR="008643BC" w:rsidRPr="001103DA" w:rsidRDefault="008643BC" w:rsidP="008643BC">
            <w:pPr>
              <w:widowControl w:val="0"/>
              <w:spacing w:before="20" w:after="2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91" w:type="pct"/>
            <w:shd w:val="clear" w:color="auto" w:fill="FFFFFF"/>
          </w:tcPr>
          <w:p w:rsidR="008643BC" w:rsidRPr="001103DA" w:rsidRDefault="008643BC" w:rsidP="008643BC">
            <w:pPr>
              <w:widowControl w:val="0"/>
              <w:spacing w:before="20" w:after="2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8643BC" w:rsidRPr="001103DA" w:rsidTr="001103DA">
        <w:trPr>
          <w:trHeight w:val="360"/>
        </w:trPr>
        <w:tc>
          <w:tcPr>
            <w:tcW w:w="455"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5</w:t>
            </w:r>
          </w:p>
        </w:tc>
        <w:tc>
          <w:tcPr>
            <w:tcW w:w="1774" w:type="pct"/>
            <w:shd w:val="clear" w:color="auto" w:fill="FFFFFF"/>
            <w:noWrap/>
            <w:vAlign w:val="center"/>
          </w:tcPr>
          <w:p w:rsidR="008643BC" w:rsidRPr="001103DA" w:rsidRDefault="008643BC" w:rsidP="008643BC">
            <w:pPr>
              <w:spacing w:after="0" w:line="240" w:lineRule="auto"/>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 xml:space="preserve">Số trẻ </w:t>
            </w:r>
            <w:r w:rsidRPr="001103DA">
              <w:rPr>
                <w:rFonts w:ascii="Times New Roman" w:eastAsia="Times New Roman" w:hAnsi="Times New Roman" w:cs="Times New Roman"/>
                <w:sz w:val="28"/>
                <w:szCs w:val="28"/>
                <w:lang w:val="pt-BR"/>
              </w:rPr>
              <w:t xml:space="preserve">em thừa cân, </w:t>
            </w:r>
            <w:r w:rsidRPr="001103DA">
              <w:rPr>
                <w:rFonts w:ascii="Times New Roman" w:eastAsia="Times New Roman" w:hAnsi="Times New Roman" w:cs="Times New Roman"/>
                <w:sz w:val="28"/>
                <w:szCs w:val="28"/>
              </w:rPr>
              <w:t>béo phì</w:t>
            </w:r>
          </w:p>
        </w:tc>
        <w:tc>
          <w:tcPr>
            <w:tcW w:w="519" w:type="pct"/>
            <w:shd w:val="clear" w:color="auto" w:fill="FFFFFF"/>
          </w:tcPr>
          <w:p w:rsidR="008643BC" w:rsidRPr="001103DA" w:rsidRDefault="008643BC" w:rsidP="008643BC">
            <w:pPr>
              <w:spacing w:after="0" w:line="240" w:lineRule="auto"/>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0</w:t>
            </w:r>
          </w:p>
        </w:tc>
        <w:tc>
          <w:tcPr>
            <w:tcW w:w="615" w:type="pct"/>
            <w:shd w:val="clear" w:color="auto" w:fill="FFFFFF"/>
          </w:tcPr>
          <w:p w:rsidR="008643BC" w:rsidRPr="001103DA" w:rsidRDefault="008643BC" w:rsidP="008643BC">
            <w:pPr>
              <w:widowControl w:val="0"/>
              <w:spacing w:before="20" w:after="20" w:line="340" w:lineRule="exact"/>
              <w:jc w:val="center"/>
              <w:rPr>
                <w:rFonts w:ascii="Times New Roman" w:eastAsia="Times New Roman" w:hAnsi="Times New Roman" w:cs="Times New Roman"/>
                <w:sz w:val="28"/>
                <w:szCs w:val="28"/>
              </w:rPr>
            </w:pPr>
          </w:p>
        </w:tc>
        <w:tc>
          <w:tcPr>
            <w:tcW w:w="524" w:type="pct"/>
            <w:shd w:val="clear" w:color="auto" w:fill="FFFFFF"/>
          </w:tcPr>
          <w:p w:rsidR="008643BC" w:rsidRPr="001103DA" w:rsidRDefault="008643BC" w:rsidP="008643BC">
            <w:pPr>
              <w:widowControl w:val="0"/>
              <w:spacing w:before="20" w:after="20" w:line="340" w:lineRule="exact"/>
              <w:jc w:val="center"/>
              <w:rPr>
                <w:rFonts w:ascii="Times New Roman" w:eastAsia="Times New Roman" w:hAnsi="Times New Roman" w:cs="Times New Roman"/>
                <w:sz w:val="28"/>
                <w:szCs w:val="28"/>
              </w:rPr>
            </w:pPr>
          </w:p>
        </w:tc>
        <w:tc>
          <w:tcPr>
            <w:tcW w:w="522" w:type="pct"/>
            <w:shd w:val="clear" w:color="auto" w:fill="FFFFFF"/>
          </w:tcPr>
          <w:p w:rsidR="008643BC" w:rsidRPr="001103DA" w:rsidRDefault="008643BC" w:rsidP="008643BC">
            <w:pPr>
              <w:widowControl w:val="0"/>
              <w:spacing w:before="20" w:after="20" w:line="340" w:lineRule="exact"/>
              <w:jc w:val="center"/>
              <w:rPr>
                <w:rFonts w:ascii="Times New Roman" w:eastAsia="Times New Roman" w:hAnsi="Times New Roman" w:cs="Times New Roman"/>
                <w:sz w:val="28"/>
                <w:szCs w:val="28"/>
              </w:rPr>
            </w:pPr>
          </w:p>
        </w:tc>
        <w:tc>
          <w:tcPr>
            <w:tcW w:w="591" w:type="pct"/>
            <w:shd w:val="clear" w:color="auto" w:fill="FFFFFF"/>
          </w:tcPr>
          <w:p w:rsidR="008643BC" w:rsidRPr="001103DA" w:rsidRDefault="008643BC" w:rsidP="008643BC">
            <w:pPr>
              <w:widowControl w:val="0"/>
              <w:spacing w:before="20" w:after="20" w:line="340" w:lineRule="exact"/>
              <w:jc w:val="center"/>
              <w:rPr>
                <w:rFonts w:ascii="Times New Roman" w:eastAsia="Times New Roman" w:hAnsi="Times New Roman" w:cs="Times New Roman"/>
                <w:sz w:val="28"/>
                <w:szCs w:val="28"/>
              </w:rPr>
            </w:pPr>
          </w:p>
        </w:tc>
      </w:tr>
      <w:tr w:rsidR="008643BC" w:rsidRPr="001103DA" w:rsidTr="001103DA">
        <w:trPr>
          <w:trHeight w:val="685"/>
        </w:trPr>
        <w:tc>
          <w:tcPr>
            <w:tcW w:w="455" w:type="pct"/>
            <w:shd w:val="clear" w:color="auto" w:fill="FFFFFF"/>
            <w:vAlign w:val="center"/>
          </w:tcPr>
          <w:p w:rsidR="008643BC" w:rsidRPr="001103DA" w:rsidRDefault="008643BC" w:rsidP="008643BC">
            <w:pPr>
              <w:spacing w:after="0" w:line="200" w:lineRule="exact"/>
              <w:jc w:val="center"/>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VI</w:t>
            </w:r>
          </w:p>
        </w:tc>
        <w:tc>
          <w:tcPr>
            <w:tcW w:w="1774" w:type="pct"/>
            <w:shd w:val="clear" w:color="auto" w:fill="FFFFFF"/>
            <w:noWrap/>
            <w:vAlign w:val="center"/>
          </w:tcPr>
          <w:p w:rsidR="008643BC" w:rsidRPr="004419E3" w:rsidRDefault="008643BC" w:rsidP="008643BC">
            <w:pPr>
              <w:spacing w:after="0" w:line="200" w:lineRule="exact"/>
              <w:rPr>
                <w:rFonts w:ascii="Times New Roman" w:eastAsia="Times New Roman" w:hAnsi="Times New Roman" w:cs="Times New Roman"/>
                <w:sz w:val="28"/>
                <w:szCs w:val="28"/>
              </w:rPr>
            </w:pPr>
            <w:r w:rsidRPr="004419E3">
              <w:rPr>
                <w:rFonts w:ascii="Times New Roman" w:eastAsia="Times New Roman" w:hAnsi="Times New Roman" w:cs="Times New Roman"/>
                <w:sz w:val="28"/>
                <w:szCs w:val="28"/>
              </w:rPr>
              <w:t>Số trẻ em học chương trình giáo dục mầm non</w:t>
            </w:r>
          </w:p>
        </w:tc>
        <w:tc>
          <w:tcPr>
            <w:tcW w:w="519"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615"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524"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522"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591" w:type="pct"/>
            <w:shd w:val="clear" w:color="auto" w:fill="FFFFFF"/>
            <w:vAlign w:val="center"/>
          </w:tcPr>
          <w:p w:rsidR="008643BC" w:rsidRPr="001103DA" w:rsidRDefault="008643BC" w:rsidP="008643B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bl>
    <w:p w:rsidR="00644497" w:rsidRPr="001103DA" w:rsidRDefault="00644497" w:rsidP="00644497">
      <w:pPr>
        <w:tabs>
          <w:tab w:val="left" w:pos="284"/>
          <w:tab w:val="left" w:pos="426"/>
          <w:tab w:val="left" w:pos="709"/>
          <w:tab w:val="left" w:pos="1134"/>
        </w:tabs>
        <w:spacing w:before="12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1103DA" w:rsidRPr="001103DA">
        <w:rPr>
          <w:rFonts w:ascii="Times New Roman" w:eastAsia="Times New Roman" w:hAnsi="Times New Roman" w:cs="Times New Roman"/>
          <w:b/>
          <w:sz w:val="28"/>
          <w:szCs w:val="28"/>
        </w:rPr>
        <w:t xml:space="preserve"> </w:t>
      </w:r>
      <w:r w:rsidR="004B53C4">
        <w:rPr>
          <w:rFonts w:ascii="Times New Roman" w:eastAsia="Times New Roman" w:hAnsi="Times New Roman" w:cs="Times New Roman"/>
          <w:b/>
          <w:sz w:val="28"/>
          <w:szCs w:val="28"/>
        </w:rPr>
        <w:t>3</w:t>
      </w:r>
      <w:r w:rsidRPr="001103DA">
        <w:rPr>
          <w:rFonts w:ascii="Times New Roman" w:eastAsia="Times New Roman" w:hAnsi="Times New Roman" w:cs="Times New Roman"/>
          <w:b/>
          <w:sz w:val="28"/>
          <w:szCs w:val="28"/>
        </w:rPr>
        <w:t xml:space="preserve">. </w:t>
      </w:r>
      <w:r w:rsidRPr="001103DA">
        <w:rPr>
          <w:rFonts w:ascii="Times New Roman" w:eastAsia="Times New Roman" w:hAnsi="Times New Roman" w:cs="Times New Roman"/>
          <w:b/>
          <w:sz w:val="28"/>
          <w:szCs w:val="28"/>
          <w:lang w:val="nl-NL"/>
        </w:rPr>
        <w:t xml:space="preserve">Nâng cao chất lượng, chuẩn hóa </w:t>
      </w:r>
      <w:r w:rsidRPr="001103DA">
        <w:rPr>
          <w:rFonts w:ascii="Times New Roman" w:eastAsia="Times New Roman" w:hAnsi="Times New Roman" w:cs="Times New Roman"/>
          <w:b/>
          <w:sz w:val="28"/>
          <w:szCs w:val="28"/>
        </w:rPr>
        <w:t>đội ngũ cán bộ quản lý và giáo viên mầm non</w:t>
      </w:r>
    </w:p>
    <w:p w:rsidR="00644497" w:rsidRPr="001103DA" w:rsidRDefault="00644497" w:rsidP="00644497">
      <w:pPr>
        <w:spacing w:before="120" w:after="0" w:line="240" w:lineRule="auto"/>
        <w:ind w:firstLine="680"/>
        <w:jc w:val="both"/>
        <w:outlineLvl w:val="0"/>
        <w:rPr>
          <w:rFonts w:ascii="Times New Roman" w:eastAsia="Times New Roman" w:hAnsi="Times New Roman" w:cs="Times New Roman"/>
          <w:i/>
          <w:sz w:val="20"/>
          <w:szCs w:val="20"/>
          <w:lang w:val="vi-VN"/>
        </w:rPr>
      </w:pPr>
      <w:r w:rsidRPr="001103DA">
        <w:rPr>
          <w:rFonts w:ascii="Times New Roman" w:eastAsia="Times New Roman" w:hAnsi="Times New Roman" w:cs="Times New Roman"/>
          <w:sz w:val="28"/>
          <w:szCs w:val="28"/>
        </w:rPr>
        <w:t>Để nâng cao chất lượng chuẩn hóa đội ngũ nhà trường đã thực hiện các biện pháp sau:</w:t>
      </w:r>
    </w:p>
    <w:p w:rsidR="00644497" w:rsidRPr="001103DA" w:rsidRDefault="00644497" w:rsidP="00644497">
      <w:pPr>
        <w:spacing w:before="120" w:after="0" w:line="240" w:lineRule="auto"/>
        <w:ind w:firstLine="680"/>
        <w:jc w:val="both"/>
        <w:outlineLvl w:val="0"/>
        <w:rPr>
          <w:rFonts w:ascii="Times New Roman" w:eastAsia="Times New Roman" w:hAnsi="Times New Roman" w:cs="Times New Roman"/>
          <w:spacing w:val="-2"/>
          <w:w w:val="105"/>
          <w:sz w:val="28"/>
          <w:szCs w:val="28"/>
          <w:lang w:val="vi-VN"/>
        </w:rPr>
      </w:pPr>
      <w:r w:rsidRPr="001103DA">
        <w:rPr>
          <w:rFonts w:ascii="Times New Roman" w:eastAsia="Times New Roman" w:hAnsi="Times New Roman" w:cs="Times New Roman"/>
          <w:b/>
          <w:i/>
          <w:w w:val="105"/>
          <w:sz w:val="28"/>
          <w:szCs w:val="28"/>
        </w:rPr>
        <w:t xml:space="preserve">- </w:t>
      </w:r>
      <w:r w:rsidRPr="001103DA">
        <w:rPr>
          <w:rFonts w:ascii="Times New Roman" w:eastAsia="Times New Roman" w:hAnsi="Times New Roman" w:cs="Times New Roman"/>
          <w:w w:val="105"/>
          <w:sz w:val="28"/>
          <w:szCs w:val="28"/>
          <w:lang w:val="vi-VN"/>
        </w:rPr>
        <w:t xml:space="preserve">Sắp xếp, phân công nhiệm vụ cụ thể cho đội ngũ cán bộ, giáo viên, nhân viên theo vị trí việc làm, phù hợp với trình độ và năng lực của từng đồng chí, lựa chọn những đồng chí giáo viên có năng lực chuyên môn, có năng lực quản lý điều hành các công việc tổ chuyên môn, có </w:t>
      </w:r>
      <w:r w:rsidRPr="001103DA">
        <w:rPr>
          <w:rFonts w:ascii="Times New Roman" w:eastAsia="Times New Roman" w:hAnsi="Times New Roman" w:cs="Times New Roman"/>
          <w:spacing w:val="-2"/>
          <w:w w:val="105"/>
          <w:sz w:val="28"/>
          <w:szCs w:val="28"/>
          <w:lang w:val="vi-VN"/>
        </w:rPr>
        <w:t xml:space="preserve">uy tín bổ nhiệm giữ chức vụ tổ trưởng, tổ phó. </w:t>
      </w:r>
    </w:p>
    <w:p w:rsidR="00C444D9" w:rsidRDefault="00C444D9" w:rsidP="00644497">
      <w:pPr>
        <w:overflowPunct w:val="0"/>
        <w:autoSpaceDE w:val="0"/>
        <w:autoSpaceDN w:val="0"/>
        <w:adjustRightInd w:val="0"/>
        <w:spacing w:after="120"/>
        <w:ind w:firstLine="720"/>
        <w:jc w:val="both"/>
        <w:textAlignment w:val="baseline"/>
        <w:rPr>
          <w:rFonts w:ascii="Times New Roman" w:eastAsia="Times New Roman" w:hAnsi="Times New Roman" w:cs="Times New Roman"/>
          <w:b/>
          <w:bCs/>
          <w:sz w:val="28"/>
          <w:szCs w:val="28"/>
        </w:rPr>
      </w:pPr>
    </w:p>
    <w:p w:rsidR="00644497" w:rsidRPr="008643BC" w:rsidRDefault="00644497" w:rsidP="00644497">
      <w:pPr>
        <w:overflowPunct w:val="0"/>
        <w:autoSpaceDE w:val="0"/>
        <w:autoSpaceDN w:val="0"/>
        <w:adjustRightInd w:val="0"/>
        <w:spacing w:after="120"/>
        <w:ind w:firstLine="720"/>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 *</w:t>
      </w:r>
      <w:r w:rsidRPr="008643BC">
        <w:rPr>
          <w:rFonts w:ascii="Times New Roman" w:eastAsia="Times New Roman" w:hAnsi="Times New Roman" w:cs="Times New Roman"/>
          <w:b/>
          <w:bCs/>
          <w:sz w:val="28"/>
          <w:szCs w:val="28"/>
          <w:lang w:val="vi-VN"/>
        </w:rPr>
        <w:t xml:space="preserve"> </w:t>
      </w:r>
      <w:r w:rsidRPr="008643BC">
        <w:rPr>
          <w:rFonts w:ascii="Times New Roman" w:eastAsia="Times New Roman" w:hAnsi="Times New Roman" w:cs="Times New Roman"/>
          <w:b/>
          <w:bCs/>
          <w:sz w:val="28"/>
          <w:szCs w:val="28"/>
        </w:rPr>
        <w:t>Kết quả</w:t>
      </w:r>
    </w:p>
    <w:p w:rsidR="00644497" w:rsidRPr="008643BC" w:rsidRDefault="00644497" w:rsidP="00644497">
      <w:pPr>
        <w:spacing w:after="120" w:line="240" w:lineRule="auto"/>
        <w:ind w:firstLine="720"/>
        <w:jc w:val="both"/>
        <w:outlineLvl w:val="0"/>
        <w:rPr>
          <w:rFonts w:ascii="Times New Roman" w:eastAsia="Times New Roman" w:hAnsi="Times New Roman" w:cs="Times New Roman"/>
          <w:sz w:val="28"/>
          <w:szCs w:val="28"/>
          <w:lang w:val="vi-VN"/>
        </w:rPr>
      </w:pPr>
      <w:r w:rsidRPr="008643BC">
        <w:rPr>
          <w:rFonts w:ascii="Times New Roman" w:eastAsia="Times New Roman" w:hAnsi="Times New Roman" w:cs="Times New Roman"/>
          <w:sz w:val="28"/>
          <w:szCs w:val="28"/>
          <w:lang w:val="vi-VN"/>
        </w:rPr>
        <w:lastRenderedPageBreak/>
        <w:t>- 100% cán bộ, giáo viên, nhân viên được sắp xếp phân công nhiệm vụ theo vị trí việc làm</w:t>
      </w:r>
      <w:r w:rsidRPr="008643BC">
        <w:rPr>
          <w:rFonts w:ascii="Times New Roman" w:eastAsia="Times New Roman" w:hAnsi="Times New Roman" w:cs="Times New Roman"/>
          <w:sz w:val="28"/>
          <w:szCs w:val="28"/>
        </w:rPr>
        <w:t>, được hưởng các chế độ chính sách theo quy định</w:t>
      </w:r>
      <w:r w:rsidRPr="008643BC">
        <w:rPr>
          <w:rFonts w:ascii="Times New Roman" w:eastAsia="Times New Roman" w:hAnsi="Times New Roman" w:cs="Times New Roman"/>
          <w:sz w:val="28"/>
          <w:szCs w:val="28"/>
          <w:lang w:val="vi-VN"/>
        </w:rPr>
        <w:t>.</w:t>
      </w:r>
    </w:p>
    <w:p w:rsidR="00644497" w:rsidRPr="008643BC" w:rsidRDefault="00644497" w:rsidP="00644497">
      <w:pPr>
        <w:spacing w:after="120" w:line="240" w:lineRule="auto"/>
        <w:ind w:firstLine="720"/>
        <w:jc w:val="both"/>
        <w:outlineLvl w:val="0"/>
        <w:rPr>
          <w:rFonts w:ascii="Times New Roman" w:eastAsia="Times New Roman" w:hAnsi="Times New Roman" w:cs="Times New Roman"/>
          <w:sz w:val="28"/>
          <w:szCs w:val="28"/>
        </w:rPr>
      </w:pPr>
      <w:r w:rsidRPr="008643BC">
        <w:rPr>
          <w:rFonts w:ascii="Times New Roman" w:eastAsia="Times New Roman" w:hAnsi="Times New Roman" w:cs="Times New Roman"/>
          <w:sz w:val="28"/>
          <w:szCs w:val="28"/>
        </w:rPr>
        <w:t>-100% cán bộ quản lý, giáo viên có trình độ đạt chuẩn và vượt chuẩn, đáp ứng yêu cầu đổi mới giáo dục, có khả năng thực hiện giáo dục quyền con người trong GDMN.</w:t>
      </w:r>
    </w:p>
    <w:p w:rsidR="00644497" w:rsidRPr="008643BC" w:rsidRDefault="00644497" w:rsidP="00644497">
      <w:pPr>
        <w:spacing w:after="120" w:line="240" w:lineRule="auto"/>
        <w:ind w:firstLine="720"/>
        <w:jc w:val="both"/>
        <w:rPr>
          <w:rFonts w:ascii="Times New Roman" w:eastAsia="Times New Roman" w:hAnsi="Times New Roman" w:cs="Times New Roman"/>
          <w:sz w:val="28"/>
          <w:szCs w:val="28"/>
        </w:rPr>
      </w:pPr>
      <w:bookmarkStart w:id="5" w:name="_Hlk60821288"/>
      <w:r w:rsidRPr="008643BC">
        <w:rPr>
          <w:rFonts w:ascii="Times New Roman" w:eastAsia="Times New Roman" w:hAnsi="Times New Roman" w:cs="Times New Roman"/>
          <w:spacing w:val="-8"/>
          <w:sz w:val="28"/>
          <w:szCs w:val="28"/>
          <w:lang w:val="vi-VN"/>
        </w:rPr>
        <w:t xml:space="preserve">- 100% cán bộ quản lý, </w:t>
      </w:r>
      <w:r w:rsidRPr="008643BC">
        <w:rPr>
          <w:rFonts w:ascii="Times New Roman" w:eastAsia="Times New Roman" w:hAnsi="Times New Roman" w:cs="Times New Roman"/>
          <w:spacing w:val="-2"/>
          <w:sz w:val="28"/>
          <w:szCs w:val="28"/>
          <w:lang w:val="vi-VN"/>
        </w:rPr>
        <w:t xml:space="preserve">giáo viên </w:t>
      </w:r>
      <w:r w:rsidRPr="008643BC">
        <w:rPr>
          <w:rFonts w:ascii="Times New Roman" w:eastAsia="Times New Roman" w:hAnsi="Times New Roman" w:cs="Times New Roman"/>
          <w:spacing w:val="-8"/>
          <w:sz w:val="28"/>
          <w:szCs w:val="28"/>
          <w:lang w:val="vi-VN"/>
        </w:rPr>
        <w:t xml:space="preserve">được đánh giá </w:t>
      </w:r>
      <w:r w:rsidRPr="008643BC">
        <w:rPr>
          <w:rFonts w:ascii="Times New Roman" w:eastAsia="Times New Roman" w:hAnsi="Times New Roman" w:cs="Times New Roman"/>
          <w:spacing w:val="-8"/>
          <w:sz w:val="28"/>
          <w:szCs w:val="28"/>
        </w:rPr>
        <w:t xml:space="preserve">chuẩn nghề nghiệp, kết quả đạt: Xếp loại </w:t>
      </w:r>
      <w:r w:rsidRPr="008643BC">
        <w:rPr>
          <w:rFonts w:ascii="Times New Roman" w:eastAsia="Times New Roman" w:hAnsi="Times New Roman" w:cs="Times New Roman"/>
          <w:sz w:val="28"/>
          <w:szCs w:val="28"/>
        </w:rPr>
        <w:t xml:space="preserve">tốt: 16/20 = 80%; Xếp loại khá: 4/20 = 20%; </w:t>
      </w:r>
    </w:p>
    <w:p w:rsidR="00644497" w:rsidRPr="008643BC" w:rsidRDefault="00644497" w:rsidP="00644497">
      <w:pPr>
        <w:spacing w:after="120" w:line="240" w:lineRule="auto"/>
        <w:ind w:firstLine="720"/>
        <w:jc w:val="both"/>
        <w:rPr>
          <w:rFonts w:ascii="Times New Roman" w:eastAsia="Times New Roman" w:hAnsi="Times New Roman" w:cs="Times New Roman"/>
          <w:sz w:val="28"/>
          <w:szCs w:val="28"/>
        </w:rPr>
      </w:pPr>
      <w:r w:rsidRPr="008643BC">
        <w:rPr>
          <w:rFonts w:ascii="Times New Roman" w:eastAsia="Times New Roman" w:hAnsi="Times New Roman" w:cs="Times New Roman"/>
          <w:sz w:val="28"/>
          <w:szCs w:val="28"/>
        </w:rPr>
        <w:t>- Năm học 2024-2025 nhà trường có 06 sáng kiến kinh nghiệm của các nhóm, các nhân được công nhận cấp thành phố</w:t>
      </w:r>
    </w:p>
    <w:p w:rsidR="00644497" w:rsidRPr="008643BC" w:rsidRDefault="00644497" w:rsidP="00644497">
      <w:pPr>
        <w:spacing w:after="120" w:line="240" w:lineRule="auto"/>
        <w:ind w:firstLine="720"/>
        <w:jc w:val="both"/>
        <w:rPr>
          <w:rFonts w:ascii="Times New Roman" w:eastAsia="Times New Roman" w:hAnsi="Times New Roman" w:cs="Times New Roman"/>
          <w:sz w:val="28"/>
          <w:szCs w:val="28"/>
        </w:rPr>
      </w:pPr>
      <w:r w:rsidRPr="008643BC">
        <w:rPr>
          <w:rFonts w:ascii="Times New Roman" w:eastAsia="Times New Roman" w:hAnsi="Times New Roman" w:cs="Times New Roman"/>
          <w:spacing w:val="-8"/>
          <w:sz w:val="28"/>
          <w:szCs w:val="28"/>
          <w:lang w:val="vi-VN"/>
        </w:rPr>
        <w:t xml:space="preserve">- </w:t>
      </w:r>
      <w:r w:rsidRPr="008643BC">
        <w:rPr>
          <w:rFonts w:ascii="Times New Roman" w:eastAsia="Times New Roman" w:hAnsi="Times New Roman" w:cs="Times New Roman"/>
          <w:spacing w:val="-8"/>
          <w:sz w:val="28"/>
          <w:szCs w:val="28"/>
        </w:rPr>
        <w:t>20/20=</w:t>
      </w:r>
      <w:r w:rsidRPr="008643BC">
        <w:rPr>
          <w:rFonts w:ascii="Times New Roman" w:eastAsia="Times New Roman" w:hAnsi="Times New Roman" w:cs="Times New Roman"/>
          <w:spacing w:val="-8"/>
          <w:sz w:val="28"/>
          <w:szCs w:val="28"/>
          <w:lang w:val="vi-VN"/>
        </w:rPr>
        <w:t>100% cán bộ quản lý, giáo viên được</w:t>
      </w:r>
      <w:r w:rsidRPr="008643BC">
        <w:rPr>
          <w:rFonts w:ascii="Times New Roman" w:eastAsia="Times New Roman" w:hAnsi="Times New Roman" w:cs="Times New Roman"/>
          <w:spacing w:val="-8"/>
          <w:sz w:val="28"/>
          <w:szCs w:val="28"/>
        </w:rPr>
        <w:t xml:space="preserve"> học và tham gia thi bồi dưỡng thường xuyên đạt kết quả </w:t>
      </w:r>
      <w:r w:rsidRPr="008643BC">
        <w:rPr>
          <w:rFonts w:ascii="Times New Roman" w:eastAsia="Times New Roman" w:hAnsi="Times New Roman" w:cs="Times New Roman"/>
          <w:spacing w:val="-8"/>
          <w:sz w:val="28"/>
          <w:szCs w:val="28"/>
          <w:lang w:val="vi-VN"/>
        </w:rPr>
        <w:t>“Hoàn thành chương trình bồi dưỡng thường xuyên</w:t>
      </w:r>
      <w:r w:rsidRPr="008643BC">
        <w:rPr>
          <w:rFonts w:ascii="Times New Roman" w:eastAsia="Times New Roman" w:hAnsi="Times New Roman" w:cs="Times New Roman"/>
          <w:spacing w:val="-8"/>
          <w:sz w:val="28"/>
          <w:szCs w:val="28"/>
        </w:rPr>
        <w:t xml:space="preserve"> năm học 2024-2025</w:t>
      </w:r>
      <w:r w:rsidRPr="008643BC">
        <w:rPr>
          <w:rFonts w:ascii="Times New Roman" w:eastAsia="Times New Roman" w:hAnsi="Times New Roman" w:cs="Times New Roman"/>
          <w:spacing w:val="-8"/>
          <w:sz w:val="28"/>
          <w:szCs w:val="28"/>
          <w:lang w:val="vi-VN"/>
        </w:rPr>
        <w:t>”</w:t>
      </w:r>
      <w:r w:rsidRPr="008643BC">
        <w:rPr>
          <w:rFonts w:ascii="Times New Roman" w:eastAsia="Times New Roman" w:hAnsi="Times New Roman" w:cs="Times New Roman"/>
          <w:spacing w:val="-8"/>
          <w:sz w:val="28"/>
          <w:szCs w:val="28"/>
        </w:rPr>
        <w:t>.</w:t>
      </w:r>
    </w:p>
    <w:p w:rsidR="00644497" w:rsidRPr="008643BC" w:rsidRDefault="00644497" w:rsidP="00644497">
      <w:pPr>
        <w:spacing w:after="120" w:line="240" w:lineRule="auto"/>
        <w:ind w:firstLine="720"/>
        <w:jc w:val="both"/>
        <w:outlineLvl w:val="0"/>
        <w:rPr>
          <w:rFonts w:ascii="Times New Roman" w:eastAsia="Times New Roman" w:hAnsi="Times New Roman" w:cs="Times New Roman"/>
          <w:sz w:val="28"/>
          <w:szCs w:val="28"/>
          <w:lang w:val="vi-VN"/>
        </w:rPr>
      </w:pPr>
      <w:bookmarkStart w:id="6" w:name="_Hlk90902662"/>
      <w:bookmarkEnd w:id="5"/>
      <w:r w:rsidRPr="008643BC">
        <w:rPr>
          <w:rFonts w:ascii="Times New Roman" w:eastAsia="Times New Roman" w:hAnsi="Times New Roman" w:cs="Times New Roman"/>
          <w:sz w:val="28"/>
          <w:szCs w:val="28"/>
          <w:lang w:val="vi-VN"/>
        </w:rPr>
        <w:t>- 100% cán bộ, giáo viên, nhân viên tích cực học tập và làm theo tấm gương đạo đức, Hồ Chí Minh về đạo đức, tác phong, lối sống...</w:t>
      </w:r>
    </w:p>
    <w:p w:rsidR="00644497" w:rsidRPr="001103DA" w:rsidRDefault="00644497" w:rsidP="00644497">
      <w:pPr>
        <w:spacing w:after="120" w:line="240" w:lineRule="auto"/>
        <w:ind w:firstLine="720"/>
        <w:jc w:val="both"/>
        <w:outlineLvl w:val="0"/>
        <w:rPr>
          <w:rFonts w:ascii="Times New Roman" w:eastAsia="Times New Roman" w:hAnsi="Times New Roman" w:cs="Times New Roman"/>
          <w:spacing w:val="-2"/>
          <w:sz w:val="28"/>
          <w:szCs w:val="28"/>
          <w:lang w:val="vi-VN"/>
        </w:rPr>
      </w:pPr>
      <w:r w:rsidRPr="008643BC">
        <w:rPr>
          <w:rFonts w:ascii="Times New Roman" w:eastAsia="Times New Roman" w:hAnsi="Times New Roman" w:cs="Times New Roman"/>
          <w:spacing w:val="-2"/>
          <w:sz w:val="28"/>
          <w:szCs w:val="28"/>
          <w:lang w:val="vi-VN"/>
        </w:rPr>
        <w:t>- 100% cán bộ, giáo viên</w:t>
      </w:r>
      <w:r w:rsidRPr="008643BC">
        <w:rPr>
          <w:rFonts w:ascii="Times New Roman" w:eastAsia="Times New Roman" w:hAnsi="Times New Roman" w:cs="Times New Roman"/>
          <w:spacing w:val="-2"/>
          <w:sz w:val="28"/>
          <w:szCs w:val="28"/>
        </w:rPr>
        <w:t>, nhân viên</w:t>
      </w:r>
      <w:r w:rsidRPr="008643BC">
        <w:rPr>
          <w:rFonts w:ascii="Times New Roman" w:eastAsia="Times New Roman" w:hAnsi="Times New Roman" w:cs="Times New Roman"/>
          <w:spacing w:val="-2"/>
          <w:sz w:val="28"/>
          <w:szCs w:val="28"/>
          <w:lang w:val="vi-VN"/>
        </w:rPr>
        <w:t xml:space="preserve"> nghiêm chỉnh chấp hành chính sách pháp luật, nội quy, quy chế của ngành, địa phương và nhà trường đề ra, có phẩm chất đạo đức tốt không vi phạm đạo đức nhà giáo, những điều giáo viên, nhân viên không được làm.</w:t>
      </w:r>
      <w:bookmarkEnd w:id="6"/>
    </w:p>
    <w:p w:rsidR="00644497" w:rsidRPr="008643BC" w:rsidRDefault="004B53C4" w:rsidP="00644497">
      <w:pPr>
        <w:tabs>
          <w:tab w:val="left" w:pos="709"/>
        </w:tabs>
        <w:autoSpaceDE w:val="0"/>
        <w:autoSpaceDN w:val="0"/>
        <w:adjustRightInd w:val="0"/>
        <w:spacing w:after="120"/>
        <w:ind w:firstLine="720"/>
        <w:jc w:val="both"/>
        <w:rPr>
          <w:rFonts w:ascii="Times New Roman" w:eastAsia="Times New Roman" w:hAnsi="Times New Roman" w:cs="Times New Roman"/>
          <w:b/>
          <w:spacing w:val="-4"/>
          <w:sz w:val="28"/>
          <w:szCs w:val="28"/>
        </w:rPr>
      </w:pPr>
      <w:r>
        <w:rPr>
          <w:rFonts w:ascii="Times New Roman" w:eastAsia="Times New Roman" w:hAnsi="Times New Roman" w:cs="Times New Roman"/>
          <w:b/>
          <w:sz w:val="28"/>
          <w:szCs w:val="28"/>
        </w:rPr>
        <w:t>4</w:t>
      </w:r>
      <w:r w:rsidR="00644497" w:rsidRPr="001103DA">
        <w:rPr>
          <w:rFonts w:ascii="Times New Roman" w:eastAsia="Times New Roman" w:hAnsi="Times New Roman" w:cs="Times New Roman"/>
          <w:b/>
          <w:sz w:val="28"/>
          <w:szCs w:val="28"/>
        </w:rPr>
        <w:t xml:space="preserve">. </w:t>
      </w:r>
      <w:r w:rsidR="00644497" w:rsidRPr="008643BC">
        <w:rPr>
          <w:rFonts w:ascii="Times New Roman" w:eastAsia="Times New Roman" w:hAnsi="Times New Roman" w:cs="Times New Roman"/>
          <w:b/>
          <w:sz w:val="28"/>
          <w:szCs w:val="28"/>
        </w:rPr>
        <w:t>Thực hiện các giải pháp đẩy mạnh xã hội hoá giáo dục,</w:t>
      </w:r>
      <w:r w:rsidR="00644497" w:rsidRPr="008643BC">
        <w:rPr>
          <w:rFonts w:ascii="Times New Roman" w:eastAsia="Times New Roman" w:hAnsi="Times New Roman" w:cs="Times New Roman"/>
          <w:b/>
          <w:spacing w:val="-4"/>
          <w:sz w:val="28"/>
          <w:szCs w:val="28"/>
        </w:rPr>
        <w:t xml:space="preserve"> phát triển GDMN vùng đồng bào dân tộc thiểu số và miền núi.</w:t>
      </w:r>
    </w:p>
    <w:p w:rsidR="00644497" w:rsidRPr="001103DA" w:rsidRDefault="00644497" w:rsidP="00644497">
      <w:pPr>
        <w:tabs>
          <w:tab w:val="left" w:pos="284"/>
          <w:tab w:val="left" w:pos="426"/>
          <w:tab w:val="left" w:pos="709"/>
          <w:tab w:val="left" w:pos="1134"/>
        </w:tabs>
        <w:spacing w:before="120" w:after="0" w:line="240" w:lineRule="auto"/>
        <w:ind w:firstLine="720"/>
        <w:jc w:val="both"/>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 xml:space="preserve">- Nhà trường đã nghiêm túc triển khai thực hiện hiệu quả Nghị quyết số 35/NQ-CP ngày 04/6/2019 của Chính phủ về tăng cường huy động các nguồn lực của xã hội đầu tư phát triển GD&amp;ĐT giai đoạn 2019-2025. </w:t>
      </w:r>
    </w:p>
    <w:p w:rsidR="00644497" w:rsidRPr="008643BC" w:rsidRDefault="00644497" w:rsidP="00644497">
      <w:pPr>
        <w:tabs>
          <w:tab w:val="left" w:pos="709"/>
        </w:tabs>
        <w:autoSpaceDE w:val="0"/>
        <w:autoSpaceDN w:val="0"/>
        <w:adjustRightInd w:val="0"/>
        <w:spacing w:after="120"/>
        <w:ind w:firstLine="720"/>
        <w:jc w:val="both"/>
        <w:rPr>
          <w:rFonts w:ascii="Times New Roman" w:eastAsia="Times New Roman" w:hAnsi="Times New Roman" w:cs="Times New Roman"/>
          <w:b/>
          <w:spacing w:val="-4"/>
          <w:sz w:val="28"/>
          <w:szCs w:val="28"/>
        </w:rPr>
      </w:pPr>
      <w:r>
        <w:rPr>
          <w:rFonts w:ascii="Times New Roman" w:eastAsia="Times New Roman" w:hAnsi="Times New Roman" w:cs="Times New Roman"/>
          <w:b/>
          <w:spacing w:val="-4"/>
          <w:sz w:val="28"/>
          <w:szCs w:val="28"/>
        </w:rPr>
        <w:t xml:space="preserve">* </w:t>
      </w:r>
      <w:r w:rsidRPr="008643BC">
        <w:rPr>
          <w:rFonts w:ascii="Times New Roman" w:eastAsia="Times New Roman" w:hAnsi="Times New Roman" w:cs="Times New Roman"/>
          <w:b/>
          <w:spacing w:val="-4"/>
          <w:sz w:val="28"/>
          <w:szCs w:val="28"/>
        </w:rPr>
        <w:t>Kết quả</w:t>
      </w:r>
    </w:p>
    <w:p w:rsidR="00644497" w:rsidRPr="008643BC" w:rsidRDefault="00644497" w:rsidP="00644497">
      <w:pPr>
        <w:tabs>
          <w:tab w:val="left" w:pos="709"/>
        </w:tabs>
        <w:autoSpaceDE w:val="0"/>
        <w:autoSpaceDN w:val="0"/>
        <w:adjustRightInd w:val="0"/>
        <w:spacing w:after="120" w:line="240" w:lineRule="auto"/>
        <w:ind w:firstLine="720"/>
        <w:jc w:val="both"/>
        <w:rPr>
          <w:rFonts w:ascii="Times New Roman" w:eastAsia="Times New Roman" w:hAnsi="Times New Roman" w:cs="Times New Roman"/>
          <w:b/>
          <w:spacing w:val="-4"/>
          <w:sz w:val="28"/>
          <w:szCs w:val="28"/>
        </w:rPr>
      </w:pPr>
      <w:r w:rsidRPr="008643BC">
        <w:rPr>
          <w:rFonts w:ascii="Times New Roman" w:eastAsia="Times New Roman" w:hAnsi="Times New Roman" w:cs="Times New Roman"/>
          <w:sz w:val="28"/>
          <w:szCs w:val="28"/>
          <w:lang w:val="vi-VN"/>
        </w:rPr>
        <w:t xml:space="preserve">- 100% cán bộ, giáo viên, nhân viên </w:t>
      </w:r>
      <w:r w:rsidRPr="008643BC">
        <w:rPr>
          <w:rFonts w:ascii="Times New Roman" w:eastAsia="Times New Roman" w:hAnsi="Times New Roman" w:cs="Times New Roman"/>
          <w:sz w:val="28"/>
          <w:szCs w:val="28"/>
        </w:rPr>
        <w:t>nắm vững các nội dung về</w:t>
      </w:r>
      <w:r w:rsidRPr="008643BC">
        <w:rPr>
          <w:rFonts w:ascii="Times New Roman" w:eastAsia="Times New Roman" w:hAnsi="Times New Roman" w:cs="Times New Roman"/>
          <w:sz w:val="28"/>
          <w:szCs w:val="28"/>
          <w:lang w:val="vi-VN"/>
        </w:rPr>
        <w:t xml:space="preserve"> công tác xã hội hoá giáo dục, tăng cường hội nhập Quốc tế</w:t>
      </w:r>
      <w:r w:rsidRPr="008643BC">
        <w:rPr>
          <w:rFonts w:ascii="Times New Roman" w:eastAsia="Times New Roman" w:hAnsi="Times New Roman" w:cs="Times New Roman"/>
          <w:sz w:val="28"/>
          <w:szCs w:val="28"/>
        </w:rPr>
        <w:t xml:space="preserve"> và vận dụng phù hợp với điều kiện thực tế của đơn vị nhà trường, thực hiện tốt công tác xã hội hóa giáo dục</w:t>
      </w:r>
    </w:p>
    <w:p w:rsidR="00644497" w:rsidRPr="008643BC" w:rsidRDefault="00644497" w:rsidP="00644497">
      <w:pPr>
        <w:spacing w:after="120" w:line="240" w:lineRule="auto"/>
        <w:ind w:firstLine="720"/>
        <w:jc w:val="both"/>
        <w:rPr>
          <w:rFonts w:ascii="Times New Roman" w:eastAsia="Times New Roman" w:hAnsi="Times New Roman" w:cs="Times New Roman"/>
          <w:spacing w:val="-6"/>
          <w:sz w:val="28"/>
          <w:szCs w:val="28"/>
        </w:rPr>
      </w:pPr>
      <w:r w:rsidRPr="008643BC">
        <w:rPr>
          <w:rFonts w:ascii="Times New Roman" w:eastAsia="Times New Roman" w:hAnsi="Times New Roman" w:cs="Times New Roman"/>
          <w:spacing w:val="-6"/>
          <w:sz w:val="28"/>
          <w:szCs w:val="28"/>
          <w:lang w:val="vi-VN"/>
        </w:rPr>
        <w:t xml:space="preserve">- </w:t>
      </w:r>
      <w:r w:rsidRPr="008643BC">
        <w:rPr>
          <w:rFonts w:ascii="Times New Roman" w:eastAsia="Times New Roman" w:hAnsi="Times New Roman" w:cs="Times New Roman"/>
          <w:spacing w:val="-6"/>
          <w:sz w:val="28"/>
          <w:szCs w:val="28"/>
        </w:rPr>
        <w:t>08</w:t>
      </w:r>
      <w:r w:rsidRPr="008643BC">
        <w:rPr>
          <w:rFonts w:ascii="Times New Roman" w:eastAsia="Times New Roman" w:hAnsi="Times New Roman" w:cs="Times New Roman"/>
          <w:spacing w:val="-6"/>
          <w:sz w:val="28"/>
          <w:szCs w:val="28"/>
          <w:lang w:val="vi-VN"/>
        </w:rPr>
        <w:t>/</w:t>
      </w:r>
      <w:r w:rsidRPr="008643BC">
        <w:rPr>
          <w:rFonts w:ascii="Times New Roman" w:eastAsia="Times New Roman" w:hAnsi="Times New Roman" w:cs="Times New Roman"/>
          <w:spacing w:val="-6"/>
          <w:sz w:val="28"/>
          <w:szCs w:val="28"/>
        </w:rPr>
        <w:t>08</w:t>
      </w:r>
      <w:r w:rsidRPr="008643BC">
        <w:rPr>
          <w:rFonts w:ascii="Times New Roman" w:eastAsia="Times New Roman" w:hAnsi="Times New Roman" w:cs="Times New Roman"/>
          <w:spacing w:val="-6"/>
          <w:sz w:val="28"/>
          <w:szCs w:val="28"/>
          <w:lang w:val="vi-VN"/>
        </w:rPr>
        <w:t xml:space="preserve"> nhóm lớp được quan tâm ủng hộ đồ dùng, đồ chơi và một số thiết bị</w:t>
      </w:r>
      <w:r w:rsidRPr="008643BC">
        <w:rPr>
          <w:rFonts w:ascii="Times New Roman" w:eastAsia="Times New Roman" w:hAnsi="Times New Roman" w:cs="Times New Roman"/>
          <w:spacing w:val="-6"/>
          <w:sz w:val="28"/>
          <w:szCs w:val="28"/>
        </w:rPr>
        <w:t xml:space="preserve"> như: Kệ để đồ chơi, giường nằm của trẻ, xốp trải nền...vv</w:t>
      </w:r>
    </w:p>
    <w:p w:rsidR="00644497" w:rsidRPr="008643BC" w:rsidRDefault="00644497" w:rsidP="00644497">
      <w:pPr>
        <w:spacing w:after="120" w:line="240" w:lineRule="auto"/>
        <w:ind w:firstLine="720"/>
        <w:jc w:val="both"/>
        <w:rPr>
          <w:rFonts w:ascii="Times New Roman" w:eastAsia="Times New Roman" w:hAnsi="Times New Roman" w:cs="Times New Roman"/>
          <w:sz w:val="28"/>
          <w:szCs w:val="28"/>
        </w:rPr>
      </w:pPr>
      <w:r w:rsidRPr="008643BC">
        <w:rPr>
          <w:rFonts w:ascii="Times New Roman" w:eastAsia="Times New Roman" w:hAnsi="Times New Roman" w:cs="Times New Roman"/>
          <w:sz w:val="28"/>
          <w:szCs w:val="28"/>
          <w:lang w:val="vi-VN"/>
        </w:rPr>
        <w:t xml:space="preserve"> - 100% cán bộ, giáo viên được </w:t>
      </w:r>
      <w:r w:rsidRPr="008643BC">
        <w:rPr>
          <w:rFonts w:ascii="Times New Roman" w:eastAsia="Times New Roman" w:hAnsi="Times New Roman" w:cs="Times New Roman"/>
          <w:sz w:val="28"/>
          <w:szCs w:val="28"/>
        </w:rPr>
        <w:t>tham quan học hỏi một số trường chất lượng tốt trên địa bàn thành phố Hòa Bình</w:t>
      </w:r>
    </w:p>
    <w:p w:rsidR="00644497" w:rsidRPr="008643BC" w:rsidRDefault="00644497" w:rsidP="00644497">
      <w:pPr>
        <w:tabs>
          <w:tab w:val="left" w:pos="709"/>
        </w:tabs>
        <w:autoSpaceDE w:val="0"/>
        <w:autoSpaceDN w:val="0"/>
        <w:adjustRightInd w:val="0"/>
        <w:spacing w:after="120" w:line="240" w:lineRule="auto"/>
        <w:ind w:firstLine="720"/>
        <w:jc w:val="both"/>
        <w:rPr>
          <w:rFonts w:ascii="Times New Roman" w:eastAsia="Times New Roman" w:hAnsi="Times New Roman" w:cs="Times New Roman"/>
          <w:spacing w:val="-4"/>
          <w:sz w:val="28"/>
          <w:szCs w:val="28"/>
        </w:rPr>
      </w:pPr>
      <w:r w:rsidRPr="008643BC">
        <w:rPr>
          <w:rFonts w:ascii="Times New Roman" w:eastAsia="Times New Roman" w:hAnsi="Times New Roman" w:cs="Times New Roman"/>
          <w:spacing w:val="-4"/>
          <w:sz w:val="28"/>
          <w:szCs w:val="28"/>
        </w:rPr>
        <w:t>- Huy động 100% trẻ em mẫu giáo thuộc các xóm Vật Lại... thuộc vùng sâu, vùng xa trên địa bàn xã đến lớp và học 2 buổi/ngày.</w:t>
      </w:r>
    </w:p>
    <w:p w:rsidR="00644497" w:rsidRPr="008643BC" w:rsidRDefault="00644497" w:rsidP="00644497">
      <w:pPr>
        <w:tabs>
          <w:tab w:val="left" w:pos="709"/>
        </w:tabs>
        <w:autoSpaceDE w:val="0"/>
        <w:autoSpaceDN w:val="0"/>
        <w:adjustRightInd w:val="0"/>
        <w:spacing w:after="120" w:line="240" w:lineRule="auto"/>
        <w:ind w:firstLine="720"/>
        <w:jc w:val="both"/>
        <w:rPr>
          <w:rFonts w:ascii="Times New Roman" w:eastAsia="Times New Roman" w:hAnsi="Times New Roman" w:cs="Times New Roman"/>
          <w:spacing w:val="-4"/>
          <w:sz w:val="28"/>
          <w:szCs w:val="28"/>
        </w:rPr>
      </w:pPr>
      <w:r w:rsidRPr="008643BC">
        <w:rPr>
          <w:rFonts w:ascii="Times New Roman" w:eastAsia="Times New Roman" w:hAnsi="Times New Roman" w:cs="Times New Roman"/>
          <w:spacing w:val="-4"/>
          <w:sz w:val="28"/>
          <w:szCs w:val="28"/>
        </w:rPr>
        <w:t>- 100% trẻ em 5 tuổi được hưởng chế độ miễn học phí theo Nghị định số 81/2021/NĐ-CP</w:t>
      </w:r>
    </w:p>
    <w:p w:rsidR="00644497" w:rsidRPr="008643BC" w:rsidRDefault="00644497" w:rsidP="00644497">
      <w:pPr>
        <w:tabs>
          <w:tab w:val="left" w:pos="0"/>
          <w:tab w:val="left" w:pos="545"/>
        </w:tabs>
        <w:spacing w:after="120"/>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004B53C4">
        <w:rPr>
          <w:rFonts w:ascii="Times New Roman" w:eastAsia="Times New Roman" w:hAnsi="Times New Roman" w:cs="Times New Roman"/>
          <w:b/>
          <w:bCs/>
          <w:sz w:val="28"/>
          <w:szCs w:val="28"/>
          <w:lang w:val="vi-VN"/>
        </w:rPr>
        <w:t>5</w:t>
      </w:r>
      <w:r w:rsidRPr="001103DA">
        <w:rPr>
          <w:rFonts w:ascii="Times New Roman" w:eastAsia="Times New Roman" w:hAnsi="Times New Roman" w:cs="Times New Roman"/>
          <w:b/>
          <w:bCs/>
          <w:sz w:val="28"/>
          <w:szCs w:val="28"/>
          <w:lang w:val="vi-VN"/>
        </w:rPr>
        <w:t xml:space="preserve">. </w:t>
      </w:r>
      <w:r w:rsidRPr="008643BC">
        <w:rPr>
          <w:rFonts w:ascii="Times New Roman" w:eastAsia="Times New Roman" w:hAnsi="Times New Roman" w:cs="Times New Roman"/>
          <w:b/>
          <w:bCs/>
          <w:sz w:val="28"/>
          <w:szCs w:val="28"/>
          <w:lang w:val="vi-VN"/>
        </w:rPr>
        <w:t>Tăng cường ứng dụng công nghệ thông tin</w:t>
      </w:r>
      <w:r w:rsidRPr="008643BC">
        <w:rPr>
          <w:rFonts w:ascii="Times New Roman" w:eastAsia="Times New Roman" w:hAnsi="Times New Roman" w:cs="Times New Roman"/>
          <w:b/>
          <w:bCs/>
          <w:sz w:val="28"/>
          <w:szCs w:val="28"/>
        </w:rPr>
        <w:t xml:space="preserve"> và truyền thông</w:t>
      </w:r>
    </w:p>
    <w:p w:rsidR="00C444D9" w:rsidRDefault="00644497" w:rsidP="00644497">
      <w:pPr>
        <w:shd w:val="clear" w:color="auto" w:fill="FFFFFF"/>
        <w:spacing w:before="120" w:after="0" w:line="240" w:lineRule="auto"/>
        <w:ind w:firstLine="680"/>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Pr="008643BC">
        <w:rPr>
          <w:rFonts w:ascii="Times New Roman" w:eastAsia="Times New Roman" w:hAnsi="Times New Roman" w:cs="Times New Roman"/>
          <w:bCs/>
          <w:sz w:val="28"/>
          <w:szCs w:val="28"/>
        </w:rPr>
        <w:t xml:space="preserve">Nhà trường đã triển khai thực hiện Quyết định số 131/QĐ-TTg ngày 25 /01/ </w:t>
      </w:r>
    </w:p>
    <w:p w:rsidR="00644497" w:rsidRPr="008643BC" w:rsidRDefault="00644497" w:rsidP="00644497">
      <w:pPr>
        <w:shd w:val="clear" w:color="auto" w:fill="FFFFFF"/>
        <w:spacing w:before="120" w:after="0" w:line="240" w:lineRule="auto"/>
        <w:ind w:firstLine="680"/>
        <w:jc w:val="both"/>
        <w:rPr>
          <w:rFonts w:ascii="Times New Roman" w:eastAsia="Times New Roman" w:hAnsi="Times New Roman" w:cs="Times New Roman"/>
          <w:bCs/>
          <w:sz w:val="28"/>
          <w:szCs w:val="28"/>
        </w:rPr>
      </w:pPr>
      <w:r w:rsidRPr="008643BC">
        <w:rPr>
          <w:rFonts w:ascii="Times New Roman" w:eastAsia="Times New Roman" w:hAnsi="Times New Roman" w:cs="Times New Roman"/>
          <w:bCs/>
          <w:sz w:val="28"/>
          <w:szCs w:val="28"/>
        </w:rPr>
        <w:lastRenderedPageBreak/>
        <w:t>2022 của Chính phủ Phê duyệt Đề án “Tăng cường ứng dụng công nghệ thông tin và chuyển đổi số trong giáo dục và đào tạo giai đoạn 2022 - 2025, định hướng đến năm 2030”;</w:t>
      </w:r>
    </w:p>
    <w:p w:rsidR="00644497" w:rsidRPr="008643BC" w:rsidRDefault="00644497" w:rsidP="00644497">
      <w:pPr>
        <w:spacing w:after="12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8643BC">
        <w:rPr>
          <w:rFonts w:ascii="Times New Roman" w:eastAsia="Times New Roman" w:hAnsi="Times New Roman" w:cs="Times New Roman"/>
          <w:b/>
          <w:sz w:val="28"/>
          <w:szCs w:val="28"/>
        </w:rPr>
        <w:t>Kết quả</w:t>
      </w:r>
    </w:p>
    <w:p w:rsidR="00644497" w:rsidRPr="008643BC" w:rsidRDefault="00644497" w:rsidP="00644497">
      <w:pPr>
        <w:spacing w:after="120" w:line="240" w:lineRule="auto"/>
        <w:ind w:firstLine="720"/>
        <w:jc w:val="both"/>
        <w:rPr>
          <w:rFonts w:ascii="Times New Roman" w:eastAsia="Calibri" w:hAnsi="Times New Roman" w:cs="Times New Roman"/>
          <w:spacing w:val="-4"/>
          <w:sz w:val="28"/>
          <w:szCs w:val="28"/>
        </w:rPr>
      </w:pPr>
      <w:r w:rsidRPr="008643BC">
        <w:rPr>
          <w:rFonts w:ascii="Times New Roman" w:eastAsia="Calibri" w:hAnsi="Times New Roman" w:cs="Times New Roman"/>
          <w:spacing w:val="-4"/>
          <w:sz w:val="28"/>
          <w:szCs w:val="28"/>
          <w:lang w:val="vi-VN"/>
        </w:rPr>
        <w:t>- 100% cán bộ quản</w:t>
      </w:r>
      <w:r w:rsidRPr="008643BC">
        <w:rPr>
          <w:rFonts w:ascii="Times New Roman" w:eastAsia="Calibri" w:hAnsi="Times New Roman" w:cs="Times New Roman"/>
          <w:spacing w:val="-4"/>
          <w:sz w:val="28"/>
          <w:szCs w:val="28"/>
        </w:rPr>
        <w:t xml:space="preserve"> lý, giáo viên, nhân viên biết ứng dụng công nghệ thông tin trong giảng dạy,</w:t>
      </w:r>
      <w:r w:rsidRPr="008643BC">
        <w:rPr>
          <w:rFonts w:ascii="Times New Roman" w:eastAsia="Calibri" w:hAnsi="Times New Roman" w:cs="Times New Roman"/>
          <w:spacing w:val="-4"/>
          <w:sz w:val="28"/>
          <w:szCs w:val="28"/>
          <w:lang w:val="vi-VN"/>
        </w:rPr>
        <w:t xml:space="preserve"> sử dụng </w:t>
      </w:r>
      <w:r w:rsidRPr="008643BC">
        <w:rPr>
          <w:rFonts w:ascii="Times New Roman" w:eastAsia="Calibri" w:hAnsi="Times New Roman" w:cs="Times New Roman"/>
          <w:spacing w:val="-4"/>
          <w:sz w:val="28"/>
          <w:szCs w:val="28"/>
        </w:rPr>
        <w:t>phần mềm tham gia học tập, bồi dưỡng trực tuyến.</w:t>
      </w:r>
    </w:p>
    <w:p w:rsidR="00644497" w:rsidRPr="008643BC" w:rsidRDefault="00644497" w:rsidP="00644497">
      <w:pPr>
        <w:spacing w:after="120" w:line="240" w:lineRule="auto"/>
        <w:ind w:firstLine="720"/>
        <w:jc w:val="both"/>
        <w:rPr>
          <w:rFonts w:ascii="Times New Roman" w:eastAsia="Times New Roman" w:hAnsi="Times New Roman" w:cs="Times New Roman"/>
          <w:spacing w:val="-4"/>
          <w:sz w:val="28"/>
          <w:szCs w:val="28"/>
        </w:rPr>
      </w:pPr>
      <w:r w:rsidRPr="008643BC">
        <w:rPr>
          <w:rFonts w:ascii="Times New Roman" w:eastAsia="Times New Roman" w:hAnsi="Times New Roman" w:cs="Times New Roman"/>
          <w:spacing w:val="-4"/>
          <w:sz w:val="28"/>
          <w:szCs w:val="28"/>
        </w:rPr>
        <w:t xml:space="preserve">- Nhà trường đã đăng 03 bài viết về các hoạt động của nhà trường lên trang </w:t>
      </w:r>
      <w:r w:rsidRPr="008643BC">
        <w:rPr>
          <w:rFonts w:ascii="Times New Roman" w:eastAsia="Times New Roman" w:hAnsi="Times New Roman" w:cs="Times New Roman"/>
          <w:spacing w:val="-4"/>
          <w:sz w:val="28"/>
          <w:szCs w:val="28"/>
          <w:lang w:val="vi-VN"/>
        </w:rPr>
        <w:t xml:space="preserve">Website của </w:t>
      </w:r>
      <w:r w:rsidRPr="008643BC">
        <w:rPr>
          <w:rFonts w:ascii="Times New Roman" w:eastAsia="Times New Roman" w:hAnsi="Times New Roman" w:cs="Times New Roman"/>
          <w:spacing w:val="-4"/>
          <w:sz w:val="28"/>
          <w:szCs w:val="28"/>
        </w:rPr>
        <w:t>phòng GD&amp;ĐT thành phố.</w:t>
      </w:r>
    </w:p>
    <w:p w:rsidR="00644497" w:rsidRPr="008643BC" w:rsidRDefault="00644497" w:rsidP="00644497">
      <w:pPr>
        <w:spacing w:after="120" w:line="240" w:lineRule="auto"/>
        <w:ind w:firstLine="720"/>
        <w:jc w:val="both"/>
        <w:rPr>
          <w:rFonts w:ascii="Times New Roman" w:eastAsia="Calibri" w:hAnsi="Times New Roman" w:cs="Times New Roman"/>
          <w:sz w:val="28"/>
          <w:szCs w:val="28"/>
        </w:rPr>
      </w:pPr>
      <w:r w:rsidRPr="008643BC">
        <w:rPr>
          <w:rFonts w:ascii="Times New Roman" w:eastAsia="Calibri" w:hAnsi="Times New Roman" w:cs="Times New Roman"/>
          <w:sz w:val="28"/>
          <w:szCs w:val="28"/>
        </w:rPr>
        <w:t>- 90% giáo viên khai thác tốt</w:t>
      </w:r>
      <w:r w:rsidRPr="008643BC">
        <w:rPr>
          <w:rFonts w:ascii="Times New Roman" w:eastAsia="Calibri" w:hAnsi="Times New Roman" w:cs="Times New Roman"/>
          <w:sz w:val="28"/>
          <w:szCs w:val="28"/>
          <w:lang w:val="vi-VN"/>
        </w:rPr>
        <w:t xml:space="preserve"> </w:t>
      </w:r>
      <w:r w:rsidRPr="008643BC">
        <w:rPr>
          <w:rFonts w:ascii="Times New Roman" w:eastAsia="Calibri" w:hAnsi="Times New Roman" w:cs="Times New Roman"/>
          <w:sz w:val="28"/>
          <w:szCs w:val="28"/>
        </w:rPr>
        <w:t xml:space="preserve">mạng </w:t>
      </w:r>
      <w:r w:rsidRPr="008643BC">
        <w:rPr>
          <w:rFonts w:ascii="Times New Roman" w:eastAsia="Times New Roman" w:hAnsi="Times New Roman" w:cs="Times New Roman"/>
          <w:sz w:val="28"/>
          <w:szCs w:val="28"/>
        </w:rPr>
        <w:t>i</w:t>
      </w:r>
      <w:r w:rsidRPr="008643BC">
        <w:rPr>
          <w:rFonts w:ascii="Times New Roman" w:eastAsia="Times New Roman" w:hAnsi="Times New Roman" w:cs="Times New Roman"/>
          <w:sz w:val="28"/>
          <w:szCs w:val="28"/>
          <w:lang w:val="vi-VN"/>
        </w:rPr>
        <w:t>nternet</w:t>
      </w:r>
      <w:r w:rsidRPr="008643BC">
        <w:rPr>
          <w:rFonts w:ascii="Times New Roman" w:eastAsia="Times New Roman" w:hAnsi="Times New Roman" w:cs="Times New Roman"/>
          <w:sz w:val="28"/>
          <w:szCs w:val="28"/>
        </w:rPr>
        <w:t>, sử dụng và phát huy các phần mềm xây dựng bài giảng, mỗi chủ đề có</w:t>
      </w:r>
      <w:r w:rsidRPr="008643BC">
        <w:rPr>
          <w:rFonts w:ascii="Times New Roman" w:eastAsia="Calibri" w:hAnsi="Times New Roman" w:cs="Times New Roman"/>
          <w:sz w:val="28"/>
          <w:szCs w:val="28"/>
          <w:lang w:val="vi-VN"/>
        </w:rPr>
        <w:t xml:space="preserve"> </w:t>
      </w:r>
      <w:r w:rsidRPr="008643BC">
        <w:rPr>
          <w:rFonts w:ascii="Times New Roman" w:eastAsia="Calibri" w:hAnsi="Times New Roman" w:cs="Times New Roman"/>
          <w:sz w:val="28"/>
          <w:szCs w:val="28"/>
        </w:rPr>
        <w:t xml:space="preserve">01 nhóm, lớp xây dựng bài giảng chất lượng sử dụng </w:t>
      </w:r>
      <w:r w:rsidRPr="008643BC">
        <w:rPr>
          <w:rFonts w:ascii="Times New Roman" w:eastAsia="Calibri" w:hAnsi="Times New Roman" w:cs="Times New Roman"/>
          <w:sz w:val="28"/>
          <w:szCs w:val="28"/>
          <w:lang w:val="vi-VN"/>
        </w:rPr>
        <w:t>vào</w:t>
      </w:r>
      <w:r w:rsidRPr="008643BC">
        <w:rPr>
          <w:rFonts w:ascii="Times New Roman" w:eastAsia="Calibri" w:hAnsi="Times New Roman" w:cs="Times New Roman"/>
          <w:sz w:val="28"/>
          <w:szCs w:val="28"/>
        </w:rPr>
        <w:t xml:space="preserve"> kho học liệu dùng chung.</w:t>
      </w:r>
    </w:p>
    <w:p w:rsidR="00644497" w:rsidRPr="008643BC" w:rsidRDefault="00644497" w:rsidP="00644497">
      <w:pPr>
        <w:spacing w:after="120" w:line="240" w:lineRule="auto"/>
        <w:ind w:firstLine="720"/>
        <w:jc w:val="both"/>
        <w:rPr>
          <w:rFonts w:ascii="Times New Roman" w:eastAsia="Calibri" w:hAnsi="Times New Roman" w:cs="Times New Roman"/>
          <w:sz w:val="28"/>
          <w:szCs w:val="28"/>
        </w:rPr>
      </w:pPr>
      <w:r w:rsidRPr="008643BC">
        <w:rPr>
          <w:rFonts w:ascii="Times New Roman" w:eastAsia="Calibri" w:hAnsi="Times New Roman" w:cs="Times New Roman"/>
          <w:sz w:val="28"/>
          <w:szCs w:val="28"/>
          <w:lang w:val="vi-VN"/>
        </w:rPr>
        <w:t xml:space="preserve"> -</w:t>
      </w:r>
      <w:r w:rsidRPr="008643BC">
        <w:rPr>
          <w:rFonts w:ascii="Times New Roman" w:eastAsia="Calibri" w:hAnsi="Times New Roman" w:cs="Times New Roman"/>
          <w:sz w:val="28"/>
          <w:szCs w:val="28"/>
        </w:rPr>
        <w:t xml:space="preserve"> </w:t>
      </w:r>
      <w:r w:rsidRPr="008643BC">
        <w:rPr>
          <w:rFonts w:ascii="Times New Roman" w:eastAsia="Calibri" w:hAnsi="Times New Roman" w:cs="Times New Roman"/>
          <w:sz w:val="28"/>
          <w:szCs w:val="28"/>
          <w:lang w:val="vi-VN"/>
        </w:rPr>
        <w:t xml:space="preserve">100% cán bộ, giáo viên có </w:t>
      </w:r>
      <w:r w:rsidRPr="008643BC">
        <w:rPr>
          <w:rFonts w:ascii="Times New Roman" w:eastAsia="Calibri" w:hAnsi="Times New Roman" w:cs="Times New Roman"/>
          <w:sz w:val="28"/>
          <w:szCs w:val="28"/>
        </w:rPr>
        <w:t>e</w:t>
      </w:r>
      <w:r w:rsidRPr="008643BC">
        <w:rPr>
          <w:rFonts w:ascii="Times New Roman" w:eastAsia="Calibri" w:hAnsi="Times New Roman" w:cs="Times New Roman"/>
          <w:sz w:val="28"/>
          <w:szCs w:val="28"/>
          <w:lang w:val="vi-VN"/>
        </w:rPr>
        <w:t>mail cá nhân và trao đổi các thông tin bằng thư điện tử</w:t>
      </w:r>
      <w:r w:rsidRPr="008643BC">
        <w:rPr>
          <w:rFonts w:ascii="Times New Roman" w:eastAsia="Calibri" w:hAnsi="Times New Roman" w:cs="Times New Roman"/>
          <w:sz w:val="28"/>
          <w:szCs w:val="28"/>
        </w:rPr>
        <w:t>; 100% cán bộ, giáo viên, nhân viên được triển khai đầy đủ và sử dung hệ thống gmail nội bộ.</w:t>
      </w:r>
    </w:p>
    <w:p w:rsidR="00644497" w:rsidRPr="008643BC" w:rsidRDefault="00644497" w:rsidP="00644497">
      <w:pPr>
        <w:spacing w:after="120" w:line="240" w:lineRule="auto"/>
        <w:ind w:firstLine="720"/>
        <w:jc w:val="both"/>
        <w:rPr>
          <w:rFonts w:ascii="Times New Roman" w:eastAsia="Calibri" w:hAnsi="Times New Roman" w:cs="Times New Roman"/>
          <w:sz w:val="28"/>
          <w:szCs w:val="28"/>
        </w:rPr>
      </w:pPr>
      <w:r w:rsidRPr="008643BC">
        <w:rPr>
          <w:rFonts w:ascii="Times New Roman" w:eastAsia="Calibri" w:hAnsi="Times New Roman" w:cs="Times New Roman"/>
          <w:sz w:val="28"/>
          <w:szCs w:val="28"/>
        </w:rPr>
        <w:t>- 100% cán bộ, giáo viên, nhân viên được tiếp thu đầy đủ các văn bản về công tác cải cách hành chính và thực hiện các thủ tục hành chính theo quy định.</w:t>
      </w:r>
    </w:p>
    <w:p w:rsidR="00644497" w:rsidRPr="008643BC" w:rsidRDefault="00644497" w:rsidP="00644497">
      <w:pPr>
        <w:spacing w:after="120" w:line="240" w:lineRule="auto"/>
        <w:ind w:firstLine="720"/>
        <w:jc w:val="both"/>
        <w:rPr>
          <w:rFonts w:ascii="Times New Roman" w:eastAsia="Times New Roman" w:hAnsi="Times New Roman" w:cs="Times New Roman"/>
          <w:sz w:val="28"/>
          <w:szCs w:val="28"/>
          <w:lang w:val="vi-VN"/>
        </w:rPr>
      </w:pPr>
      <w:r w:rsidRPr="008643BC">
        <w:rPr>
          <w:rFonts w:ascii="Times New Roman" w:eastAsia="Times New Roman" w:hAnsi="Times New Roman" w:cs="Times New Roman"/>
          <w:sz w:val="28"/>
          <w:szCs w:val="28"/>
          <w:lang w:val="vi-VN"/>
        </w:rPr>
        <w:t xml:space="preserve">- Sử dụng hiệu quả phần mềm </w:t>
      </w:r>
      <w:r w:rsidRPr="008643BC">
        <w:rPr>
          <w:rFonts w:ascii="Times New Roman" w:eastAsia="Times New Roman" w:hAnsi="Times New Roman" w:cs="Times New Roman"/>
          <w:sz w:val="28"/>
          <w:szCs w:val="28"/>
        </w:rPr>
        <w:t xml:space="preserve">kế toán, </w:t>
      </w:r>
      <w:r w:rsidRPr="008643BC">
        <w:rPr>
          <w:rFonts w:ascii="Times New Roman" w:eastAsia="Times New Roman" w:hAnsi="Times New Roman" w:cs="Times New Roman"/>
          <w:sz w:val="28"/>
          <w:szCs w:val="28"/>
          <w:lang w:val="vi-VN"/>
        </w:rPr>
        <w:t>quản lý cán bộ, viên chức, phổ cập giáo dục, kiểm định chất lượng trường Mầm non.</w:t>
      </w:r>
    </w:p>
    <w:p w:rsidR="00644497" w:rsidRPr="008643BC" w:rsidRDefault="00644497" w:rsidP="00644497">
      <w:pPr>
        <w:spacing w:before="120" w:after="0" w:line="240" w:lineRule="auto"/>
        <w:ind w:firstLine="709"/>
        <w:contextualSpacing/>
        <w:jc w:val="both"/>
        <w:rPr>
          <w:rFonts w:ascii="Times New Roman" w:eastAsia="Times New Roman" w:hAnsi="Times New Roman" w:cs="Times New Roman"/>
          <w:sz w:val="28"/>
          <w:szCs w:val="28"/>
        </w:rPr>
      </w:pPr>
      <w:r w:rsidRPr="008643BC">
        <w:rPr>
          <w:rFonts w:ascii="Times New Roman" w:eastAsia="Times New Roman" w:hAnsi="Times New Roman" w:cs="Times New Roman"/>
          <w:sz w:val="28"/>
          <w:szCs w:val="28"/>
        </w:rPr>
        <w:t>- Cán bộ giáo viên linh hoạt tổ chức các cuộc họp chuyên môn trên google meep, zalo, mseenger...vv nhằm giảm tải thời gian đi lại, tạo điều kiện thuận lợi cho giáo viên sắp xếp các khung giờ phù hợp.</w:t>
      </w:r>
    </w:p>
    <w:p w:rsidR="00644497" w:rsidRPr="001103DA" w:rsidRDefault="004B53C4" w:rsidP="00644497">
      <w:pPr>
        <w:spacing w:before="120"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w:t>
      </w:r>
      <w:r w:rsidR="00644497" w:rsidRPr="001103DA">
        <w:rPr>
          <w:rFonts w:ascii="Times New Roman" w:eastAsia="Times New Roman" w:hAnsi="Times New Roman" w:cs="Times New Roman"/>
          <w:b/>
          <w:bCs/>
          <w:sz w:val="28"/>
          <w:szCs w:val="28"/>
        </w:rPr>
        <w:t>. Đẩy mạnh công tác truyền thông về Giáo dục mầm non</w:t>
      </w:r>
    </w:p>
    <w:p w:rsidR="00644497" w:rsidRPr="001103DA" w:rsidRDefault="00644497" w:rsidP="00644497">
      <w:pPr>
        <w:spacing w:before="120" w:after="0" w:line="240" w:lineRule="auto"/>
        <w:ind w:firstLine="567"/>
        <w:jc w:val="both"/>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lang w:val="vi-VN"/>
        </w:rPr>
        <w:t>- N</w:t>
      </w:r>
      <w:r w:rsidRPr="001103DA">
        <w:rPr>
          <w:rFonts w:ascii="Times New Roman" w:eastAsia="Times New Roman" w:hAnsi="Times New Roman" w:cs="Times New Roman"/>
          <w:sz w:val="28"/>
          <w:szCs w:val="28"/>
        </w:rPr>
        <w:t>gay từ đầu năm học n</w:t>
      </w:r>
      <w:r w:rsidRPr="001103DA">
        <w:rPr>
          <w:rFonts w:ascii="Times New Roman" w:eastAsia="Times New Roman" w:hAnsi="Times New Roman" w:cs="Times New Roman"/>
          <w:sz w:val="28"/>
          <w:szCs w:val="28"/>
          <w:lang w:val="vi-VN"/>
        </w:rPr>
        <w:t xml:space="preserve">hà trường xây dựng kế hoạch tuyên truyền, xác định nội dung tuyên truyền phù hợp với từng thời điểm, từng sự kiện. </w:t>
      </w:r>
    </w:p>
    <w:p w:rsidR="00644497" w:rsidRPr="001103DA" w:rsidRDefault="00644497" w:rsidP="00644497">
      <w:pPr>
        <w:tabs>
          <w:tab w:val="left" w:pos="709"/>
        </w:tabs>
        <w:spacing w:before="120" w:after="0" w:line="240" w:lineRule="auto"/>
        <w:ind w:firstLine="567"/>
        <w:jc w:val="both"/>
        <w:rPr>
          <w:rFonts w:ascii="Times New Roman" w:eastAsia="Times New Roman" w:hAnsi="Times New Roman" w:cs="Times New Roman"/>
          <w:sz w:val="28"/>
          <w:szCs w:val="28"/>
          <w:lang w:val="vi-VN"/>
        </w:rPr>
      </w:pPr>
      <w:r w:rsidRPr="001103DA">
        <w:rPr>
          <w:rFonts w:ascii="Times New Roman" w:eastAsia="Times New Roman" w:hAnsi="Times New Roman" w:cs="Times New Roman"/>
          <w:sz w:val="28"/>
          <w:szCs w:val="28"/>
          <w:lang w:val="vi-VN"/>
        </w:rPr>
        <w:t>- Thường xuyên quan tâm đến công tác bồi dưỡng nâng cao kiến thức, kỹ năng cho cán bộ, giáo viên, nhân viên nhằm thực hiện có hiệu quả công tác tuyên truyền, xã hội hóa giáo dục, phối hợp với các bậc cha mẹ và cộng đồng trong công tác chăm sóc, nuôi dưỡng, giáo dục trẻ</w:t>
      </w:r>
      <w:r w:rsidRPr="001103DA">
        <w:rPr>
          <w:rFonts w:ascii="Times New Roman" w:eastAsia="Times New Roman" w:hAnsi="Times New Roman" w:cs="Times New Roman"/>
          <w:sz w:val="28"/>
          <w:szCs w:val="28"/>
        </w:rPr>
        <w:t xml:space="preserve">. </w:t>
      </w:r>
    </w:p>
    <w:p w:rsidR="00644497" w:rsidRPr="001103DA" w:rsidRDefault="00644497" w:rsidP="00644497">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8"/>
          <w:szCs w:val="28"/>
          <w:lang w:val="vi-VN"/>
        </w:rPr>
      </w:pPr>
      <w:r w:rsidRPr="001103DA">
        <w:rPr>
          <w:rFonts w:ascii="Times New Roman" w:eastAsia="Times New Roman" w:hAnsi="Times New Roman" w:cs="Times New Roman"/>
          <w:sz w:val="28"/>
          <w:szCs w:val="28"/>
          <w:lang w:val="vi-VN"/>
        </w:rPr>
        <w:t xml:space="preserve">- Đổi mới nội dung, đa dạng hóa các hình thức tuyên truyền, nâng cao chất lượng các góc tuyên truyền tại nhóm, lớp, đảm bảo phong phú về nội dung, hấp dẫn về hình thức, phù hợp với nhận thức của các bậc cha mẹ. </w:t>
      </w:r>
    </w:p>
    <w:p w:rsidR="00644497" w:rsidRPr="001103DA" w:rsidRDefault="00644497" w:rsidP="00644497">
      <w:pPr>
        <w:spacing w:before="120" w:after="0" w:line="240" w:lineRule="auto"/>
        <w:jc w:val="both"/>
        <w:rPr>
          <w:rFonts w:ascii="Times New Roman" w:eastAsia="Times New Roman" w:hAnsi="Times New Roman" w:cs="Times New Roman"/>
          <w:b/>
          <w:sz w:val="28"/>
          <w:szCs w:val="28"/>
        </w:rPr>
      </w:pPr>
      <w:r w:rsidRPr="001103DA">
        <w:rPr>
          <w:rFonts w:ascii="Times New Roman" w:eastAsia="Times New Roman" w:hAnsi="Times New Roman" w:cs="Times New Roman"/>
          <w:b/>
          <w:sz w:val="28"/>
          <w:szCs w:val="28"/>
        </w:rPr>
        <w:tab/>
        <w:t>* Kết quả</w:t>
      </w:r>
    </w:p>
    <w:p w:rsidR="00644497" w:rsidRPr="009069A6" w:rsidRDefault="00644497" w:rsidP="00644497">
      <w:pPr>
        <w:spacing w:after="120" w:line="240" w:lineRule="auto"/>
        <w:ind w:firstLine="720"/>
        <w:jc w:val="both"/>
        <w:outlineLvl w:val="0"/>
        <w:rPr>
          <w:rFonts w:ascii="Times New Roman" w:eastAsia="Times New Roman" w:hAnsi="Times New Roman" w:cs="Times New Roman"/>
          <w:spacing w:val="-4"/>
          <w:sz w:val="28"/>
          <w:szCs w:val="28"/>
          <w:lang w:val="vi-VN"/>
        </w:rPr>
      </w:pPr>
      <w:r w:rsidRPr="009069A6">
        <w:rPr>
          <w:rFonts w:ascii="Times New Roman" w:eastAsia="Times New Roman" w:hAnsi="Times New Roman" w:cs="Times New Roman"/>
          <w:spacing w:val="-4"/>
          <w:sz w:val="28"/>
          <w:szCs w:val="28"/>
          <w:lang w:val="vi-VN"/>
        </w:rPr>
        <w:t xml:space="preserve">- </w:t>
      </w:r>
      <w:r w:rsidRPr="009069A6">
        <w:rPr>
          <w:rFonts w:ascii="Times New Roman" w:eastAsia="Times New Roman" w:hAnsi="Times New Roman" w:cs="Times New Roman"/>
          <w:spacing w:val="-4"/>
          <w:sz w:val="28"/>
          <w:szCs w:val="28"/>
        </w:rPr>
        <w:t>100</w:t>
      </w:r>
      <w:r w:rsidRPr="009069A6">
        <w:rPr>
          <w:rFonts w:ascii="Times New Roman" w:eastAsia="Times New Roman" w:hAnsi="Times New Roman" w:cs="Times New Roman"/>
          <w:spacing w:val="-4"/>
          <w:sz w:val="28"/>
          <w:szCs w:val="28"/>
          <w:lang w:val="vi-VN"/>
        </w:rPr>
        <w:t>% cán bộ, giáo viên, nhân viên thực hiện tốt công tác tuyên truyền về GDMN với các ban ngành đoàn thể, nhân dân, cộng đồng xã hội.</w:t>
      </w:r>
    </w:p>
    <w:p w:rsidR="00644497" w:rsidRPr="009069A6" w:rsidRDefault="00644497" w:rsidP="00644497">
      <w:pPr>
        <w:spacing w:after="120" w:line="240" w:lineRule="auto"/>
        <w:ind w:firstLine="720"/>
        <w:jc w:val="both"/>
        <w:rPr>
          <w:rFonts w:ascii="Times New Roman" w:eastAsia="Times New Roman" w:hAnsi="Times New Roman" w:cs="Times New Roman"/>
          <w:spacing w:val="-4"/>
          <w:sz w:val="28"/>
          <w:szCs w:val="28"/>
        </w:rPr>
      </w:pPr>
      <w:r w:rsidRPr="009069A6">
        <w:rPr>
          <w:rFonts w:ascii="Times New Roman" w:eastAsia="Times New Roman" w:hAnsi="Times New Roman" w:cs="Times New Roman"/>
          <w:spacing w:val="-4"/>
          <w:sz w:val="28"/>
          <w:szCs w:val="28"/>
        </w:rPr>
        <w:t xml:space="preserve">- Nhà trường đã đăng 03 bài viết về các hoạt động của nhà trường lên trang </w:t>
      </w:r>
      <w:r w:rsidRPr="009069A6">
        <w:rPr>
          <w:rFonts w:ascii="Times New Roman" w:eastAsia="Times New Roman" w:hAnsi="Times New Roman" w:cs="Times New Roman"/>
          <w:spacing w:val="-4"/>
          <w:sz w:val="28"/>
          <w:szCs w:val="28"/>
          <w:lang w:val="vi-VN"/>
        </w:rPr>
        <w:t xml:space="preserve">Website của </w:t>
      </w:r>
      <w:r w:rsidRPr="009069A6">
        <w:rPr>
          <w:rFonts w:ascii="Times New Roman" w:eastAsia="Times New Roman" w:hAnsi="Times New Roman" w:cs="Times New Roman"/>
          <w:spacing w:val="-4"/>
          <w:sz w:val="28"/>
          <w:szCs w:val="28"/>
        </w:rPr>
        <w:t>phòng GD&amp;ĐT thành phố.</w:t>
      </w:r>
    </w:p>
    <w:p w:rsidR="00644497" w:rsidRPr="009069A6" w:rsidRDefault="00644497" w:rsidP="00644497">
      <w:pPr>
        <w:spacing w:after="120" w:line="240" w:lineRule="auto"/>
        <w:ind w:firstLine="720"/>
        <w:jc w:val="both"/>
        <w:rPr>
          <w:rFonts w:ascii="Times New Roman" w:eastAsia="Calibri" w:hAnsi="Times New Roman" w:cs="Times New Roman"/>
          <w:spacing w:val="-4"/>
          <w:sz w:val="28"/>
          <w:szCs w:val="28"/>
        </w:rPr>
      </w:pPr>
      <w:r w:rsidRPr="009069A6">
        <w:rPr>
          <w:rFonts w:ascii="Times New Roman" w:eastAsia="Times New Roman" w:hAnsi="Times New Roman" w:cs="Times New Roman"/>
          <w:spacing w:val="-4"/>
          <w:sz w:val="28"/>
          <w:szCs w:val="28"/>
        </w:rPr>
        <w:t xml:space="preserve">- Nhà trường đăng ký </w:t>
      </w:r>
      <w:r w:rsidRPr="009069A6">
        <w:rPr>
          <w:rFonts w:ascii="Times New Roman" w:eastAsia="Times New Roman" w:hAnsi="Times New Roman" w:cs="Times New Roman"/>
          <w:spacing w:val="-4"/>
          <w:sz w:val="28"/>
          <w:szCs w:val="28"/>
          <w:lang w:val="vi-VN"/>
        </w:rPr>
        <w:t>Website</w:t>
      </w:r>
      <w:r w:rsidRPr="009069A6">
        <w:rPr>
          <w:rFonts w:ascii="Times New Roman" w:eastAsia="Times New Roman" w:hAnsi="Times New Roman" w:cs="Times New Roman"/>
          <w:spacing w:val="-4"/>
          <w:sz w:val="28"/>
          <w:szCs w:val="28"/>
        </w:rPr>
        <w:t>: mamnonhoamy.hoabinh.edu.vn , nhà trường phân công các thành viên viết bài, duyệt bài đăng tải lên trang web của nhà trường nhằm quảng bá những hình ảnh hoạt động của nhà trường.</w:t>
      </w:r>
    </w:p>
    <w:p w:rsidR="00644497" w:rsidRPr="009069A6" w:rsidRDefault="00644497" w:rsidP="00644497">
      <w:pPr>
        <w:spacing w:after="120" w:line="240" w:lineRule="auto"/>
        <w:ind w:firstLine="720"/>
        <w:jc w:val="both"/>
        <w:outlineLvl w:val="0"/>
        <w:rPr>
          <w:rFonts w:ascii="Times New Roman" w:eastAsia="Times New Roman" w:hAnsi="Times New Roman" w:cs="Times New Roman"/>
          <w:spacing w:val="-4"/>
          <w:sz w:val="28"/>
          <w:szCs w:val="28"/>
          <w:lang w:val="vi-VN"/>
        </w:rPr>
      </w:pPr>
      <w:r w:rsidRPr="009069A6">
        <w:rPr>
          <w:rFonts w:ascii="Times New Roman" w:eastAsia="Times New Roman" w:hAnsi="Times New Roman" w:cs="Times New Roman"/>
          <w:spacing w:val="-4"/>
          <w:sz w:val="28"/>
          <w:szCs w:val="28"/>
          <w:lang w:val="vi-VN"/>
        </w:rPr>
        <w:lastRenderedPageBreak/>
        <w:t xml:space="preserve">- </w:t>
      </w:r>
      <w:r w:rsidRPr="009069A6">
        <w:rPr>
          <w:rFonts w:ascii="Times New Roman" w:eastAsia="Times New Roman" w:hAnsi="Times New Roman" w:cs="Times New Roman"/>
          <w:spacing w:val="-4"/>
          <w:sz w:val="28"/>
          <w:szCs w:val="28"/>
        </w:rPr>
        <w:t>8</w:t>
      </w:r>
      <w:r w:rsidRPr="009069A6">
        <w:rPr>
          <w:rFonts w:ascii="Times New Roman" w:eastAsia="Times New Roman" w:hAnsi="Times New Roman" w:cs="Times New Roman"/>
          <w:spacing w:val="-4"/>
          <w:sz w:val="28"/>
          <w:szCs w:val="28"/>
          <w:lang w:val="vi-VN"/>
        </w:rPr>
        <w:t>/</w:t>
      </w:r>
      <w:r w:rsidRPr="009069A6">
        <w:rPr>
          <w:rFonts w:ascii="Times New Roman" w:eastAsia="Times New Roman" w:hAnsi="Times New Roman" w:cs="Times New Roman"/>
          <w:spacing w:val="-4"/>
          <w:sz w:val="28"/>
          <w:szCs w:val="28"/>
        </w:rPr>
        <w:t>8</w:t>
      </w:r>
      <w:r w:rsidRPr="009069A6">
        <w:rPr>
          <w:rFonts w:ascii="Times New Roman" w:eastAsia="Times New Roman" w:hAnsi="Times New Roman" w:cs="Times New Roman"/>
          <w:spacing w:val="-4"/>
          <w:sz w:val="28"/>
          <w:szCs w:val="28"/>
          <w:lang w:val="vi-VN"/>
        </w:rPr>
        <w:t xml:space="preserve"> nhóm lớp xây dựng góc tuyên truyền với nội dung phong phú.</w:t>
      </w:r>
    </w:p>
    <w:p w:rsidR="00644497" w:rsidRPr="009069A6" w:rsidRDefault="00644497" w:rsidP="00644497">
      <w:pPr>
        <w:spacing w:after="120" w:line="240" w:lineRule="auto"/>
        <w:ind w:firstLine="720"/>
        <w:jc w:val="both"/>
        <w:outlineLvl w:val="0"/>
        <w:rPr>
          <w:rFonts w:ascii="Times New Roman" w:eastAsia="Times New Roman" w:hAnsi="Times New Roman" w:cs="Times New Roman"/>
          <w:spacing w:val="-4"/>
          <w:sz w:val="28"/>
          <w:szCs w:val="28"/>
        </w:rPr>
      </w:pPr>
      <w:r w:rsidRPr="009069A6">
        <w:rPr>
          <w:rFonts w:ascii="Times New Roman" w:eastAsia="Times New Roman" w:hAnsi="Times New Roman" w:cs="Times New Roman"/>
          <w:spacing w:val="-4"/>
          <w:sz w:val="28"/>
          <w:szCs w:val="28"/>
          <w:lang w:val="vi-VN"/>
        </w:rPr>
        <w:t xml:space="preserve">- 100% phụ huynh học sinh được tuyên truyền về công tác chăm sóc, nuôi dưỡng, giáo dục trẻ, không cho trẻ học trước chương trình. </w:t>
      </w:r>
    </w:p>
    <w:p w:rsidR="004B53C4" w:rsidRDefault="00644497" w:rsidP="00644497">
      <w:pPr>
        <w:widowControl w:val="0"/>
        <w:tabs>
          <w:tab w:val="left" w:pos="555"/>
        </w:tabs>
        <w:spacing w:after="120" w:line="240" w:lineRule="auto"/>
        <w:jc w:val="both"/>
        <w:rPr>
          <w:rFonts w:ascii="Tahoma" w:eastAsia="Times New Roman" w:hAnsi="Tahoma" w:cs="Tahoma"/>
          <w:b/>
          <w:bCs/>
          <w:color w:val="000080"/>
          <w:sz w:val="28"/>
          <w:szCs w:val="28"/>
        </w:rPr>
      </w:pPr>
      <w:bookmarkStart w:id="7" w:name="bookmark218"/>
      <w:bookmarkEnd w:id="7"/>
      <w:r>
        <w:rPr>
          <w:rFonts w:ascii="Tahoma" w:eastAsia="Times New Roman" w:hAnsi="Tahoma" w:cs="Tahoma"/>
          <w:b/>
          <w:bCs/>
          <w:color w:val="000080"/>
          <w:sz w:val="28"/>
          <w:szCs w:val="28"/>
        </w:rPr>
        <w:tab/>
      </w:r>
    </w:p>
    <w:p w:rsidR="001103DA" w:rsidRPr="001103DA" w:rsidRDefault="001103DA" w:rsidP="00644497">
      <w:pPr>
        <w:widowControl w:val="0"/>
        <w:tabs>
          <w:tab w:val="left" w:pos="555"/>
        </w:tabs>
        <w:spacing w:after="120" w:line="240" w:lineRule="auto"/>
        <w:jc w:val="both"/>
        <w:rPr>
          <w:rFonts w:ascii="Times New Roman" w:eastAsia="Times New Roman" w:hAnsi="Times New Roman" w:cs="Times New Roman"/>
          <w:b/>
          <w:bCs/>
          <w:color w:val="000000"/>
          <w:sz w:val="28"/>
          <w:szCs w:val="28"/>
          <w:lang w:val="vi-VN" w:eastAsia="vi-VN" w:bidi="vi-VN"/>
        </w:rPr>
      </w:pPr>
      <w:r w:rsidRPr="001103DA">
        <w:rPr>
          <w:rFonts w:ascii="Times New Roman" w:eastAsia="Times New Roman" w:hAnsi="Times New Roman" w:cs="Times New Roman"/>
          <w:b/>
          <w:bCs/>
          <w:color w:val="000000"/>
          <w:sz w:val="28"/>
          <w:szCs w:val="28"/>
          <w:lang w:eastAsia="vi-VN" w:bidi="vi-VN"/>
        </w:rPr>
        <w:t xml:space="preserve">VI. </w:t>
      </w:r>
      <w:r w:rsidRPr="001103DA">
        <w:rPr>
          <w:rFonts w:ascii="Times New Roman" w:eastAsia="Times New Roman" w:hAnsi="Times New Roman" w:cs="Times New Roman"/>
          <w:b/>
          <w:bCs/>
          <w:color w:val="000000"/>
          <w:sz w:val="28"/>
          <w:szCs w:val="28"/>
          <w:lang w:val="vi-VN" w:eastAsia="vi-VN" w:bidi="vi-VN"/>
        </w:rPr>
        <w:t>KẾT QUẢ TÀ</w:t>
      </w:r>
      <w:r w:rsidRPr="001103DA">
        <w:rPr>
          <w:rFonts w:ascii="Times New Roman" w:eastAsia="Times New Roman" w:hAnsi="Times New Roman" w:cs="Times New Roman"/>
          <w:b/>
          <w:bCs/>
          <w:color w:val="000000"/>
          <w:sz w:val="28"/>
          <w:szCs w:val="28"/>
          <w:lang w:eastAsia="vi-VN" w:bidi="vi-VN"/>
        </w:rPr>
        <w:t>I</w:t>
      </w:r>
      <w:r w:rsidRPr="001103DA">
        <w:rPr>
          <w:rFonts w:ascii="Times New Roman" w:eastAsia="Times New Roman" w:hAnsi="Times New Roman" w:cs="Times New Roman"/>
          <w:b/>
          <w:bCs/>
          <w:color w:val="000000"/>
          <w:sz w:val="28"/>
          <w:szCs w:val="28"/>
          <w:lang w:val="vi-VN" w:eastAsia="vi-VN" w:bidi="vi-VN"/>
        </w:rPr>
        <w:t xml:space="preserve"> CHÍNH</w:t>
      </w:r>
    </w:p>
    <w:p w:rsidR="008A429E" w:rsidRPr="008A429E" w:rsidRDefault="00E579BF" w:rsidP="00B83DEF">
      <w:pPr>
        <w:spacing w:after="160" w:line="259" w:lineRule="auto"/>
        <w:ind w:firstLine="567"/>
        <w:rPr>
          <w:rFonts w:ascii="Times New Roman" w:eastAsia="Calibri" w:hAnsi="Times New Roman" w:cs="Times New Roman"/>
          <w:b/>
          <w:sz w:val="28"/>
          <w:lang w:val="vi-VN"/>
        </w:rPr>
      </w:pPr>
      <w:r>
        <w:rPr>
          <w:rFonts w:ascii="Times New Roman" w:eastAsia="Calibri" w:hAnsi="Times New Roman" w:cs="Times New Roman"/>
          <w:b/>
          <w:sz w:val="28"/>
        </w:rPr>
        <w:t xml:space="preserve">1. </w:t>
      </w:r>
      <w:r w:rsidR="008A429E" w:rsidRPr="008A429E">
        <w:rPr>
          <w:rFonts w:ascii="Times New Roman" w:eastAsia="Calibri" w:hAnsi="Times New Roman" w:cs="Times New Roman"/>
          <w:b/>
          <w:sz w:val="28"/>
          <w:lang w:val="vi-VN"/>
        </w:rPr>
        <w:t>Các khoản thu theo kế hoạch</w:t>
      </w:r>
    </w:p>
    <w:p w:rsidR="008A429E" w:rsidRPr="008A429E" w:rsidRDefault="008A429E" w:rsidP="00B83DEF">
      <w:pPr>
        <w:spacing w:after="160" w:line="259" w:lineRule="auto"/>
        <w:ind w:firstLine="567"/>
        <w:rPr>
          <w:rFonts w:ascii="Times New Roman" w:eastAsia="Calibri" w:hAnsi="Times New Roman" w:cs="Times New Roman"/>
          <w:sz w:val="28"/>
          <w:lang w:val="vi-VN"/>
        </w:rPr>
      </w:pPr>
      <w:r w:rsidRPr="008A429E">
        <w:rPr>
          <w:rFonts w:ascii="Times New Roman" w:eastAsia="Calibri" w:hAnsi="Times New Roman" w:cs="Times New Roman"/>
          <w:sz w:val="28"/>
          <w:lang w:val="vi-VN"/>
        </w:rPr>
        <w:t>1. Học phí: Tổng 112 cháu ( trong đó có 19 cháu 5 tuổi miễn học phí) còn 93 cháu trong đó:</w:t>
      </w:r>
    </w:p>
    <w:p w:rsidR="008A429E" w:rsidRPr="008A429E" w:rsidRDefault="008A429E" w:rsidP="00B83DEF">
      <w:pPr>
        <w:spacing w:after="160" w:line="259" w:lineRule="auto"/>
        <w:ind w:firstLine="567"/>
        <w:rPr>
          <w:rFonts w:ascii="Times New Roman" w:eastAsia="Calibri" w:hAnsi="Times New Roman" w:cs="Times New Roman"/>
          <w:sz w:val="28"/>
          <w:lang w:val="vi-VN"/>
        </w:rPr>
      </w:pPr>
      <w:r w:rsidRPr="008A429E">
        <w:rPr>
          <w:rFonts w:ascii="Times New Roman" w:eastAsia="Calibri" w:hAnsi="Times New Roman" w:cs="Times New Roman"/>
          <w:sz w:val="28"/>
          <w:lang w:val="vi-VN"/>
        </w:rPr>
        <w:t xml:space="preserve">- Nhà trẻ: 39 cháu x 55.000/ 1cháu/tháng x 9 tháng </w:t>
      </w:r>
      <w:r w:rsidR="00E579BF">
        <w:rPr>
          <w:rFonts w:ascii="Times New Roman" w:eastAsia="Calibri" w:hAnsi="Times New Roman" w:cs="Times New Roman"/>
          <w:sz w:val="28"/>
        </w:rPr>
        <w:t xml:space="preserve">               </w:t>
      </w:r>
      <w:r w:rsidRPr="008A429E">
        <w:rPr>
          <w:rFonts w:ascii="Times New Roman" w:eastAsia="Calibri" w:hAnsi="Times New Roman" w:cs="Times New Roman"/>
          <w:sz w:val="28"/>
          <w:lang w:val="vi-VN"/>
        </w:rPr>
        <w:t>= 19.305.000đ</w:t>
      </w:r>
    </w:p>
    <w:p w:rsidR="008A429E" w:rsidRPr="008A429E" w:rsidRDefault="00E579BF" w:rsidP="00B83DEF">
      <w:pPr>
        <w:spacing w:after="160" w:line="259" w:lineRule="auto"/>
        <w:ind w:firstLine="567"/>
        <w:rPr>
          <w:rFonts w:ascii="Times New Roman" w:eastAsia="Calibri" w:hAnsi="Times New Roman" w:cs="Times New Roman"/>
          <w:sz w:val="28"/>
          <w:lang w:val="vi-VN"/>
        </w:rPr>
      </w:pPr>
      <w:r w:rsidRPr="008A429E">
        <w:rPr>
          <w:rFonts w:ascii="Times New Roman" w:eastAsia="Calibri" w:hAnsi="Times New Roman" w:cs="Times New Roman"/>
          <w:noProof/>
          <w:sz w:val="28"/>
        </w:rPr>
        <mc:AlternateContent>
          <mc:Choice Requires="wps">
            <w:drawing>
              <wp:anchor distT="0" distB="0" distL="114300" distR="114300" simplePos="0" relativeHeight="251661312" behindDoc="0" locked="0" layoutInCell="1" allowOverlap="1" wp14:anchorId="7FF83A4C" wp14:editId="70E167DF">
                <wp:simplePos x="0" y="0"/>
                <wp:positionH relativeFrom="column">
                  <wp:posOffset>4682490</wp:posOffset>
                </wp:positionH>
                <wp:positionV relativeFrom="paragraph">
                  <wp:posOffset>330200</wp:posOffset>
                </wp:positionV>
                <wp:extent cx="10896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10896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F822E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7pt,26pt" to="45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" strokecolor="windowText" strokeweight=".5pt">
                <v:stroke joinstyle="miter"/>
              </v:line>
            </w:pict>
          </mc:Fallback>
        </mc:AlternateContent>
      </w:r>
      <w:r w:rsidR="008A429E" w:rsidRPr="008A429E">
        <w:rPr>
          <w:rFonts w:ascii="Times New Roman" w:eastAsia="Calibri" w:hAnsi="Times New Roman" w:cs="Times New Roman"/>
          <w:sz w:val="28"/>
          <w:lang w:val="vi-VN"/>
        </w:rPr>
        <w:t>- Mẫu giáo: 54 cháu x 54.000/1cháu/tháng x 9 tháng</w:t>
      </w:r>
      <w:r>
        <w:rPr>
          <w:rFonts w:ascii="Times New Roman" w:eastAsia="Calibri" w:hAnsi="Times New Roman" w:cs="Times New Roman"/>
          <w:sz w:val="28"/>
        </w:rPr>
        <w:t xml:space="preserve">             </w:t>
      </w:r>
      <w:r w:rsidR="008A429E" w:rsidRPr="008A429E">
        <w:rPr>
          <w:rFonts w:ascii="Times New Roman" w:eastAsia="Calibri" w:hAnsi="Times New Roman" w:cs="Times New Roman"/>
          <w:sz w:val="28"/>
          <w:lang w:val="vi-VN"/>
        </w:rPr>
        <w:t xml:space="preserve"> = 26.244.000đ</w:t>
      </w:r>
    </w:p>
    <w:p w:rsidR="008A429E" w:rsidRPr="008A429E" w:rsidRDefault="00E579BF" w:rsidP="00B83DEF">
      <w:pPr>
        <w:spacing w:after="160" w:line="259" w:lineRule="auto"/>
        <w:ind w:firstLine="567"/>
        <w:rPr>
          <w:rFonts w:ascii="Times New Roman" w:eastAsia="Calibri" w:hAnsi="Times New Roman" w:cs="Times New Roman"/>
          <w:b/>
          <w:sz w:val="28"/>
          <w:lang w:val="vi-VN"/>
        </w:rPr>
      </w:pPr>
      <w:r>
        <w:rPr>
          <w:rFonts w:ascii="Times New Roman" w:eastAsia="Calibri" w:hAnsi="Times New Roman" w:cs="Times New Roman"/>
          <w:noProof/>
          <w:sz w:val="28"/>
        </w:rPr>
        <w:t xml:space="preserve">           </w:t>
      </w:r>
      <w:r w:rsidR="008A429E" w:rsidRPr="008A429E">
        <w:rPr>
          <w:rFonts w:ascii="Times New Roman" w:eastAsia="Calibri" w:hAnsi="Times New Roman" w:cs="Times New Roman"/>
          <w:sz w:val="28"/>
          <w:lang w:val="vi-VN"/>
        </w:rPr>
        <w:t xml:space="preserve">                                                                                        </w:t>
      </w:r>
      <w:r w:rsidR="008A429E" w:rsidRPr="008A429E">
        <w:rPr>
          <w:rFonts w:ascii="Times New Roman" w:eastAsia="Calibri" w:hAnsi="Times New Roman" w:cs="Times New Roman"/>
          <w:b/>
          <w:sz w:val="28"/>
          <w:lang w:val="vi-VN"/>
        </w:rPr>
        <w:t>45.549.000</w:t>
      </w:r>
    </w:p>
    <w:p w:rsidR="008A429E" w:rsidRPr="008A429E" w:rsidRDefault="008A429E" w:rsidP="00B83DEF">
      <w:pPr>
        <w:spacing w:after="160" w:line="259" w:lineRule="auto"/>
        <w:ind w:firstLine="567"/>
        <w:rPr>
          <w:rFonts w:ascii="Times New Roman" w:eastAsia="Calibri" w:hAnsi="Times New Roman" w:cs="Times New Roman"/>
          <w:sz w:val="28"/>
          <w:lang w:val="vi-VN"/>
        </w:rPr>
      </w:pPr>
      <w:r w:rsidRPr="008A429E">
        <w:rPr>
          <w:rFonts w:ascii="Times New Roman" w:eastAsia="Calibri" w:hAnsi="Times New Roman" w:cs="Times New Roman"/>
          <w:sz w:val="28"/>
          <w:lang w:val="vi-VN"/>
        </w:rPr>
        <w:t>2. Trực trưa : 112 cháu x 900.000đ/1 cháu/1năm                      = 100.800.000đ</w:t>
      </w:r>
    </w:p>
    <w:p w:rsidR="008A429E" w:rsidRPr="008A429E" w:rsidRDefault="008A429E" w:rsidP="00B83DEF">
      <w:pPr>
        <w:spacing w:after="160" w:line="259" w:lineRule="auto"/>
        <w:ind w:firstLine="567"/>
        <w:rPr>
          <w:rFonts w:ascii="Times New Roman" w:eastAsia="Calibri" w:hAnsi="Times New Roman" w:cs="Times New Roman"/>
          <w:sz w:val="28"/>
          <w:lang w:val="vi-VN"/>
        </w:rPr>
      </w:pPr>
      <w:r w:rsidRPr="008A429E">
        <w:rPr>
          <w:rFonts w:ascii="Times New Roman" w:eastAsia="Calibri" w:hAnsi="Times New Roman" w:cs="Times New Roman"/>
          <w:sz w:val="28"/>
          <w:lang w:val="vi-VN"/>
        </w:rPr>
        <w:t>3. Điện:    112 cháu x 90.000đ/1 cháu/1năm                             = 10.080.000đ</w:t>
      </w:r>
    </w:p>
    <w:p w:rsidR="008A429E" w:rsidRPr="008A429E" w:rsidRDefault="008A429E" w:rsidP="00B83DEF">
      <w:pPr>
        <w:spacing w:after="160" w:line="259" w:lineRule="auto"/>
        <w:ind w:firstLine="567"/>
        <w:rPr>
          <w:rFonts w:ascii="Times New Roman" w:eastAsia="Calibri" w:hAnsi="Times New Roman" w:cs="Times New Roman"/>
          <w:sz w:val="28"/>
          <w:lang w:val="vi-VN"/>
        </w:rPr>
      </w:pPr>
      <w:r w:rsidRPr="008A429E">
        <w:rPr>
          <w:rFonts w:ascii="Times New Roman" w:eastAsia="Calibri" w:hAnsi="Times New Roman" w:cs="Times New Roman"/>
          <w:sz w:val="28"/>
          <w:lang w:val="vi-VN"/>
        </w:rPr>
        <w:t>4. Lao công vs: 112 cháu x 180.000đ/1 cháu/1năm                  =  20.160.000đ</w:t>
      </w:r>
    </w:p>
    <w:p w:rsidR="008A429E" w:rsidRPr="008A429E" w:rsidRDefault="008A429E" w:rsidP="00B83DEF">
      <w:pPr>
        <w:spacing w:after="160" w:line="259" w:lineRule="auto"/>
        <w:ind w:firstLine="567"/>
        <w:rPr>
          <w:rFonts w:ascii="Times New Roman" w:eastAsia="Calibri" w:hAnsi="Times New Roman" w:cs="Times New Roman"/>
          <w:sz w:val="28"/>
          <w:lang w:val="vi-VN"/>
        </w:rPr>
      </w:pPr>
      <w:r w:rsidRPr="008A429E">
        <w:rPr>
          <w:rFonts w:ascii="Times New Roman" w:eastAsia="Calibri" w:hAnsi="Times New Roman" w:cs="Times New Roman"/>
          <w:sz w:val="28"/>
          <w:lang w:val="vi-VN"/>
        </w:rPr>
        <w:t xml:space="preserve">5. Duy tu sửa chữa: 112 cháu x 80.000đ/1 cháu/1năm           </w:t>
      </w:r>
      <w:r>
        <w:rPr>
          <w:rFonts w:ascii="Times New Roman" w:eastAsia="Calibri" w:hAnsi="Times New Roman" w:cs="Times New Roman"/>
          <w:sz w:val="28"/>
        </w:rPr>
        <w:t xml:space="preserve">  </w:t>
      </w:r>
      <w:r w:rsidRPr="008A429E">
        <w:rPr>
          <w:rFonts w:ascii="Times New Roman" w:eastAsia="Calibri" w:hAnsi="Times New Roman" w:cs="Times New Roman"/>
          <w:sz w:val="28"/>
          <w:lang w:val="vi-VN"/>
        </w:rPr>
        <w:t>=  8.960.000đ</w:t>
      </w:r>
    </w:p>
    <w:p w:rsidR="008A429E" w:rsidRPr="008A429E" w:rsidRDefault="008A429E" w:rsidP="00B83DEF">
      <w:pPr>
        <w:spacing w:after="160" w:line="259" w:lineRule="auto"/>
        <w:ind w:firstLine="567"/>
        <w:rPr>
          <w:rFonts w:ascii="Times New Roman" w:eastAsia="Calibri" w:hAnsi="Times New Roman" w:cs="Times New Roman"/>
          <w:sz w:val="28"/>
          <w:lang w:val="vi-VN"/>
        </w:rPr>
      </w:pPr>
      <w:r w:rsidRPr="008A429E">
        <w:rPr>
          <w:rFonts w:ascii="Times New Roman" w:eastAsia="Calibri" w:hAnsi="Times New Roman" w:cs="Times New Roman"/>
          <w:sz w:val="28"/>
          <w:lang w:val="vi-VN"/>
        </w:rPr>
        <w:t xml:space="preserve">7. Đồ dùng bán trú: 112 cháu x 104.000đ/1 cháu/1năm           </w:t>
      </w:r>
      <w:r>
        <w:rPr>
          <w:rFonts w:ascii="Times New Roman" w:eastAsia="Calibri" w:hAnsi="Times New Roman" w:cs="Times New Roman"/>
          <w:sz w:val="28"/>
        </w:rPr>
        <w:t xml:space="preserve"> </w:t>
      </w:r>
      <w:r w:rsidRPr="008A429E">
        <w:rPr>
          <w:rFonts w:ascii="Times New Roman" w:eastAsia="Calibri" w:hAnsi="Times New Roman" w:cs="Times New Roman"/>
          <w:sz w:val="28"/>
          <w:lang w:val="vi-VN"/>
        </w:rPr>
        <w:t>= 11.648.000đ</w:t>
      </w:r>
      <w:r w:rsidRPr="008A429E">
        <w:rPr>
          <w:rFonts w:ascii="Times New Roman" w:eastAsia="Calibri" w:hAnsi="Times New Roman" w:cs="Times New Roman"/>
          <w:b/>
          <w:sz w:val="28"/>
          <w:lang w:val="vi-VN"/>
        </w:rPr>
        <w:t xml:space="preserve">                                                           </w:t>
      </w:r>
      <w:r>
        <w:rPr>
          <w:rFonts w:ascii="Times New Roman" w:eastAsia="Calibri" w:hAnsi="Times New Roman" w:cs="Times New Roman"/>
          <w:b/>
          <w:sz w:val="28"/>
          <w:lang w:val="vi-VN"/>
        </w:rPr>
        <w:t xml:space="preserve">                    </w:t>
      </w:r>
    </w:p>
    <w:p w:rsidR="008A429E" w:rsidRPr="008A429E" w:rsidRDefault="008A429E" w:rsidP="00B83DEF">
      <w:pPr>
        <w:spacing w:after="160" w:line="259" w:lineRule="auto"/>
        <w:ind w:firstLine="567"/>
        <w:rPr>
          <w:rFonts w:ascii="Times New Roman" w:eastAsia="Calibri" w:hAnsi="Times New Roman" w:cs="Times New Roman"/>
          <w:sz w:val="28"/>
          <w:lang w:val="vi-VN"/>
        </w:rPr>
      </w:pPr>
      <w:r w:rsidRPr="008A429E">
        <w:rPr>
          <w:rFonts w:ascii="Times New Roman" w:eastAsia="Calibri" w:hAnsi="Times New Roman" w:cs="Times New Roman"/>
          <w:sz w:val="28"/>
          <w:lang w:val="vi-VN"/>
        </w:rPr>
        <w:t>8. Nước</w:t>
      </w:r>
      <w:r>
        <w:rPr>
          <w:rFonts w:ascii="Times New Roman" w:eastAsia="Calibri" w:hAnsi="Times New Roman" w:cs="Times New Roman"/>
          <w:sz w:val="28"/>
        </w:rPr>
        <w:t xml:space="preserve"> ăn + uống</w:t>
      </w:r>
      <w:r>
        <w:rPr>
          <w:rFonts w:ascii="Times New Roman" w:eastAsia="Calibri" w:hAnsi="Times New Roman" w:cs="Times New Roman"/>
          <w:sz w:val="28"/>
          <w:lang w:val="vi-VN"/>
        </w:rPr>
        <w:t xml:space="preserve">: </w:t>
      </w:r>
      <w:r w:rsidRPr="008A429E">
        <w:rPr>
          <w:rFonts w:ascii="Times New Roman" w:eastAsia="Calibri" w:hAnsi="Times New Roman" w:cs="Times New Roman"/>
          <w:sz w:val="28"/>
          <w:lang w:val="vi-VN"/>
        </w:rPr>
        <w:t xml:space="preserve">112 cháu x 135.000đ/1 cháu/1năm          </w:t>
      </w:r>
      <w:r>
        <w:rPr>
          <w:rFonts w:ascii="Times New Roman" w:eastAsia="Calibri" w:hAnsi="Times New Roman" w:cs="Times New Roman"/>
          <w:sz w:val="28"/>
        </w:rPr>
        <w:t xml:space="preserve"> </w:t>
      </w:r>
      <w:r w:rsidRPr="008A429E">
        <w:rPr>
          <w:rFonts w:ascii="Times New Roman" w:eastAsia="Calibri" w:hAnsi="Times New Roman" w:cs="Times New Roman"/>
          <w:sz w:val="28"/>
          <w:lang w:val="vi-VN"/>
        </w:rPr>
        <w:t xml:space="preserve"> = 15.120.000đ</w:t>
      </w:r>
    </w:p>
    <w:p w:rsidR="001103DA" w:rsidRPr="00E579BF" w:rsidRDefault="004419E3" w:rsidP="00644497">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E579BF">
        <w:rPr>
          <w:rFonts w:ascii="Times New Roman" w:eastAsia="Times New Roman" w:hAnsi="Times New Roman" w:cs="Times New Roman"/>
          <w:sz w:val="28"/>
          <w:szCs w:val="28"/>
        </w:rPr>
        <w:t xml:space="preserve">* Quyết toán cuối năm học 2024 - 2025 hoành thành 100%  </w:t>
      </w:r>
      <w:r w:rsidR="001103DA" w:rsidRPr="00E579BF">
        <w:rPr>
          <w:rFonts w:ascii="Times New Roman" w:eastAsia="Times New Roman" w:hAnsi="Times New Roman" w:cs="Times New Roman"/>
          <w:sz w:val="28"/>
          <w:szCs w:val="28"/>
        </w:rPr>
        <w:t xml:space="preserve"> </w:t>
      </w:r>
    </w:p>
    <w:p w:rsidR="00E579BF" w:rsidRPr="001103DA" w:rsidRDefault="00E579BF" w:rsidP="00644497">
      <w:pPr>
        <w:spacing w:after="120" w:line="240" w:lineRule="auto"/>
        <w:ind w:firstLine="567"/>
        <w:jc w:val="both"/>
        <w:rPr>
          <w:rFonts w:ascii="Times New Roman" w:eastAsia="Times New Roman" w:hAnsi="Times New Roman" w:cs="Times New Roman"/>
          <w:b/>
          <w:bCs/>
          <w:color w:val="000000"/>
          <w:sz w:val="28"/>
          <w:szCs w:val="28"/>
          <w:lang w:val="vi-VN" w:eastAsia="vi-VN" w:bidi="vi-VN"/>
        </w:rPr>
      </w:pPr>
      <w:r>
        <w:rPr>
          <w:rFonts w:ascii="Times New Roman" w:eastAsia="Times New Roman" w:hAnsi="Times New Roman" w:cs="Times New Roman"/>
          <w:b/>
          <w:sz w:val="28"/>
          <w:szCs w:val="28"/>
        </w:rPr>
        <w:t>2. Chi ngân sách: hoàn thành đúng quy định 100%</w:t>
      </w:r>
    </w:p>
    <w:p w:rsidR="00B83DEF" w:rsidRPr="001103DA" w:rsidRDefault="00B83DEF" w:rsidP="00B83DEF">
      <w:pPr>
        <w:widowControl w:val="0"/>
        <w:tabs>
          <w:tab w:val="left" w:pos="670"/>
        </w:tabs>
        <w:spacing w:after="0" w:line="240" w:lineRule="auto"/>
        <w:ind w:firstLine="720"/>
        <w:jc w:val="both"/>
        <w:rPr>
          <w:rFonts w:ascii="Times New Roman" w:eastAsia="Times New Roman" w:hAnsi="Times New Roman" w:cs="Times New Roman"/>
          <w:b/>
          <w:bCs/>
          <w:color w:val="000000"/>
          <w:sz w:val="28"/>
          <w:szCs w:val="28"/>
          <w:lang w:val="vi-VN" w:eastAsia="vi-VN" w:bidi="vi-VN"/>
        </w:rPr>
      </w:pPr>
      <w:bookmarkStart w:id="8" w:name="bookmark214"/>
      <w:bookmarkStart w:id="9" w:name="bookmark219"/>
      <w:bookmarkEnd w:id="8"/>
      <w:bookmarkEnd w:id="9"/>
      <w:r w:rsidRPr="001103DA">
        <w:rPr>
          <w:rFonts w:ascii="Times New Roman" w:eastAsia="Times New Roman" w:hAnsi="Times New Roman" w:cs="Times New Roman"/>
          <w:b/>
          <w:bCs/>
          <w:color w:val="000000"/>
          <w:sz w:val="28"/>
          <w:szCs w:val="28"/>
          <w:lang w:eastAsia="vi-VN" w:bidi="vi-VN"/>
        </w:rPr>
        <w:t xml:space="preserve">VII. </w:t>
      </w:r>
      <w:r w:rsidRPr="001103DA">
        <w:rPr>
          <w:rFonts w:ascii="Times New Roman" w:eastAsia="Times New Roman" w:hAnsi="Times New Roman" w:cs="Times New Roman"/>
          <w:b/>
          <w:bCs/>
          <w:color w:val="000000"/>
          <w:sz w:val="28"/>
          <w:szCs w:val="28"/>
          <w:lang w:val="vi-VN" w:eastAsia="vi-VN" w:bidi="vi-VN"/>
        </w:rPr>
        <w:t>KẾT QUẢ THỰC HIỆN CÁC NHIỆM VỤ TRỌNG TÂM KHÁC</w:t>
      </w:r>
    </w:p>
    <w:p w:rsidR="00B83DEF" w:rsidRPr="00B83DEF" w:rsidRDefault="00B83DEF" w:rsidP="00B83DEF">
      <w:pPr>
        <w:spacing w:before="120" w:after="0" w:line="240" w:lineRule="auto"/>
        <w:ind w:firstLine="680"/>
        <w:jc w:val="both"/>
        <w:rPr>
          <w:rFonts w:ascii="Times New Roman" w:eastAsia="Times New Roman" w:hAnsi="Times New Roman" w:cs="Times New Roman"/>
          <w:sz w:val="28"/>
          <w:szCs w:val="28"/>
        </w:rPr>
      </w:pPr>
      <w:r w:rsidRPr="00B83DEF">
        <w:rPr>
          <w:rFonts w:ascii="Times New Roman" w:eastAsia="Times New Roman" w:hAnsi="Times New Roman" w:cs="Times New Roman"/>
          <w:sz w:val="28"/>
          <w:szCs w:val="28"/>
        </w:rPr>
        <w:t>Công tác vệ sinh, an toàn thực phẩm và phòng chống dịch bệnh:</w:t>
      </w:r>
    </w:p>
    <w:p w:rsidR="00B83DEF" w:rsidRPr="00B83DEF" w:rsidRDefault="00B83DEF" w:rsidP="00B83DEF">
      <w:pPr>
        <w:spacing w:before="120" w:after="0" w:line="240" w:lineRule="auto"/>
        <w:ind w:firstLine="680"/>
        <w:jc w:val="both"/>
        <w:rPr>
          <w:rFonts w:ascii="Times New Roman" w:eastAsia="Times New Roman" w:hAnsi="Times New Roman" w:cs="Times New Roman"/>
          <w:sz w:val="28"/>
          <w:szCs w:val="28"/>
        </w:rPr>
      </w:pPr>
      <w:r w:rsidRPr="00B83DEF">
        <w:rPr>
          <w:rFonts w:ascii="Times New Roman" w:eastAsia="Times New Roman" w:hAnsi="Times New Roman" w:cs="Times New Roman"/>
          <w:sz w:val="28"/>
          <w:szCs w:val="28"/>
        </w:rPr>
        <w:t>Nhà trường thực hiện tốt công tác vệ sinh môi trường, vệ sinh cá nhân, vệ sinh an toàn thực phẩm (VSATTP) và phòng chống dịch bệnh, chống nóng cho trẻ. Duy trì ký kết hợp đồng với các đơn vị cung cấp thực phẩm sạch, an toàn như các năm học trước; thực hiện nghiêm túc giám sát quy trình giao – nhận thực phẩm, đảm bảo chất lượng bữa ăn cho trẻ. Không xảy ra dịch bệnh hay ngộ đ</w:t>
      </w:r>
      <w:r>
        <w:rPr>
          <w:rFonts w:ascii="Times New Roman" w:eastAsia="Times New Roman" w:hAnsi="Times New Roman" w:cs="Times New Roman"/>
          <w:sz w:val="28"/>
          <w:szCs w:val="28"/>
        </w:rPr>
        <w:t>ộc thực phẩm trong nhà trường.</w:t>
      </w:r>
    </w:p>
    <w:p w:rsidR="00B83DEF" w:rsidRPr="00B83DEF" w:rsidRDefault="00B83DEF" w:rsidP="00B83DEF">
      <w:pPr>
        <w:spacing w:before="120" w:after="0" w:line="240" w:lineRule="auto"/>
        <w:ind w:firstLine="680"/>
        <w:jc w:val="both"/>
        <w:rPr>
          <w:rFonts w:ascii="Times New Roman" w:eastAsia="Times New Roman" w:hAnsi="Times New Roman" w:cs="Times New Roman"/>
          <w:sz w:val="28"/>
          <w:szCs w:val="28"/>
        </w:rPr>
      </w:pPr>
      <w:r w:rsidRPr="00B83DEF">
        <w:rPr>
          <w:rFonts w:ascii="Times New Roman" w:eastAsia="Times New Roman" w:hAnsi="Times New Roman" w:cs="Times New Roman"/>
          <w:sz w:val="28"/>
          <w:szCs w:val="28"/>
        </w:rPr>
        <w:t>Đảm bảo an toàn tuyệt đối:</w:t>
      </w:r>
    </w:p>
    <w:p w:rsidR="00B83DEF" w:rsidRPr="00B83DEF" w:rsidRDefault="00B83DEF" w:rsidP="00B83DEF">
      <w:pPr>
        <w:spacing w:before="120" w:after="0" w:line="240" w:lineRule="auto"/>
        <w:ind w:firstLine="680"/>
        <w:jc w:val="both"/>
        <w:rPr>
          <w:rFonts w:ascii="Times New Roman" w:eastAsia="Times New Roman" w:hAnsi="Times New Roman" w:cs="Times New Roman"/>
          <w:sz w:val="28"/>
          <w:szCs w:val="28"/>
        </w:rPr>
      </w:pPr>
      <w:r w:rsidRPr="00B83DEF">
        <w:rPr>
          <w:rFonts w:ascii="Times New Roman" w:eastAsia="Times New Roman" w:hAnsi="Times New Roman" w:cs="Times New Roman"/>
          <w:sz w:val="28"/>
          <w:szCs w:val="28"/>
        </w:rPr>
        <w:t>100% trẻ và cán bộ, giáo viên, nhân viên làm việc trong hè được đảm bảo an toàn tuyệt đối. Nhà trường duy trì công tác an ninh, an toàn trường học, phòng chốn</w:t>
      </w:r>
      <w:r>
        <w:rPr>
          <w:rFonts w:ascii="Times New Roman" w:eastAsia="Times New Roman" w:hAnsi="Times New Roman" w:cs="Times New Roman"/>
          <w:sz w:val="28"/>
          <w:szCs w:val="28"/>
        </w:rPr>
        <w:t>g tai nạn thương tích hiệu quả.</w:t>
      </w:r>
    </w:p>
    <w:p w:rsidR="00B83DEF" w:rsidRPr="00B83DEF" w:rsidRDefault="00B83DEF" w:rsidP="00B83DEF">
      <w:pPr>
        <w:spacing w:before="120" w:after="0" w:line="240" w:lineRule="auto"/>
        <w:ind w:firstLine="680"/>
        <w:jc w:val="both"/>
        <w:rPr>
          <w:rFonts w:ascii="Times New Roman" w:eastAsia="Times New Roman" w:hAnsi="Times New Roman" w:cs="Times New Roman"/>
          <w:sz w:val="28"/>
          <w:szCs w:val="28"/>
        </w:rPr>
      </w:pPr>
      <w:r w:rsidRPr="00B83DEF">
        <w:rPr>
          <w:rFonts w:ascii="Times New Roman" w:eastAsia="Times New Roman" w:hAnsi="Times New Roman" w:cs="Times New Roman"/>
          <w:sz w:val="28"/>
          <w:szCs w:val="28"/>
        </w:rPr>
        <w:t>Nâng cao chất lượng kiểm định:</w:t>
      </w:r>
    </w:p>
    <w:p w:rsidR="00B83DEF" w:rsidRPr="00B83DEF" w:rsidRDefault="00B83DEF" w:rsidP="00B83DEF">
      <w:pPr>
        <w:spacing w:before="120" w:after="0" w:line="240" w:lineRule="auto"/>
        <w:ind w:firstLine="680"/>
        <w:jc w:val="both"/>
        <w:rPr>
          <w:rFonts w:ascii="Times New Roman" w:eastAsia="Times New Roman" w:hAnsi="Times New Roman" w:cs="Times New Roman"/>
          <w:sz w:val="28"/>
          <w:szCs w:val="28"/>
        </w:rPr>
      </w:pPr>
      <w:r w:rsidRPr="00B83DEF">
        <w:rPr>
          <w:rFonts w:ascii="Times New Roman" w:eastAsia="Times New Roman" w:hAnsi="Times New Roman" w:cs="Times New Roman"/>
          <w:sz w:val="28"/>
          <w:szCs w:val="28"/>
        </w:rPr>
        <w:t>Thực hiện rà soát, cải tiến các tiêu chí để phấn đấu nâng chuẩn trường đạt chuẩn quốc gia mức độ 2.</w:t>
      </w:r>
    </w:p>
    <w:p w:rsidR="00B83DEF" w:rsidRPr="00B83DEF" w:rsidRDefault="00B83DEF" w:rsidP="00B83DEF">
      <w:pPr>
        <w:spacing w:before="120"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Đào tạo, bồi dưỡng chuyên môn:</w:t>
      </w:r>
    </w:p>
    <w:p w:rsidR="00B83DEF" w:rsidRPr="00B83DEF" w:rsidRDefault="00B83DEF" w:rsidP="00B83DEF">
      <w:pPr>
        <w:spacing w:before="120" w:after="0" w:line="240" w:lineRule="auto"/>
        <w:ind w:firstLine="680"/>
        <w:jc w:val="both"/>
        <w:rPr>
          <w:rFonts w:ascii="Times New Roman" w:eastAsia="Times New Roman" w:hAnsi="Times New Roman" w:cs="Times New Roman"/>
          <w:sz w:val="28"/>
          <w:szCs w:val="28"/>
        </w:rPr>
      </w:pPr>
      <w:r w:rsidRPr="00B83DEF">
        <w:rPr>
          <w:rFonts w:ascii="Times New Roman" w:eastAsia="Times New Roman" w:hAnsi="Times New Roman" w:cs="Times New Roman"/>
          <w:sz w:val="28"/>
          <w:szCs w:val="28"/>
        </w:rPr>
        <w:t xml:space="preserve">Cán bộ, giáo viên đăng ký học bồi dưỡng chuyển đổi số và kỹ thuật xây dựng bài giảng điện tử E-learning do Học viện Trực tuyến Kiến thức, Kỹ năng và Công nghệ Việt Nam </w:t>
      </w:r>
      <w:r>
        <w:rPr>
          <w:rFonts w:ascii="Times New Roman" w:eastAsia="Times New Roman" w:hAnsi="Times New Roman" w:cs="Times New Roman"/>
          <w:sz w:val="28"/>
          <w:szCs w:val="28"/>
        </w:rPr>
        <w:t>tổ chức, Sở GD và xã tổ chức (hình thức trực tiếp, trực tuyến).</w:t>
      </w:r>
    </w:p>
    <w:p w:rsidR="00B83DEF" w:rsidRDefault="00B83DEF" w:rsidP="00B83DEF">
      <w:pPr>
        <w:spacing w:before="120" w:after="0" w:line="240" w:lineRule="auto"/>
        <w:ind w:firstLine="680"/>
        <w:jc w:val="both"/>
        <w:rPr>
          <w:rFonts w:ascii="Times New Roman" w:eastAsia="Times New Roman" w:hAnsi="Times New Roman" w:cs="Times New Roman"/>
          <w:sz w:val="28"/>
          <w:szCs w:val="28"/>
        </w:rPr>
      </w:pPr>
      <w:r w:rsidRPr="00B83DEF">
        <w:rPr>
          <w:rFonts w:ascii="Times New Roman" w:eastAsia="Times New Roman" w:hAnsi="Times New Roman" w:cs="Times New Roman"/>
          <w:sz w:val="28"/>
          <w:szCs w:val="28"/>
        </w:rPr>
        <w:t>Khuyến khích cán bộ, giáo viên, nhân viên tự bồi dưỡng nâng cao trình độ chuyên môn nghiệp vụ thông qua việc tham gia các khóa học đại học, sau đại học, các lớp kỹ năng như tin học cơ bản, tin học nâng cao,</w:t>
      </w:r>
      <w:r>
        <w:rPr>
          <w:rFonts w:ascii="Times New Roman" w:eastAsia="Times New Roman" w:hAnsi="Times New Roman" w:cs="Times New Roman"/>
          <w:sz w:val="28"/>
          <w:szCs w:val="28"/>
        </w:rPr>
        <w:t xml:space="preserve"> chuyển đổi số và</w:t>
      </w:r>
      <w:r w:rsidRPr="00B83DEF">
        <w:rPr>
          <w:rFonts w:ascii="Times New Roman" w:eastAsia="Times New Roman" w:hAnsi="Times New Roman" w:cs="Times New Roman"/>
          <w:sz w:val="28"/>
          <w:szCs w:val="28"/>
        </w:rPr>
        <w:t xml:space="preserve"> tiếng Anh giao tiếp…</w:t>
      </w:r>
    </w:p>
    <w:p w:rsidR="001103DA" w:rsidRDefault="001103DA" w:rsidP="00B83DEF">
      <w:pPr>
        <w:spacing w:before="120" w:after="0" w:line="240" w:lineRule="auto"/>
        <w:ind w:firstLine="680"/>
        <w:jc w:val="both"/>
        <w:rPr>
          <w:rFonts w:ascii="Times New Roman" w:eastAsia="Times New Roman" w:hAnsi="Times New Roman" w:cs="Times New Roman"/>
          <w:sz w:val="28"/>
          <w:szCs w:val="28"/>
        </w:rPr>
      </w:pPr>
      <w:r w:rsidRPr="001103DA">
        <w:rPr>
          <w:rFonts w:ascii="Times New Roman" w:eastAsia="Times New Roman" w:hAnsi="Times New Roman" w:cs="Times New Roman"/>
          <w:sz w:val="28"/>
          <w:szCs w:val="28"/>
        </w:rPr>
        <w:t>Trên đây là tổng hợp báo cáo thường niên theo quy định tại Thông tư 09/2024 của Bộ GD&amp;ĐT của trường mầm non Họa Mi./.</w:t>
      </w:r>
    </w:p>
    <w:p w:rsidR="00B83DEF" w:rsidRPr="001103DA" w:rsidRDefault="00B83DEF" w:rsidP="00B83DEF">
      <w:pPr>
        <w:spacing w:before="120" w:after="0" w:line="240" w:lineRule="auto"/>
        <w:ind w:firstLine="680"/>
        <w:jc w:val="both"/>
        <w:rPr>
          <w:rFonts w:ascii="Times New Roman" w:eastAsia="Times New Roman" w:hAnsi="Times New Roman" w:cs="Times New Roman"/>
          <w:sz w:val="28"/>
          <w:szCs w:val="28"/>
        </w:rPr>
      </w:pPr>
    </w:p>
    <w:tbl>
      <w:tblPr>
        <w:tblW w:w="0" w:type="auto"/>
        <w:tblInd w:w="787" w:type="dxa"/>
        <w:tblLayout w:type="fixed"/>
        <w:tblCellMar>
          <w:left w:w="0" w:type="dxa"/>
          <w:right w:w="0" w:type="dxa"/>
        </w:tblCellMar>
        <w:tblLook w:val="01E0" w:firstRow="1" w:lastRow="1" w:firstColumn="1" w:lastColumn="1" w:noHBand="0" w:noVBand="0"/>
      </w:tblPr>
      <w:tblGrid>
        <w:gridCol w:w="3773"/>
        <w:gridCol w:w="4398"/>
      </w:tblGrid>
      <w:tr w:rsidR="00E4246D" w:rsidRPr="00B263F1" w:rsidTr="00B83DEF">
        <w:trPr>
          <w:trHeight w:val="1918"/>
        </w:trPr>
        <w:tc>
          <w:tcPr>
            <w:tcW w:w="3773" w:type="dxa"/>
          </w:tcPr>
          <w:p w:rsidR="00E4246D" w:rsidRPr="00BA1679" w:rsidRDefault="00E4246D" w:rsidP="00B83DEF">
            <w:pPr>
              <w:widowControl w:val="0"/>
              <w:autoSpaceDE w:val="0"/>
              <w:autoSpaceDN w:val="0"/>
              <w:spacing w:after="0" w:line="266" w:lineRule="exact"/>
              <w:ind w:left="50"/>
              <w:rPr>
                <w:rFonts w:ascii="Times New Roman" w:eastAsia="Times New Roman" w:hAnsi="Times New Roman" w:cs="Times New Roman"/>
                <w:b/>
                <w:i/>
                <w:lang w:val="vi"/>
              </w:rPr>
            </w:pPr>
            <w:r w:rsidRPr="00BA1679">
              <w:rPr>
                <w:rFonts w:ascii="Times New Roman" w:eastAsia="Times New Roman" w:hAnsi="Times New Roman" w:cs="Times New Roman"/>
                <w:b/>
                <w:i/>
                <w:spacing w:val="-6"/>
                <w:lang w:val="vi"/>
              </w:rPr>
              <w:t>Nơi</w:t>
            </w:r>
            <w:r w:rsidRPr="00BA1679">
              <w:rPr>
                <w:rFonts w:ascii="Times New Roman" w:eastAsia="Times New Roman" w:hAnsi="Times New Roman" w:cs="Times New Roman"/>
                <w:b/>
                <w:i/>
                <w:spacing w:val="-11"/>
                <w:lang w:val="vi"/>
              </w:rPr>
              <w:t xml:space="preserve"> </w:t>
            </w:r>
            <w:r w:rsidRPr="00BA1679">
              <w:rPr>
                <w:rFonts w:ascii="Times New Roman" w:eastAsia="Times New Roman" w:hAnsi="Times New Roman" w:cs="Times New Roman"/>
                <w:b/>
                <w:i/>
                <w:spacing w:val="-2"/>
                <w:lang w:val="vi"/>
              </w:rPr>
              <w:t>nhận:</w:t>
            </w:r>
          </w:p>
          <w:p w:rsidR="00E4246D" w:rsidRPr="00D409BE" w:rsidRDefault="00E4246D" w:rsidP="00B83DEF">
            <w:pPr>
              <w:widowControl w:val="0"/>
              <w:numPr>
                <w:ilvl w:val="0"/>
                <w:numId w:val="11"/>
              </w:numPr>
              <w:tabs>
                <w:tab w:val="left" w:pos="164"/>
              </w:tabs>
              <w:autoSpaceDE w:val="0"/>
              <w:autoSpaceDN w:val="0"/>
              <w:spacing w:after="0" w:line="252" w:lineRule="exact"/>
              <w:ind w:left="164" w:hanging="114"/>
              <w:rPr>
                <w:rFonts w:ascii="Times New Roman" w:eastAsia="Times New Roman" w:hAnsi="Times New Roman" w:cs="Times New Roman"/>
                <w:i/>
                <w:lang w:val="vi"/>
              </w:rPr>
            </w:pPr>
            <w:r>
              <w:rPr>
                <w:rFonts w:ascii="Times New Roman" w:eastAsia="Times New Roman" w:hAnsi="Times New Roman" w:cs="Times New Roman"/>
                <w:spacing w:val="-12"/>
              </w:rPr>
              <w:t>Phòng VH-XH xã</w:t>
            </w:r>
            <w:r w:rsidRPr="00B263F1">
              <w:rPr>
                <w:rFonts w:ascii="Times New Roman" w:eastAsia="Times New Roman" w:hAnsi="Times New Roman" w:cs="Times New Roman"/>
                <w:i/>
                <w:spacing w:val="-6"/>
                <w:lang w:val="vi"/>
              </w:rPr>
              <w:t>;</w:t>
            </w:r>
          </w:p>
          <w:p w:rsidR="00D409BE" w:rsidRPr="00D409BE" w:rsidRDefault="00D409BE" w:rsidP="00B83DEF">
            <w:pPr>
              <w:widowControl w:val="0"/>
              <w:numPr>
                <w:ilvl w:val="0"/>
                <w:numId w:val="11"/>
              </w:numPr>
              <w:tabs>
                <w:tab w:val="left" w:pos="164"/>
              </w:tabs>
              <w:autoSpaceDE w:val="0"/>
              <w:autoSpaceDN w:val="0"/>
              <w:spacing w:after="0" w:line="252" w:lineRule="exact"/>
              <w:ind w:left="164" w:hanging="114"/>
              <w:rPr>
                <w:rFonts w:ascii="Times New Roman" w:eastAsia="Times New Roman" w:hAnsi="Times New Roman" w:cs="Times New Roman"/>
                <w:lang w:val="vi"/>
              </w:rPr>
            </w:pPr>
            <w:r w:rsidRPr="00D409BE">
              <w:rPr>
                <w:rFonts w:ascii="Times New Roman" w:eastAsia="Times New Roman" w:hAnsi="Times New Roman" w:cs="Times New Roman"/>
                <w:spacing w:val="-6"/>
              </w:rPr>
              <w:t>Bảng tin nhà trường;</w:t>
            </w:r>
          </w:p>
          <w:p w:rsidR="00E4246D" w:rsidRPr="00B263F1" w:rsidRDefault="00E4246D" w:rsidP="00B83DEF">
            <w:pPr>
              <w:widowControl w:val="0"/>
              <w:numPr>
                <w:ilvl w:val="0"/>
                <w:numId w:val="11"/>
              </w:numPr>
              <w:tabs>
                <w:tab w:val="left" w:pos="164"/>
              </w:tabs>
              <w:autoSpaceDE w:val="0"/>
              <w:autoSpaceDN w:val="0"/>
              <w:spacing w:after="0" w:line="252" w:lineRule="exact"/>
              <w:ind w:left="164" w:hanging="114"/>
              <w:rPr>
                <w:rFonts w:ascii="Times New Roman" w:eastAsia="Times New Roman" w:hAnsi="Times New Roman" w:cs="Times New Roman"/>
                <w:lang w:val="vi"/>
              </w:rPr>
            </w:pPr>
            <w:r w:rsidRPr="00B263F1">
              <w:rPr>
                <w:rFonts w:ascii="Times New Roman" w:eastAsia="Times New Roman" w:hAnsi="Times New Roman" w:cs="Times New Roman"/>
                <w:spacing w:val="-6"/>
                <w:lang w:val="vi"/>
              </w:rPr>
              <w:t>Lưu:</w:t>
            </w:r>
            <w:r w:rsidRPr="00B263F1">
              <w:rPr>
                <w:rFonts w:ascii="Times New Roman" w:eastAsia="Times New Roman" w:hAnsi="Times New Roman" w:cs="Times New Roman"/>
                <w:spacing w:val="-10"/>
                <w:lang w:val="vi"/>
              </w:rPr>
              <w:t xml:space="preserve"> </w:t>
            </w:r>
            <w:r w:rsidRPr="00B263F1">
              <w:rPr>
                <w:rFonts w:ascii="Times New Roman" w:eastAsia="Times New Roman" w:hAnsi="Times New Roman" w:cs="Times New Roman"/>
                <w:spacing w:val="-6"/>
                <w:lang w:val="vi"/>
              </w:rPr>
              <w:t>VT,</w:t>
            </w:r>
            <w:r w:rsidRPr="00B263F1">
              <w:rPr>
                <w:rFonts w:ascii="Times New Roman" w:eastAsia="Times New Roman" w:hAnsi="Times New Roman" w:cs="Times New Roman"/>
                <w:spacing w:val="-11"/>
                <w:lang w:val="vi"/>
              </w:rPr>
              <w:t xml:space="preserve"> </w:t>
            </w:r>
            <w:r>
              <w:rPr>
                <w:rFonts w:ascii="Times New Roman" w:eastAsia="Times New Roman" w:hAnsi="Times New Roman" w:cs="Times New Roman"/>
                <w:spacing w:val="-6"/>
              </w:rPr>
              <w:t>Website</w:t>
            </w:r>
            <w:r w:rsidRPr="00B263F1">
              <w:rPr>
                <w:rFonts w:ascii="Times New Roman" w:eastAsia="Times New Roman" w:hAnsi="Times New Roman" w:cs="Times New Roman"/>
                <w:spacing w:val="-6"/>
              </w:rPr>
              <w:t>./</w:t>
            </w:r>
            <w:r w:rsidRPr="00B263F1">
              <w:rPr>
                <w:rFonts w:ascii="Times New Roman" w:eastAsia="Times New Roman" w:hAnsi="Times New Roman" w:cs="Times New Roman"/>
                <w:spacing w:val="-6"/>
                <w:lang w:val="vi"/>
              </w:rPr>
              <w:t>.</w:t>
            </w:r>
            <w:r>
              <w:rPr>
                <w:rFonts w:ascii="Times New Roman" w:eastAsia="Times New Roman" w:hAnsi="Times New Roman" w:cs="Times New Roman"/>
                <w:spacing w:val="-6"/>
              </w:rPr>
              <w:t xml:space="preserve">                                            </w:t>
            </w:r>
          </w:p>
        </w:tc>
        <w:tc>
          <w:tcPr>
            <w:tcW w:w="4398" w:type="dxa"/>
          </w:tcPr>
          <w:p w:rsidR="00E4246D" w:rsidRPr="00895DDC" w:rsidRDefault="00E4246D" w:rsidP="00B83DEF">
            <w:pPr>
              <w:widowControl w:val="0"/>
              <w:autoSpaceDE w:val="0"/>
              <w:autoSpaceDN w:val="0"/>
              <w:spacing w:after="5" w:line="313" w:lineRule="exact"/>
              <w:ind w:left="1611" w:hanging="284"/>
              <w:rPr>
                <w:rFonts w:ascii="Times New Roman" w:eastAsia="Times New Roman" w:hAnsi="Times New Roman" w:cs="Times New Roman"/>
                <w:b/>
                <w:sz w:val="28"/>
                <w:lang w:val="vi"/>
              </w:rPr>
            </w:pPr>
            <w:r>
              <w:rPr>
                <w:rFonts w:ascii="Times New Roman" w:eastAsia="Times New Roman" w:hAnsi="Times New Roman" w:cs="Times New Roman"/>
                <w:noProof/>
                <w:sz w:val="20"/>
              </w:rPr>
              <w:drawing>
                <wp:anchor distT="0" distB="0" distL="114300" distR="114300" simplePos="0" relativeHeight="251659776" behindDoc="0" locked="0" layoutInCell="1" allowOverlap="1" wp14:anchorId="226E0024" wp14:editId="7108219E">
                  <wp:simplePos x="0" y="0"/>
                  <wp:positionH relativeFrom="column">
                    <wp:posOffset>777875</wp:posOffset>
                  </wp:positionH>
                  <wp:positionV relativeFrom="paragraph">
                    <wp:posOffset>297815</wp:posOffset>
                  </wp:positionV>
                  <wp:extent cx="1752600" cy="14478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 Sếp hường ký mới.png"/>
                          <pic:cNvPicPr/>
                        </pic:nvPicPr>
                        <pic:blipFill>
                          <a:blip r:embed="rId9">
                            <a:extLst>
                              <a:ext uri="{28A0092B-C50C-407E-A947-70E740481C1C}">
                                <a14:useLocalDpi xmlns:a14="http://schemas.microsoft.com/office/drawing/2010/main" val="0"/>
                              </a:ext>
                            </a:extLst>
                          </a:blip>
                          <a:stretch>
                            <a:fillRect/>
                          </a:stretch>
                        </pic:blipFill>
                        <pic:spPr>
                          <a:xfrm>
                            <a:off x="0" y="0"/>
                            <a:ext cx="1752600" cy="1447800"/>
                          </a:xfrm>
                          <a:prstGeom prst="rect">
                            <a:avLst/>
                          </a:prstGeom>
                        </pic:spPr>
                      </pic:pic>
                    </a:graphicData>
                  </a:graphic>
                  <wp14:sizeRelV relativeFrom="margin">
                    <wp14:pctHeight>0</wp14:pctHeight>
                  </wp14:sizeRelV>
                </wp:anchor>
              </w:drawing>
            </w:r>
            <w:r>
              <w:rPr>
                <w:rFonts w:ascii="Times New Roman" w:eastAsia="Times New Roman" w:hAnsi="Times New Roman" w:cs="Times New Roman"/>
                <w:b/>
                <w:spacing w:val="-6"/>
                <w:sz w:val="28"/>
              </w:rPr>
              <w:t xml:space="preserve">      </w:t>
            </w:r>
            <w:r w:rsidRPr="00B263F1">
              <w:rPr>
                <w:rFonts w:ascii="Times New Roman" w:eastAsia="Times New Roman" w:hAnsi="Times New Roman" w:cs="Times New Roman"/>
                <w:b/>
                <w:spacing w:val="-6"/>
                <w:sz w:val="28"/>
                <w:lang w:val="vi"/>
              </w:rPr>
              <w:t>HIỆU</w:t>
            </w:r>
            <w:r w:rsidRPr="00B263F1">
              <w:rPr>
                <w:rFonts w:ascii="Times New Roman" w:eastAsia="Times New Roman" w:hAnsi="Times New Roman" w:cs="Times New Roman"/>
                <w:b/>
                <w:spacing w:val="-10"/>
                <w:sz w:val="28"/>
                <w:lang w:val="vi"/>
              </w:rPr>
              <w:t xml:space="preserve"> </w:t>
            </w:r>
            <w:r w:rsidRPr="00B263F1">
              <w:rPr>
                <w:rFonts w:ascii="Times New Roman" w:eastAsia="Times New Roman" w:hAnsi="Times New Roman" w:cs="Times New Roman"/>
                <w:b/>
                <w:spacing w:val="-2"/>
                <w:sz w:val="28"/>
                <w:lang w:val="vi"/>
              </w:rPr>
              <w:t>TRƯỞNG</w:t>
            </w:r>
            <w:r w:rsidRPr="00B263F1">
              <w:rPr>
                <w:rFonts w:ascii="Times New Roman" w:eastAsia="Times New Roman" w:hAnsi="Times New Roman" w:cs="Times New Roman"/>
                <w:noProof/>
                <w:sz w:val="20"/>
              </w:rPr>
              <w:t xml:space="preserve"> </w:t>
            </w:r>
            <w:r w:rsidRPr="00B263F1">
              <w:rPr>
                <w:rFonts w:ascii="Times New Roman" w:eastAsia="Times New Roman" w:hAnsi="Times New Roman" w:cs="Times New Roman"/>
                <w:b/>
                <w:noProof/>
                <w:sz w:val="28"/>
                <w:szCs w:val="28"/>
              </w:rPr>
              <w:t xml:space="preserve"> Đinh Thị Hường  </w:t>
            </w:r>
          </w:p>
          <w:p w:rsidR="00E4246D" w:rsidRPr="00B263F1" w:rsidRDefault="00E4246D" w:rsidP="00B83DEF">
            <w:pPr>
              <w:widowControl w:val="0"/>
              <w:autoSpaceDE w:val="0"/>
              <w:autoSpaceDN w:val="0"/>
              <w:spacing w:before="18" w:after="0" w:line="302" w:lineRule="exact"/>
              <w:ind w:left="2745"/>
              <w:rPr>
                <w:rFonts w:ascii="Times New Roman" w:eastAsia="Times New Roman" w:hAnsi="Times New Roman" w:cs="Times New Roman"/>
                <w:b/>
                <w:sz w:val="28"/>
                <w:lang w:val="vi"/>
              </w:rPr>
            </w:pPr>
          </w:p>
        </w:tc>
      </w:tr>
    </w:tbl>
    <w:p w:rsidR="001103DA" w:rsidRPr="001670E9" w:rsidRDefault="001103DA" w:rsidP="00C0291A">
      <w:pPr>
        <w:pStyle w:val="ListParagraph"/>
        <w:spacing w:after="120" w:line="240" w:lineRule="auto"/>
        <w:ind w:firstLine="720"/>
        <w:jc w:val="both"/>
        <w:rPr>
          <w:rFonts w:ascii="Times New Roman" w:hAnsi="Times New Roman" w:cs="Times New Roman"/>
          <w:sz w:val="28"/>
          <w:szCs w:val="28"/>
        </w:rPr>
      </w:pPr>
    </w:p>
    <w:sectPr w:rsidR="001103DA" w:rsidRPr="001670E9" w:rsidSect="00E54181">
      <w:headerReference w:type="default" r:id="rId10"/>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BBC" w:rsidRDefault="004D4BBC" w:rsidP="00E54181">
      <w:pPr>
        <w:spacing w:after="0" w:line="240" w:lineRule="auto"/>
      </w:pPr>
      <w:r>
        <w:separator/>
      </w:r>
    </w:p>
  </w:endnote>
  <w:endnote w:type="continuationSeparator" w:id="0">
    <w:p w:rsidR="004D4BBC" w:rsidRDefault="004D4BBC" w:rsidP="00E5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BBC" w:rsidRDefault="004D4BBC" w:rsidP="00E54181">
      <w:pPr>
        <w:spacing w:after="0" w:line="240" w:lineRule="auto"/>
      </w:pPr>
      <w:r>
        <w:separator/>
      </w:r>
    </w:p>
  </w:footnote>
  <w:footnote w:type="continuationSeparator" w:id="0">
    <w:p w:rsidR="004D4BBC" w:rsidRDefault="004D4BBC" w:rsidP="00E5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329072"/>
      <w:docPartObj>
        <w:docPartGallery w:val="Page Numbers (Top of Page)"/>
        <w:docPartUnique/>
      </w:docPartObj>
    </w:sdtPr>
    <w:sdtEndPr>
      <w:rPr>
        <w:noProof/>
      </w:rPr>
    </w:sdtEndPr>
    <w:sdtContent>
      <w:p w:rsidR="00E54181" w:rsidRDefault="00E54181" w:rsidP="00E54181">
        <w:pPr>
          <w:pStyle w:val="Header"/>
          <w:jc w:val="center"/>
        </w:pPr>
        <w:r>
          <w:fldChar w:fldCharType="begin"/>
        </w:r>
        <w:r>
          <w:instrText xml:space="preserve"> PAGE   \* MERGEFORMAT </w:instrText>
        </w:r>
        <w:r>
          <w:fldChar w:fldCharType="separate"/>
        </w:r>
        <w:r w:rsidR="00B80008">
          <w:rPr>
            <w:noProof/>
          </w:rPr>
          <w:t>15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221ECD"/>
    <w:multiLevelType w:val="hybridMultilevel"/>
    <w:tmpl w:val="AAE0D57E"/>
    <w:lvl w:ilvl="0" w:tplc="0422EC50">
      <w:numFmt w:val="bullet"/>
      <w:lvlText w:val="-"/>
      <w:lvlJc w:val="left"/>
      <w:pPr>
        <w:ind w:left="165" w:hanging="116"/>
      </w:pPr>
      <w:rPr>
        <w:rFonts w:ascii="Times New Roman" w:eastAsia="Times New Roman" w:hAnsi="Times New Roman" w:cs="Times New Roman" w:hint="default"/>
        <w:b w:val="0"/>
        <w:bCs w:val="0"/>
        <w:i w:val="0"/>
        <w:iCs w:val="0"/>
        <w:spacing w:val="0"/>
        <w:w w:val="100"/>
        <w:sz w:val="22"/>
        <w:szCs w:val="22"/>
        <w:lang w:val="vi" w:eastAsia="en-US" w:bidi="ar-SA"/>
      </w:rPr>
    </w:lvl>
    <w:lvl w:ilvl="1" w:tplc="5CD6018A">
      <w:numFmt w:val="bullet"/>
      <w:lvlText w:val="•"/>
      <w:lvlJc w:val="left"/>
      <w:pPr>
        <w:ind w:left="554" w:hanging="116"/>
      </w:pPr>
      <w:rPr>
        <w:rFonts w:hint="default"/>
        <w:lang w:val="vi" w:eastAsia="en-US" w:bidi="ar-SA"/>
      </w:rPr>
    </w:lvl>
    <w:lvl w:ilvl="2" w:tplc="7F36CC68">
      <w:numFmt w:val="bullet"/>
      <w:lvlText w:val="•"/>
      <w:lvlJc w:val="left"/>
      <w:pPr>
        <w:ind w:left="948" w:hanging="116"/>
      </w:pPr>
      <w:rPr>
        <w:rFonts w:hint="default"/>
        <w:lang w:val="vi" w:eastAsia="en-US" w:bidi="ar-SA"/>
      </w:rPr>
    </w:lvl>
    <w:lvl w:ilvl="3" w:tplc="296EC914">
      <w:numFmt w:val="bullet"/>
      <w:lvlText w:val="•"/>
      <w:lvlJc w:val="left"/>
      <w:pPr>
        <w:ind w:left="1342" w:hanging="116"/>
      </w:pPr>
      <w:rPr>
        <w:rFonts w:hint="default"/>
        <w:lang w:val="vi" w:eastAsia="en-US" w:bidi="ar-SA"/>
      </w:rPr>
    </w:lvl>
    <w:lvl w:ilvl="4" w:tplc="B7F23586">
      <w:numFmt w:val="bullet"/>
      <w:lvlText w:val="•"/>
      <w:lvlJc w:val="left"/>
      <w:pPr>
        <w:ind w:left="1736" w:hanging="116"/>
      </w:pPr>
      <w:rPr>
        <w:rFonts w:hint="default"/>
        <w:lang w:val="vi" w:eastAsia="en-US" w:bidi="ar-SA"/>
      </w:rPr>
    </w:lvl>
    <w:lvl w:ilvl="5" w:tplc="B3229388">
      <w:numFmt w:val="bullet"/>
      <w:lvlText w:val="•"/>
      <w:lvlJc w:val="left"/>
      <w:pPr>
        <w:ind w:left="2130" w:hanging="116"/>
      </w:pPr>
      <w:rPr>
        <w:rFonts w:hint="default"/>
        <w:lang w:val="vi" w:eastAsia="en-US" w:bidi="ar-SA"/>
      </w:rPr>
    </w:lvl>
    <w:lvl w:ilvl="6" w:tplc="5508AC66">
      <w:numFmt w:val="bullet"/>
      <w:lvlText w:val="•"/>
      <w:lvlJc w:val="left"/>
      <w:pPr>
        <w:ind w:left="2524" w:hanging="116"/>
      </w:pPr>
      <w:rPr>
        <w:rFonts w:hint="default"/>
        <w:lang w:val="vi" w:eastAsia="en-US" w:bidi="ar-SA"/>
      </w:rPr>
    </w:lvl>
    <w:lvl w:ilvl="7" w:tplc="6E540C6A">
      <w:numFmt w:val="bullet"/>
      <w:lvlText w:val="•"/>
      <w:lvlJc w:val="left"/>
      <w:pPr>
        <w:ind w:left="2918" w:hanging="116"/>
      </w:pPr>
      <w:rPr>
        <w:rFonts w:hint="default"/>
        <w:lang w:val="vi" w:eastAsia="en-US" w:bidi="ar-SA"/>
      </w:rPr>
    </w:lvl>
    <w:lvl w:ilvl="8" w:tplc="A1163786">
      <w:numFmt w:val="bullet"/>
      <w:lvlText w:val="•"/>
      <w:lvlJc w:val="left"/>
      <w:pPr>
        <w:ind w:left="3312" w:hanging="116"/>
      </w:pPr>
      <w:rPr>
        <w:rFonts w:hint="default"/>
        <w:lang w:val="vi" w:eastAsia="en-US" w:bidi="ar-SA"/>
      </w:rPr>
    </w:lvl>
  </w:abstractNum>
  <w:abstractNum w:abstractNumId="10" w15:restartNumberingAfterBreak="0">
    <w:nsid w:val="0AD0700C"/>
    <w:multiLevelType w:val="hybridMultilevel"/>
    <w:tmpl w:val="92846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B784A"/>
    <w:multiLevelType w:val="hybridMultilevel"/>
    <w:tmpl w:val="2C668CA8"/>
    <w:lvl w:ilvl="0" w:tplc="17BAA00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0A7FDD"/>
    <w:multiLevelType w:val="hybridMultilevel"/>
    <w:tmpl w:val="138A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15C29"/>
    <w:multiLevelType w:val="hybridMultilevel"/>
    <w:tmpl w:val="B9406250"/>
    <w:lvl w:ilvl="0" w:tplc="5AC48CE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EF0D17"/>
    <w:multiLevelType w:val="hybridMultilevel"/>
    <w:tmpl w:val="6CD24A88"/>
    <w:lvl w:ilvl="0" w:tplc="F9084FF8">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607972"/>
    <w:multiLevelType w:val="hybridMultilevel"/>
    <w:tmpl w:val="D3421062"/>
    <w:lvl w:ilvl="0" w:tplc="DAA474E4">
      <w:start w:val="5"/>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2"/>
  </w:num>
  <w:num w:numId="13">
    <w:abstractNumId w:val="14"/>
  </w:num>
  <w:num w:numId="14">
    <w:abstractNumId w:val="1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A1C3B"/>
    <w:rsid w:val="000E006A"/>
    <w:rsid w:val="001103DA"/>
    <w:rsid w:val="0015074B"/>
    <w:rsid w:val="001670E9"/>
    <w:rsid w:val="00174698"/>
    <w:rsid w:val="001D3CFD"/>
    <w:rsid w:val="001D7533"/>
    <w:rsid w:val="00223D4C"/>
    <w:rsid w:val="00235962"/>
    <w:rsid w:val="002371D5"/>
    <w:rsid w:val="002606ED"/>
    <w:rsid w:val="0029639D"/>
    <w:rsid w:val="00326F90"/>
    <w:rsid w:val="0041670F"/>
    <w:rsid w:val="004419E3"/>
    <w:rsid w:val="004B47E4"/>
    <w:rsid w:val="004B53C4"/>
    <w:rsid w:val="004D4BBC"/>
    <w:rsid w:val="0052040A"/>
    <w:rsid w:val="0059209A"/>
    <w:rsid w:val="00644497"/>
    <w:rsid w:val="00696E22"/>
    <w:rsid w:val="006C1AC3"/>
    <w:rsid w:val="007024A3"/>
    <w:rsid w:val="00840D5D"/>
    <w:rsid w:val="00852312"/>
    <w:rsid w:val="008643BC"/>
    <w:rsid w:val="00895DDC"/>
    <w:rsid w:val="008A429E"/>
    <w:rsid w:val="008C4307"/>
    <w:rsid w:val="009069A6"/>
    <w:rsid w:val="009F3D90"/>
    <w:rsid w:val="00A2682A"/>
    <w:rsid w:val="00A46057"/>
    <w:rsid w:val="00A86A4D"/>
    <w:rsid w:val="00AA1D8D"/>
    <w:rsid w:val="00AF76F7"/>
    <w:rsid w:val="00B0731D"/>
    <w:rsid w:val="00B263F1"/>
    <w:rsid w:val="00B47730"/>
    <w:rsid w:val="00B80008"/>
    <w:rsid w:val="00B83DEF"/>
    <w:rsid w:val="00BA1679"/>
    <w:rsid w:val="00BF100D"/>
    <w:rsid w:val="00C0291A"/>
    <w:rsid w:val="00C14398"/>
    <w:rsid w:val="00C444D9"/>
    <w:rsid w:val="00C570A6"/>
    <w:rsid w:val="00C97C01"/>
    <w:rsid w:val="00CB0664"/>
    <w:rsid w:val="00CB7005"/>
    <w:rsid w:val="00CF5E99"/>
    <w:rsid w:val="00D4027F"/>
    <w:rsid w:val="00D409BE"/>
    <w:rsid w:val="00D64C6C"/>
    <w:rsid w:val="00E07CCB"/>
    <w:rsid w:val="00E30243"/>
    <w:rsid w:val="00E4246D"/>
    <w:rsid w:val="00E54181"/>
    <w:rsid w:val="00E579BF"/>
    <w:rsid w:val="00F531A2"/>
    <w:rsid w:val="00F565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A40B6"/>
  <w14:defaultImageDpi w14:val="300"/>
  <w15:docId w15:val="{7FA127CB-DA69-48C4-957B-27F0D2FF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10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3162">
      <w:bodyDiv w:val="1"/>
      <w:marLeft w:val="0"/>
      <w:marRight w:val="0"/>
      <w:marTop w:val="0"/>
      <w:marBottom w:val="0"/>
      <w:divBdr>
        <w:top w:val="none" w:sz="0" w:space="0" w:color="auto"/>
        <w:left w:val="none" w:sz="0" w:space="0" w:color="auto"/>
        <w:bottom w:val="none" w:sz="0" w:space="0" w:color="auto"/>
        <w:right w:val="none" w:sz="0" w:space="0" w:color="auto"/>
      </w:divBdr>
    </w:div>
    <w:div w:id="639263813">
      <w:bodyDiv w:val="1"/>
      <w:marLeft w:val="0"/>
      <w:marRight w:val="0"/>
      <w:marTop w:val="0"/>
      <w:marBottom w:val="0"/>
      <w:divBdr>
        <w:top w:val="none" w:sz="0" w:space="0" w:color="auto"/>
        <w:left w:val="none" w:sz="0" w:space="0" w:color="auto"/>
        <w:bottom w:val="none" w:sz="0" w:space="0" w:color="auto"/>
        <w:right w:val="none" w:sz="0" w:space="0" w:color="auto"/>
      </w:divBdr>
    </w:div>
    <w:div w:id="1455711033">
      <w:bodyDiv w:val="1"/>
      <w:marLeft w:val="0"/>
      <w:marRight w:val="0"/>
      <w:marTop w:val="0"/>
      <w:marBottom w:val="0"/>
      <w:divBdr>
        <w:top w:val="none" w:sz="0" w:space="0" w:color="auto"/>
        <w:left w:val="none" w:sz="0" w:space="0" w:color="auto"/>
        <w:bottom w:val="none" w:sz="0" w:space="0" w:color="auto"/>
        <w:right w:val="none" w:sz="0" w:space="0" w:color="auto"/>
      </w:divBdr>
    </w:div>
    <w:div w:id="1586955945">
      <w:bodyDiv w:val="1"/>
      <w:marLeft w:val="0"/>
      <w:marRight w:val="0"/>
      <w:marTop w:val="0"/>
      <w:marBottom w:val="0"/>
      <w:divBdr>
        <w:top w:val="none" w:sz="0" w:space="0" w:color="auto"/>
        <w:left w:val="none" w:sz="0" w:space="0" w:color="auto"/>
        <w:bottom w:val="none" w:sz="0" w:space="0" w:color="auto"/>
        <w:right w:val="none" w:sz="0" w:space="0" w:color="auto"/>
      </w:divBdr>
    </w:div>
    <w:div w:id="1948846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amnonhoamy.hoabinh.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80CCD-710B-4314-9F08-3A1F487A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7</cp:revision>
  <dcterms:created xsi:type="dcterms:W3CDTF">2025-08-05T10:13:00Z</dcterms:created>
  <dcterms:modified xsi:type="dcterms:W3CDTF">2025-08-05T10:19:00Z</dcterms:modified>
  <cp:category/>
</cp:coreProperties>
</file>